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E1CD2D" w14:textId="77777777" w:rsidR="00C00B47" w:rsidRPr="006109EE" w:rsidRDefault="00C00B47" w:rsidP="00C00B47">
      <w:pPr>
        <w:pStyle w:val="Normal-Alt"/>
      </w:pPr>
      <w:r w:rsidRPr="006109EE">
        <w:rPr>
          <w:noProof/>
        </w:rPr>
        <w:drawing>
          <wp:anchor distT="0" distB="0" distL="114300" distR="114300" simplePos="0" relativeHeight="251656704" behindDoc="1" locked="0" layoutInCell="1" allowOverlap="1" wp14:anchorId="4F677EE1" wp14:editId="507B6716">
            <wp:simplePos x="0" y="0"/>
            <wp:positionH relativeFrom="column">
              <wp:posOffset>809625</wp:posOffset>
            </wp:positionH>
            <wp:positionV relativeFrom="paragraph">
              <wp:posOffset>213954</wp:posOffset>
            </wp:positionV>
            <wp:extent cx="6895465" cy="895985"/>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95465" cy="895985"/>
                    </a:xfrm>
                    <a:prstGeom prst="rect">
                      <a:avLst/>
                    </a:prstGeom>
                    <a:noFill/>
                  </pic:spPr>
                </pic:pic>
              </a:graphicData>
            </a:graphic>
          </wp:anchor>
        </w:drawing>
      </w:r>
    </w:p>
    <w:p w14:paraId="3B892AE3" w14:textId="77777777" w:rsidR="00C00B47" w:rsidRPr="006109EE" w:rsidRDefault="00C00B47" w:rsidP="00C00B47">
      <w:pPr>
        <w:pStyle w:val="Normal-Alt"/>
      </w:pPr>
    </w:p>
    <w:p w14:paraId="183F23C1" w14:textId="77777777" w:rsidR="00C00B47" w:rsidRPr="006109EE" w:rsidRDefault="00C00B47" w:rsidP="00C00B47">
      <w:pPr>
        <w:pStyle w:val="Normal-Alt"/>
      </w:pPr>
    </w:p>
    <w:p w14:paraId="494B5C0F" w14:textId="77777777" w:rsidR="00C00B47" w:rsidRPr="006109EE" w:rsidRDefault="00C00B47" w:rsidP="00C00B47">
      <w:pPr>
        <w:pStyle w:val="Normal-Alt"/>
      </w:pPr>
    </w:p>
    <w:p w14:paraId="6B178716" w14:textId="77777777" w:rsidR="00C00B47" w:rsidRPr="006109EE" w:rsidRDefault="00682216" w:rsidP="00C00B47">
      <w:pPr>
        <w:pStyle w:val="Normal-Alt"/>
      </w:pPr>
      <w:r>
        <w:rPr>
          <w:noProof/>
        </w:rPr>
        <mc:AlternateContent>
          <mc:Choice Requires="wps">
            <w:drawing>
              <wp:anchor distT="45720" distB="45720" distL="114300" distR="114300" simplePos="0" relativeHeight="251657728" behindDoc="0" locked="0" layoutInCell="1" allowOverlap="1" wp14:anchorId="292E9FAB" wp14:editId="7CB03371">
                <wp:simplePos x="0" y="0"/>
                <wp:positionH relativeFrom="column">
                  <wp:posOffset>274955</wp:posOffset>
                </wp:positionH>
                <wp:positionV relativeFrom="paragraph">
                  <wp:posOffset>461645</wp:posOffset>
                </wp:positionV>
                <wp:extent cx="7893050" cy="198755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3050" cy="1987550"/>
                        </a:xfrm>
                        <a:prstGeom prst="rect">
                          <a:avLst/>
                        </a:prstGeom>
                        <a:solidFill>
                          <a:srgbClr val="FFFFFF"/>
                        </a:solidFill>
                        <a:ln w="9525">
                          <a:solidFill>
                            <a:srgbClr val="000000"/>
                          </a:solidFill>
                          <a:miter lim="800000"/>
                          <a:headEnd/>
                          <a:tailEnd/>
                        </a:ln>
                      </wps:spPr>
                      <wps:txbx>
                        <w:txbxContent>
                          <w:p w14:paraId="050E1BB7" w14:textId="77777777" w:rsidR="009A6428" w:rsidRDefault="009A6428" w:rsidP="00C00B47">
                            <w:pPr>
                              <w:pStyle w:val="Normal-Alt"/>
                              <w:jc w:val="center"/>
                            </w:pPr>
                          </w:p>
                          <w:p w14:paraId="0949E931" w14:textId="59E3BCA4" w:rsidR="009A6428" w:rsidRPr="00430462" w:rsidRDefault="009A6428" w:rsidP="004B44DB">
                            <w:pPr>
                              <w:pStyle w:val="Title"/>
                              <w:jc w:val="center"/>
                              <w:rPr>
                                <w:rFonts w:asciiTheme="minorHAnsi" w:hAnsiTheme="minorHAnsi" w:cstheme="minorHAnsi"/>
                                <w:sz w:val="32"/>
                                <w:szCs w:val="32"/>
                              </w:rPr>
                            </w:pPr>
                            <w:r w:rsidRPr="00430462">
                              <w:rPr>
                                <w:rFonts w:asciiTheme="minorHAnsi" w:hAnsiTheme="minorHAnsi" w:cstheme="minorHAnsi"/>
                                <w:sz w:val="32"/>
                                <w:szCs w:val="32"/>
                              </w:rPr>
                              <w:t>Exhibit 2.1</w:t>
                            </w:r>
                          </w:p>
                          <w:p w14:paraId="7383A8A2" w14:textId="77777777" w:rsidR="009A6428" w:rsidRPr="00430462" w:rsidRDefault="009A6428" w:rsidP="004B44DB">
                            <w:pPr>
                              <w:pStyle w:val="Title"/>
                              <w:jc w:val="center"/>
                              <w:rPr>
                                <w:rFonts w:asciiTheme="minorHAnsi" w:hAnsiTheme="minorHAnsi" w:cstheme="minorHAnsi"/>
                                <w:sz w:val="32"/>
                                <w:szCs w:val="32"/>
                              </w:rPr>
                            </w:pPr>
                            <w:r w:rsidRPr="00430462">
                              <w:rPr>
                                <w:rFonts w:asciiTheme="minorHAnsi" w:hAnsiTheme="minorHAnsi" w:cstheme="minorHAnsi"/>
                                <w:sz w:val="32"/>
                                <w:szCs w:val="32"/>
                              </w:rPr>
                              <w:t>Description of Services</w:t>
                            </w:r>
                          </w:p>
                          <w:p w14:paraId="1CE932A9" w14:textId="27894100" w:rsidR="009A6428" w:rsidRPr="00430462" w:rsidRDefault="009A6428" w:rsidP="004B44DB">
                            <w:pPr>
                              <w:pStyle w:val="Title"/>
                              <w:jc w:val="center"/>
                              <w:rPr>
                                <w:rFonts w:asciiTheme="minorHAnsi" w:hAnsiTheme="minorHAnsi" w:cstheme="minorHAnsi"/>
                                <w:sz w:val="32"/>
                                <w:szCs w:val="32"/>
                              </w:rPr>
                            </w:pPr>
                            <w:r w:rsidRPr="00430462">
                              <w:rPr>
                                <w:rFonts w:asciiTheme="minorHAnsi" w:hAnsiTheme="minorHAnsi" w:cstheme="minorHAnsi"/>
                                <w:sz w:val="32"/>
                                <w:szCs w:val="32"/>
                              </w:rPr>
                              <w:t>Description of Services: End User Devices</w:t>
                            </w:r>
                            <w:r w:rsidR="00B8587F" w:rsidRPr="00430462">
                              <w:rPr>
                                <w:rFonts w:asciiTheme="minorHAnsi" w:hAnsiTheme="minorHAnsi" w:cstheme="minorHAnsi"/>
                                <w:sz w:val="32"/>
                                <w:szCs w:val="32"/>
                              </w:rPr>
                              <w:t xml:space="preserve"> and Hardware</w:t>
                            </w:r>
                          </w:p>
                          <w:p w14:paraId="39492EC6" w14:textId="77777777" w:rsidR="009A6428" w:rsidRPr="008B0087" w:rsidRDefault="009A6428" w:rsidP="00813C83">
                            <w:pPr>
                              <w:pStyle w:val="Normal-Alt"/>
                              <w:jc w:val="center"/>
                              <w:rPr>
                                <w:b/>
                                <w:sz w:val="32"/>
                              </w:rPr>
                            </w:pPr>
                          </w:p>
                          <w:p w14:paraId="4794304E" w14:textId="59B29532" w:rsidR="009A6428" w:rsidRDefault="00C67E79" w:rsidP="00C67E79">
                            <w:pPr>
                              <w:pStyle w:val="Normal-Alt"/>
                              <w:jc w:val="center"/>
                              <w:rPr>
                                <w:sz w:val="24"/>
                              </w:rPr>
                            </w:pPr>
                            <w:r w:rsidRPr="00C67E79">
                              <w:rPr>
                                <w:sz w:val="24"/>
                              </w:rPr>
                              <w:t>VA-1809</w:t>
                            </w:r>
                            <w:r w:rsidR="005E664D">
                              <w:rPr>
                                <w:sz w:val="24"/>
                              </w:rPr>
                              <w:t>1</w:t>
                            </w:r>
                            <w:bookmarkStart w:id="0" w:name="_GoBack"/>
                            <w:bookmarkEnd w:id="0"/>
                            <w:r w:rsidRPr="00C67E79">
                              <w:rPr>
                                <w:sz w:val="24"/>
                              </w:rPr>
                              <w:t>5-IBTL: End User Services-Computing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92E9FAB" id="_x0000_t202" coordsize="21600,21600" o:spt="202" path="m,l,21600r21600,l21600,xe">
                <v:stroke joinstyle="miter"/>
                <v:path gradientshapeok="t" o:connecttype="rect"/>
              </v:shapetype>
              <v:shape id="Text Box 2" o:spid="_x0000_s1026" type="#_x0000_t202" style="position:absolute;margin-left:21.65pt;margin-top:36.35pt;width:621.5pt;height:156.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">
                <v:textbox style="mso-fit-shape-to-text:t">
                  <w:txbxContent>
                    <w:p w14:paraId="050E1BB7" w14:textId="77777777" w:rsidR="009A6428" w:rsidRDefault="009A6428" w:rsidP="00C00B47">
                      <w:pPr>
                        <w:pStyle w:val="Normal-Alt"/>
                        <w:jc w:val="center"/>
                      </w:pPr>
                    </w:p>
                    <w:p w14:paraId="0949E931" w14:textId="59E3BCA4" w:rsidR="009A6428" w:rsidRPr="00430462" w:rsidRDefault="009A6428" w:rsidP="004B44DB">
                      <w:pPr>
                        <w:pStyle w:val="Title"/>
                        <w:jc w:val="center"/>
                        <w:rPr>
                          <w:rFonts w:asciiTheme="minorHAnsi" w:hAnsiTheme="minorHAnsi" w:cstheme="minorHAnsi"/>
                          <w:sz w:val="32"/>
                          <w:szCs w:val="32"/>
                        </w:rPr>
                      </w:pPr>
                      <w:r w:rsidRPr="00430462">
                        <w:rPr>
                          <w:rFonts w:asciiTheme="minorHAnsi" w:hAnsiTheme="minorHAnsi" w:cstheme="minorHAnsi"/>
                          <w:sz w:val="32"/>
                          <w:szCs w:val="32"/>
                        </w:rPr>
                        <w:t>Exhibit 2.1</w:t>
                      </w:r>
                    </w:p>
                    <w:p w14:paraId="7383A8A2" w14:textId="77777777" w:rsidR="009A6428" w:rsidRPr="00430462" w:rsidRDefault="009A6428" w:rsidP="004B44DB">
                      <w:pPr>
                        <w:pStyle w:val="Title"/>
                        <w:jc w:val="center"/>
                        <w:rPr>
                          <w:rFonts w:asciiTheme="minorHAnsi" w:hAnsiTheme="minorHAnsi" w:cstheme="minorHAnsi"/>
                          <w:sz w:val="32"/>
                          <w:szCs w:val="32"/>
                        </w:rPr>
                      </w:pPr>
                      <w:r w:rsidRPr="00430462">
                        <w:rPr>
                          <w:rFonts w:asciiTheme="minorHAnsi" w:hAnsiTheme="minorHAnsi" w:cstheme="minorHAnsi"/>
                          <w:sz w:val="32"/>
                          <w:szCs w:val="32"/>
                        </w:rPr>
                        <w:t>Description of Services</w:t>
                      </w:r>
                    </w:p>
                    <w:p w14:paraId="1CE932A9" w14:textId="27894100" w:rsidR="009A6428" w:rsidRPr="00430462" w:rsidRDefault="009A6428" w:rsidP="004B44DB">
                      <w:pPr>
                        <w:pStyle w:val="Title"/>
                        <w:jc w:val="center"/>
                        <w:rPr>
                          <w:rFonts w:asciiTheme="minorHAnsi" w:hAnsiTheme="minorHAnsi" w:cstheme="minorHAnsi"/>
                          <w:sz w:val="32"/>
                          <w:szCs w:val="32"/>
                        </w:rPr>
                      </w:pPr>
                      <w:r w:rsidRPr="00430462">
                        <w:rPr>
                          <w:rFonts w:asciiTheme="minorHAnsi" w:hAnsiTheme="minorHAnsi" w:cstheme="minorHAnsi"/>
                          <w:sz w:val="32"/>
                          <w:szCs w:val="32"/>
                        </w:rPr>
                        <w:t>Description of Services: End User Devices</w:t>
                      </w:r>
                      <w:r w:rsidR="00B8587F" w:rsidRPr="00430462">
                        <w:rPr>
                          <w:rFonts w:asciiTheme="minorHAnsi" w:hAnsiTheme="minorHAnsi" w:cstheme="minorHAnsi"/>
                          <w:sz w:val="32"/>
                          <w:szCs w:val="32"/>
                        </w:rPr>
                        <w:t xml:space="preserve"> and Hardware</w:t>
                      </w:r>
                    </w:p>
                    <w:p w14:paraId="39492EC6" w14:textId="77777777" w:rsidR="009A6428" w:rsidRPr="008B0087" w:rsidRDefault="009A6428" w:rsidP="00813C83">
                      <w:pPr>
                        <w:pStyle w:val="Normal-Alt"/>
                        <w:jc w:val="center"/>
                        <w:rPr>
                          <w:b/>
                          <w:sz w:val="32"/>
                        </w:rPr>
                      </w:pPr>
                    </w:p>
                    <w:p w14:paraId="4794304E" w14:textId="59B29532" w:rsidR="009A6428" w:rsidRDefault="00C67E79" w:rsidP="00C67E79">
                      <w:pPr>
                        <w:pStyle w:val="Normal-Alt"/>
                        <w:jc w:val="center"/>
                        <w:rPr>
                          <w:sz w:val="24"/>
                        </w:rPr>
                      </w:pPr>
                      <w:r w:rsidRPr="00C67E79">
                        <w:rPr>
                          <w:sz w:val="24"/>
                        </w:rPr>
                        <w:t>VA-1809</w:t>
                      </w:r>
                      <w:r w:rsidR="005E664D">
                        <w:rPr>
                          <w:sz w:val="24"/>
                        </w:rPr>
                        <w:t>1</w:t>
                      </w:r>
                      <w:bookmarkStart w:id="1" w:name="_GoBack"/>
                      <w:bookmarkEnd w:id="1"/>
                      <w:r w:rsidRPr="00C67E79">
                        <w:rPr>
                          <w:sz w:val="24"/>
                        </w:rPr>
                        <w:t>5-IBTL: End User Services-Computing</w:t>
                      </w:r>
                    </w:p>
                  </w:txbxContent>
                </v:textbox>
                <w10:wrap type="square"/>
              </v:shape>
            </w:pict>
          </mc:Fallback>
        </mc:AlternateContent>
      </w:r>
    </w:p>
    <w:p w14:paraId="00A63674" w14:textId="77777777" w:rsidR="00C00B47" w:rsidRPr="006109EE" w:rsidRDefault="00C00B47" w:rsidP="00C00B47">
      <w:pPr>
        <w:pStyle w:val="Normal-Alt"/>
      </w:pPr>
    </w:p>
    <w:p w14:paraId="0383C381" w14:textId="1206FCD7" w:rsidR="00C00B47" w:rsidRPr="006109EE" w:rsidRDefault="00C00B47" w:rsidP="00C00B47">
      <w:pPr>
        <w:pStyle w:val="Normal-Alt"/>
        <w:jc w:val="center"/>
        <w:rPr>
          <w:b/>
          <w:sz w:val="24"/>
        </w:rPr>
      </w:pPr>
      <w:r w:rsidRPr="006109EE">
        <w:rPr>
          <w:b/>
          <w:sz w:val="24"/>
        </w:rPr>
        <w:t>COMMONWEALTH OF VIRGINIA</w:t>
      </w:r>
      <w:r w:rsidRPr="006109EE">
        <w:rPr>
          <w:b/>
          <w:sz w:val="24"/>
        </w:rPr>
        <w:br/>
        <w:t>VIRGINIA INFORM</w:t>
      </w:r>
      <w:r w:rsidR="00594DEC">
        <w:rPr>
          <w:b/>
          <w:sz w:val="24"/>
        </w:rPr>
        <w:t>ATION TECHNOLOGIES AGENCY (VITA)</w:t>
      </w:r>
      <w:r w:rsidRPr="006109EE">
        <w:rPr>
          <w:b/>
          <w:sz w:val="24"/>
        </w:rPr>
        <w:br/>
        <w:t>SUPPLY CHAIN MANAGEMENT DIVISION</w:t>
      </w:r>
    </w:p>
    <w:p w14:paraId="70EFEAA7" w14:textId="77777777" w:rsidR="00C00B47" w:rsidRPr="006109EE" w:rsidRDefault="00C00B47" w:rsidP="00C00B47">
      <w:pPr>
        <w:pStyle w:val="Normal-Alt"/>
        <w:jc w:val="center"/>
      </w:pPr>
      <w:r w:rsidRPr="006109EE">
        <w:rPr>
          <w:sz w:val="24"/>
        </w:rPr>
        <w:t>11751 MEADOWVILLE LANE</w:t>
      </w:r>
      <w:r w:rsidRPr="006109EE">
        <w:rPr>
          <w:sz w:val="24"/>
        </w:rPr>
        <w:br/>
        <w:t>CHESTER, VIRGINIA  23836</w:t>
      </w:r>
    </w:p>
    <w:p w14:paraId="3F09F63F" w14:textId="77777777" w:rsidR="00C00B47" w:rsidRPr="006109EE" w:rsidRDefault="00C00B47" w:rsidP="00731030">
      <w:r w:rsidRPr="006109EE">
        <w:br w:type="page"/>
      </w:r>
    </w:p>
    <w:sdt>
      <w:sdtPr>
        <w:rPr>
          <w:rFonts w:asciiTheme="minorHAnsi" w:eastAsiaTheme="minorHAnsi" w:hAnsiTheme="minorHAnsi" w:cstheme="minorBidi"/>
          <w:b w:val="0"/>
          <w:spacing w:val="0"/>
          <w:kern w:val="0"/>
          <w:sz w:val="22"/>
          <w:szCs w:val="22"/>
        </w:rPr>
        <w:id w:val="1631901003"/>
        <w:docPartObj>
          <w:docPartGallery w:val="Table of Contents"/>
          <w:docPartUnique/>
        </w:docPartObj>
      </w:sdtPr>
      <w:sdtEndPr>
        <w:rPr>
          <w:noProof/>
        </w:rPr>
      </w:sdtEndPr>
      <w:sdtContent>
        <w:p w14:paraId="7C38A6ED" w14:textId="77777777" w:rsidR="00FF2820" w:rsidRPr="00A37004" w:rsidRDefault="00FF2820" w:rsidP="00731030">
          <w:pPr>
            <w:pStyle w:val="Title"/>
            <w:rPr>
              <w:rFonts w:asciiTheme="minorHAnsi" w:hAnsiTheme="minorHAnsi" w:cstheme="minorHAnsi"/>
              <w:sz w:val="28"/>
              <w:szCs w:val="28"/>
            </w:rPr>
          </w:pPr>
          <w:r w:rsidRPr="00A37004">
            <w:rPr>
              <w:rFonts w:asciiTheme="minorHAnsi" w:hAnsiTheme="minorHAnsi" w:cstheme="minorHAnsi"/>
              <w:sz w:val="28"/>
              <w:szCs w:val="28"/>
            </w:rPr>
            <w:t>Table of Contents</w:t>
          </w:r>
        </w:p>
        <w:p w14:paraId="7DBE8414" w14:textId="54CCCF50" w:rsidR="009A6428" w:rsidRDefault="004E66A6">
          <w:pPr>
            <w:pStyle w:val="TOC1"/>
            <w:rPr>
              <w:rFonts w:eastAsiaTheme="minorEastAsia"/>
              <w:noProof/>
            </w:rPr>
          </w:pPr>
          <w:r w:rsidRPr="006109EE">
            <w:fldChar w:fldCharType="begin"/>
          </w:r>
          <w:r w:rsidR="00FF2820" w:rsidRPr="006109EE">
            <w:instrText xml:space="preserve"> TOC \o "1-3" \h \z \u </w:instrText>
          </w:r>
          <w:r w:rsidRPr="006109EE">
            <w:fldChar w:fldCharType="separate"/>
          </w:r>
          <w:hyperlink w:anchor="_Toc496723065" w:history="1">
            <w:r w:rsidR="009A6428" w:rsidRPr="002E488B">
              <w:rPr>
                <w:rStyle w:val="Hyperlink"/>
                <w:noProof/>
              </w:rPr>
              <w:t>1.0</w:t>
            </w:r>
            <w:r w:rsidR="009A6428">
              <w:rPr>
                <w:rFonts w:eastAsiaTheme="minorEastAsia"/>
                <w:noProof/>
              </w:rPr>
              <w:tab/>
            </w:r>
            <w:r w:rsidR="009A6428" w:rsidRPr="002E488B">
              <w:rPr>
                <w:rStyle w:val="Hyperlink"/>
                <w:noProof/>
              </w:rPr>
              <w:t>Introduction</w:t>
            </w:r>
            <w:r w:rsidR="009A6428">
              <w:rPr>
                <w:noProof/>
                <w:webHidden/>
              </w:rPr>
              <w:tab/>
            </w:r>
            <w:r w:rsidR="009A6428">
              <w:rPr>
                <w:noProof/>
                <w:webHidden/>
              </w:rPr>
              <w:fldChar w:fldCharType="begin"/>
            </w:r>
            <w:r w:rsidR="009A6428">
              <w:rPr>
                <w:noProof/>
                <w:webHidden/>
              </w:rPr>
              <w:instrText xml:space="preserve"> PAGEREF _Toc496723065 \h </w:instrText>
            </w:r>
            <w:r w:rsidR="009A6428">
              <w:rPr>
                <w:noProof/>
                <w:webHidden/>
              </w:rPr>
            </w:r>
            <w:r w:rsidR="009A6428">
              <w:rPr>
                <w:noProof/>
                <w:webHidden/>
              </w:rPr>
              <w:fldChar w:fldCharType="separate"/>
            </w:r>
            <w:r w:rsidR="00430462">
              <w:rPr>
                <w:noProof/>
                <w:webHidden/>
              </w:rPr>
              <w:t>4</w:t>
            </w:r>
            <w:r w:rsidR="009A6428">
              <w:rPr>
                <w:noProof/>
                <w:webHidden/>
              </w:rPr>
              <w:fldChar w:fldCharType="end"/>
            </w:r>
          </w:hyperlink>
        </w:p>
        <w:p w14:paraId="10DDE8AE" w14:textId="47A00F0A" w:rsidR="009A6428" w:rsidRDefault="005E664D">
          <w:pPr>
            <w:pStyle w:val="TOC1"/>
            <w:rPr>
              <w:rFonts w:eastAsiaTheme="minorEastAsia"/>
              <w:noProof/>
            </w:rPr>
          </w:pPr>
          <w:hyperlink w:anchor="_Toc496723066" w:history="1">
            <w:r w:rsidR="009A6428" w:rsidRPr="002E488B">
              <w:rPr>
                <w:rStyle w:val="Hyperlink"/>
                <w:noProof/>
              </w:rPr>
              <w:t>2.0</w:t>
            </w:r>
            <w:r w:rsidR="009A6428">
              <w:rPr>
                <w:rFonts w:eastAsiaTheme="minorEastAsia"/>
                <w:noProof/>
              </w:rPr>
              <w:tab/>
            </w:r>
            <w:r w:rsidR="009A6428" w:rsidRPr="002E488B">
              <w:rPr>
                <w:rStyle w:val="Hyperlink"/>
                <w:noProof/>
              </w:rPr>
              <w:t>Common Services</w:t>
            </w:r>
            <w:r w:rsidR="009A6428">
              <w:rPr>
                <w:noProof/>
                <w:webHidden/>
              </w:rPr>
              <w:tab/>
            </w:r>
            <w:r w:rsidR="009A6428">
              <w:rPr>
                <w:noProof/>
                <w:webHidden/>
              </w:rPr>
              <w:fldChar w:fldCharType="begin"/>
            </w:r>
            <w:r w:rsidR="009A6428">
              <w:rPr>
                <w:noProof/>
                <w:webHidden/>
              </w:rPr>
              <w:instrText xml:space="preserve"> PAGEREF _Toc496723066 \h </w:instrText>
            </w:r>
            <w:r w:rsidR="009A6428">
              <w:rPr>
                <w:noProof/>
                <w:webHidden/>
              </w:rPr>
            </w:r>
            <w:r w:rsidR="009A6428">
              <w:rPr>
                <w:noProof/>
                <w:webHidden/>
              </w:rPr>
              <w:fldChar w:fldCharType="separate"/>
            </w:r>
            <w:r w:rsidR="00430462">
              <w:rPr>
                <w:noProof/>
                <w:webHidden/>
              </w:rPr>
              <w:t>6</w:t>
            </w:r>
            <w:r w:rsidR="009A6428">
              <w:rPr>
                <w:noProof/>
                <w:webHidden/>
              </w:rPr>
              <w:fldChar w:fldCharType="end"/>
            </w:r>
          </w:hyperlink>
        </w:p>
        <w:p w14:paraId="2C3426F7" w14:textId="34FEEBBC" w:rsidR="009A6428" w:rsidRDefault="005E664D">
          <w:pPr>
            <w:pStyle w:val="TOC2"/>
            <w:rPr>
              <w:rFonts w:eastAsiaTheme="minorEastAsia"/>
              <w:noProof/>
            </w:rPr>
          </w:pPr>
          <w:hyperlink w:anchor="_Toc496723067" w:history="1">
            <w:r w:rsidR="009A6428" w:rsidRPr="002E488B">
              <w:rPr>
                <w:rStyle w:val="Hyperlink"/>
                <w:noProof/>
              </w:rPr>
              <w:t>2.1</w:t>
            </w:r>
            <w:r w:rsidR="009A6428">
              <w:rPr>
                <w:rFonts w:eastAsiaTheme="minorEastAsia"/>
                <w:noProof/>
              </w:rPr>
              <w:tab/>
            </w:r>
            <w:r w:rsidR="009A6428" w:rsidRPr="002E488B">
              <w:rPr>
                <w:rStyle w:val="Hyperlink"/>
                <w:noProof/>
              </w:rPr>
              <w:t>General</w:t>
            </w:r>
            <w:r w:rsidR="009A6428">
              <w:rPr>
                <w:noProof/>
                <w:webHidden/>
              </w:rPr>
              <w:tab/>
            </w:r>
            <w:r w:rsidR="009A6428">
              <w:rPr>
                <w:noProof/>
                <w:webHidden/>
              </w:rPr>
              <w:fldChar w:fldCharType="begin"/>
            </w:r>
            <w:r w:rsidR="009A6428">
              <w:rPr>
                <w:noProof/>
                <w:webHidden/>
              </w:rPr>
              <w:instrText xml:space="preserve"> PAGEREF _Toc496723067 \h </w:instrText>
            </w:r>
            <w:r w:rsidR="009A6428">
              <w:rPr>
                <w:noProof/>
                <w:webHidden/>
              </w:rPr>
            </w:r>
            <w:r w:rsidR="009A6428">
              <w:rPr>
                <w:noProof/>
                <w:webHidden/>
              </w:rPr>
              <w:fldChar w:fldCharType="separate"/>
            </w:r>
            <w:r w:rsidR="00430462">
              <w:rPr>
                <w:noProof/>
                <w:webHidden/>
              </w:rPr>
              <w:t>6</w:t>
            </w:r>
            <w:r w:rsidR="009A6428">
              <w:rPr>
                <w:noProof/>
                <w:webHidden/>
              </w:rPr>
              <w:fldChar w:fldCharType="end"/>
            </w:r>
          </w:hyperlink>
        </w:p>
        <w:p w14:paraId="67C79DB5" w14:textId="6A0DF19A" w:rsidR="009A6428" w:rsidRDefault="005E664D">
          <w:pPr>
            <w:pStyle w:val="TOC3"/>
            <w:rPr>
              <w:rFonts w:eastAsiaTheme="minorEastAsia"/>
              <w:noProof/>
            </w:rPr>
          </w:pPr>
          <w:hyperlink w:anchor="_Toc496723068" w:history="1">
            <w:r w:rsidR="009A6428" w:rsidRPr="002E488B">
              <w:rPr>
                <w:rStyle w:val="Hyperlink"/>
                <w:noProof/>
              </w:rPr>
              <w:t>2.1.1</w:t>
            </w:r>
            <w:r w:rsidR="009A6428">
              <w:rPr>
                <w:rFonts w:eastAsiaTheme="minorEastAsia"/>
                <w:noProof/>
              </w:rPr>
              <w:tab/>
            </w:r>
            <w:r w:rsidR="009A6428" w:rsidRPr="002E488B">
              <w:rPr>
                <w:rStyle w:val="Hyperlink"/>
                <w:noProof/>
              </w:rPr>
              <w:t>Installations, Moves, Adds and Changes (IMACs)</w:t>
            </w:r>
            <w:r w:rsidR="009A6428">
              <w:rPr>
                <w:noProof/>
                <w:webHidden/>
              </w:rPr>
              <w:tab/>
            </w:r>
            <w:r w:rsidR="009A6428">
              <w:rPr>
                <w:noProof/>
                <w:webHidden/>
              </w:rPr>
              <w:fldChar w:fldCharType="begin"/>
            </w:r>
            <w:r w:rsidR="009A6428">
              <w:rPr>
                <w:noProof/>
                <w:webHidden/>
              </w:rPr>
              <w:instrText xml:space="preserve"> PAGEREF _Toc496723068 \h </w:instrText>
            </w:r>
            <w:r w:rsidR="009A6428">
              <w:rPr>
                <w:noProof/>
                <w:webHidden/>
              </w:rPr>
            </w:r>
            <w:r w:rsidR="009A6428">
              <w:rPr>
                <w:noProof/>
                <w:webHidden/>
              </w:rPr>
              <w:fldChar w:fldCharType="separate"/>
            </w:r>
            <w:r w:rsidR="00430462">
              <w:rPr>
                <w:noProof/>
                <w:webHidden/>
              </w:rPr>
              <w:t>8</w:t>
            </w:r>
            <w:r w:rsidR="009A6428">
              <w:rPr>
                <w:noProof/>
                <w:webHidden/>
              </w:rPr>
              <w:fldChar w:fldCharType="end"/>
            </w:r>
          </w:hyperlink>
        </w:p>
        <w:p w14:paraId="6FFA09A2" w14:textId="014ABEE7" w:rsidR="009A6428" w:rsidRDefault="005E664D">
          <w:pPr>
            <w:pStyle w:val="TOC3"/>
            <w:rPr>
              <w:rFonts w:eastAsiaTheme="minorEastAsia"/>
              <w:noProof/>
            </w:rPr>
          </w:pPr>
          <w:hyperlink w:anchor="_Toc496723069" w:history="1">
            <w:r w:rsidR="009A6428" w:rsidRPr="002E488B">
              <w:rPr>
                <w:rStyle w:val="Hyperlink"/>
                <w:noProof/>
              </w:rPr>
              <w:t>2.1.2</w:t>
            </w:r>
            <w:r w:rsidR="009A6428">
              <w:rPr>
                <w:rFonts w:eastAsiaTheme="minorEastAsia"/>
                <w:noProof/>
              </w:rPr>
              <w:tab/>
            </w:r>
            <w:r w:rsidR="009A6428" w:rsidRPr="002E488B">
              <w:rPr>
                <w:rStyle w:val="Hyperlink"/>
                <w:noProof/>
              </w:rPr>
              <w:t>Supplier Personnel</w:t>
            </w:r>
            <w:r w:rsidR="009A6428">
              <w:rPr>
                <w:noProof/>
                <w:webHidden/>
              </w:rPr>
              <w:tab/>
            </w:r>
            <w:r w:rsidR="009A6428">
              <w:rPr>
                <w:noProof/>
                <w:webHidden/>
              </w:rPr>
              <w:fldChar w:fldCharType="begin"/>
            </w:r>
            <w:r w:rsidR="009A6428">
              <w:rPr>
                <w:noProof/>
                <w:webHidden/>
              </w:rPr>
              <w:instrText xml:space="preserve"> PAGEREF _Toc496723069 \h </w:instrText>
            </w:r>
            <w:r w:rsidR="009A6428">
              <w:rPr>
                <w:noProof/>
                <w:webHidden/>
              </w:rPr>
            </w:r>
            <w:r w:rsidR="009A6428">
              <w:rPr>
                <w:noProof/>
                <w:webHidden/>
              </w:rPr>
              <w:fldChar w:fldCharType="separate"/>
            </w:r>
            <w:r w:rsidR="00430462">
              <w:rPr>
                <w:noProof/>
                <w:webHidden/>
              </w:rPr>
              <w:t>8</w:t>
            </w:r>
            <w:r w:rsidR="009A6428">
              <w:rPr>
                <w:noProof/>
                <w:webHidden/>
              </w:rPr>
              <w:fldChar w:fldCharType="end"/>
            </w:r>
          </w:hyperlink>
        </w:p>
        <w:p w14:paraId="665086BB" w14:textId="02C5DCA5" w:rsidR="009A6428" w:rsidRDefault="005E664D">
          <w:pPr>
            <w:pStyle w:val="TOC2"/>
            <w:rPr>
              <w:rFonts w:eastAsiaTheme="minorEastAsia"/>
              <w:noProof/>
            </w:rPr>
          </w:pPr>
          <w:hyperlink w:anchor="_Toc496723070" w:history="1">
            <w:r w:rsidR="009A6428" w:rsidRPr="002E488B">
              <w:rPr>
                <w:rStyle w:val="Hyperlink"/>
                <w:noProof/>
              </w:rPr>
              <w:t>2.2</w:t>
            </w:r>
            <w:r w:rsidR="009A6428">
              <w:rPr>
                <w:rFonts w:eastAsiaTheme="minorEastAsia"/>
                <w:noProof/>
              </w:rPr>
              <w:tab/>
            </w:r>
            <w:r w:rsidR="009A6428" w:rsidRPr="002E488B">
              <w:rPr>
                <w:rStyle w:val="Hyperlink"/>
                <w:noProof/>
              </w:rPr>
              <w:t>Field Services and Technical Support Services</w:t>
            </w:r>
            <w:r w:rsidR="009A6428">
              <w:rPr>
                <w:noProof/>
                <w:webHidden/>
              </w:rPr>
              <w:tab/>
            </w:r>
            <w:r w:rsidR="009A6428">
              <w:rPr>
                <w:noProof/>
                <w:webHidden/>
              </w:rPr>
              <w:fldChar w:fldCharType="begin"/>
            </w:r>
            <w:r w:rsidR="009A6428">
              <w:rPr>
                <w:noProof/>
                <w:webHidden/>
              </w:rPr>
              <w:instrText xml:space="preserve"> PAGEREF _Toc496723070 \h </w:instrText>
            </w:r>
            <w:r w:rsidR="009A6428">
              <w:rPr>
                <w:noProof/>
                <w:webHidden/>
              </w:rPr>
            </w:r>
            <w:r w:rsidR="009A6428">
              <w:rPr>
                <w:noProof/>
                <w:webHidden/>
              </w:rPr>
              <w:fldChar w:fldCharType="separate"/>
            </w:r>
            <w:r w:rsidR="00430462">
              <w:rPr>
                <w:noProof/>
                <w:webHidden/>
              </w:rPr>
              <w:t>9</w:t>
            </w:r>
            <w:r w:rsidR="009A6428">
              <w:rPr>
                <w:noProof/>
                <w:webHidden/>
              </w:rPr>
              <w:fldChar w:fldCharType="end"/>
            </w:r>
          </w:hyperlink>
        </w:p>
        <w:p w14:paraId="3A4DAFF1" w14:textId="7F2D6837" w:rsidR="009A6428" w:rsidRDefault="005E664D">
          <w:pPr>
            <w:pStyle w:val="TOC3"/>
            <w:rPr>
              <w:rFonts w:eastAsiaTheme="minorEastAsia"/>
              <w:noProof/>
            </w:rPr>
          </w:pPr>
          <w:hyperlink w:anchor="_Toc496723071" w:history="1">
            <w:r w:rsidR="009A6428" w:rsidRPr="002E488B">
              <w:rPr>
                <w:rStyle w:val="Hyperlink"/>
                <w:noProof/>
              </w:rPr>
              <w:t>2.2.1</w:t>
            </w:r>
            <w:r w:rsidR="009A6428">
              <w:rPr>
                <w:rFonts w:eastAsiaTheme="minorEastAsia"/>
                <w:noProof/>
              </w:rPr>
              <w:tab/>
            </w:r>
            <w:r w:rsidR="009A6428" w:rsidRPr="002E488B">
              <w:rPr>
                <w:rStyle w:val="Hyperlink"/>
                <w:noProof/>
              </w:rPr>
              <w:t>Deskside Support Operations</w:t>
            </w:r>
            <w:r w:rsidR="009A6428">
              <w:rPr>
                <w:noProof/>
                <w:webHidden/>
              </w:rPr>
              <w:tab/>
            </w:r>
            <w:r w:rsidR="009A6428">
              <w:rPr>
                <w:noProof/>
                <w:webHidden/>
              </w:rPr>
              <w:fldChar w:fldCharType="begin"/>
            </w:r>
            <w:r w:rsidR="009A6428">
              <w:rPr>
                <w:noProof/>
                <w:webHidden/>
              </w:rPr>
              <w:instrText xml:space="preserve"> PAGEREF _Toc496723071 \h </w:instrText>
            </w:r>
            <w:r w:rsidR="009A6428">
              <w:rPr>
                <w:noProof/>
                <w:webHidden/>
              </w:rPr>
            </w:r>
            <w:r w:rsidR="009A6428">
              <w:rPr>
                <w:noProof/>
                <w:webHidden/>
              </w:rPr>
              <w:fldChar w:fldCharType="separate"/>
            </w:r>
            <w:r w:rsidR="00430462">
              <w:rPr>
                <w:noProof/>
                <w:webHidden/>
              </w:rPr>
              <w:t>10</w:t>
            </w:r>
            <w:r w:rsidR="009A6428">
              <w:rPr>
                <w:noProof/>
                <w:webHidden/>
              </w:rPr>
              <w:fldChar w:fldCharType="end"/>
            </w:r>
          </w:hyperlink>
        </w:p>
        <w:p w14:paraId="51637BA1" w14:textId="78C8BBCD" w:rsidR="009A6428" w:rsidRDefault="005E664D">
          <w:pPr>
            <w:pStyle w:val="TOC3"/>
            <w:rPr>
              <w:rFonts w:eastAsiaTheme="minorEastAsia"/>
              <w:noProof/>
            </w:rPr>
          </w:pPr>
          <w:hyperlink w:anchor="_Toc496723072" w:history="1">
            <w:r w:rsidR="009A6428" w:rsidRPr="002E488B">
              <w:rPr>
                <w:rStyle w:val="Hyperlink"/>
                <w:noProof/>
              </w:rPr>
              <w:t>2.2.2</w:t>
            </w:r>
            <w:r w:rsidR="009A6428">
              <w:rPr>
                <w:rFonts w:eastAsiaTheme="minorEastAsia"/>
                <w:noProof/>
              </w:rPr>
              <w:tab/>
            </w:r>
            <w:r w:rsidR="009A6428" w:rsidRPr="002E488B">
              <w:rPr>
                <w:rStyle w:val="Hyperlink"/>
                <w:noProof/>
              </w:rPr>
              <w:t>End User Device Recovery</w:t>
            </w:r>
            <w:r w:rsidR="009A6428">
              <w:rPr>
                <w:noProof/>
                <w:webHidden/>
              </w:rPr>
              <w:tab/>
            </w:r>
            <w:r w:rsidR="009A6428">
              <w:rPr>
                <w:noProof/>
                <w:webHidden/>
              </w:rPr>
              <w:fldChar w:fldCharType="begin"/>
            </w:r>
            <w:r w:rsidR="009A6428">
              <w:rPr>
                <w:noProof/>
                <w:webHidden/>
              </w:rPr>
              <w:instrText xml:space="preserve"> PAGEREF _Toc496723072 \h </w:instrText>
            </w:r>
            <w:r w:rsidR="009A6428">
              <w:rPr>
                <w:noProof/>
                <w:webHidden/>
              </w:rPr>
            </w:r>
            <w:r w:rsidR="009A6428">
              <w:rPr>
                <w:noProof/>
                <w:webHidden/>
              </w:rPr>
              <w:fldChar w:fldCharType="separate"/>
            </w:r>
            <w:r w:rsidR="00430462">
              <w:rPr>
                <w:noProof/>
                <w:webHidden/>
              </w:rPr>
              <w:t>10</w:t>
            </w:r>
            <w:r w:rsidR="009A6428">
              <w:rPr>
                <w:noProof/>
                <w:webHidden/>
              </w:rPr>
              <w:fldChar w:fldCharType="end"/>
            </w:r>
          </w:hyperlink>
        </w:p>
        <w:p w14:paraId="708AA979" w14:textId="7598B552" w:rsidR="009A6428" w:rsidRDefault="005E664D">
          <w:pPr>
            <w:pStyle w:val="TOC3"/>
            <w:rPr>
              <w:rFonts w:eastAsiaTheme="minorEastAsia"/>
              <w:noProof/>
            </w:rPr>
          </w:pPr>
          <w:hyperlink w:anchor="_Toc496723073" w:history="1">
            <w:r w:rsidR="009A6428" w:rsidRPr="002E488B">
              <w:rPr>
                <w:rStyle w:val="Hyperlink"/>
                <w:noProof/>
              </w:rPr>
              <w:t>2.2.3</w:t>
            </w:r>
            <w:r w:rsidR="009A6428">
              <w:rPr>
                <w:rFonts w:eastAsiaTheme="minorEastAsia"/>
                <w:noProof/>
              </w:rPr>
              <w:tab/>
            </w:r>
            <w:r w:rsidR="009A6428" w:rsidRPr="002E488B">
              <w:rPr>
                <w:rStyle w:val="Hyperlink"/>
                <w:noProof/>
              </w:rPr>
              <w:t>Cross-STS (“Smart Hands”) Support</w:t>
            </w:r>
            <w:r w:rsidR="009A6428">
              <w:rPr>
                <w:noProof/>
                <w:webHidden/>
              </w:rPr>
              <w:tab/>
            </w:r>
            <w:r w:rsidR="009A6428">
              <w:rPr>
                <w:noProof/>
                <w:webHidden/>
              </w:rPr>
              <w:fldChar w:fldCharType="begin"/>
            </w:r>
            <w:r w:rsidR="009A6428">
              <w:rPr>
                <w:noProof/>
                <w:webHidden/>
              </w:rPr>
              <w:instrText xml:space="preserve"> PAGEREF _Toc496723073 \h </w:instrText>
            </w:r>
            <w:r w:rsidR="009A6428">
              <w:rPr>
                <w:noProof/>
                <w:webHidden/>
              </w:rPr>
            </w:r>
            <w:r w:rsidR="009A6428">
              <w:rPr>
                <w:noProof/>
                <w:webHidden/>
              </w:rPr>
              <w:fldChar w:fldCharType="separate"/>
            </w:r>
            <w:r w:rsidR="00430462">
              <w:rPr>
                <w:noProof/>
                <w:webHidden/>
              </w:rPr>
              <w:t>11</w:t>
            </w:r>
            <w:r w:rsidR="009A6428">
              <w:rPr>
                <w:noProof/>
                <w:webHidden/>
              </w:rPr>
              <w:fldChar w:fldCharType="end"/>
            </w:r>
          </w:hyperlink>
        </w:p>
        <w:p w14:paraId="12948CEF" w14:textId="07B3A365" w:rsidR="009A6428" w:rsidRDefault="005E664D">
          <w:pPr>
            <w:pStyle w:val="TOC3"/>
            <w:rPr>
              <w:rFonts w:eastAsiaTheme="minorEastAsia"/>
              <w:noProof/>
            </w:rPr>
          </w:pPr>
          <w:hyperlink w:anchor="_Toc496723074" w:history="1">
            <w:r w:rsidR="009A6428" w:rsidRPr="002E488B">
              <w:rPr>
                <w:rStyle w:val="Hyperlink"/>
                <w:noProof/>
              </w:rPr>
              <w:t>2.2.4</w:t>
            </w:r>
            <w:r w:rsidR="009A6428">
              <w:rPr>
                <w:rFonts w:eastAsiaTheme="minorEastAsia"/>
                <w:noProof/>
              </w:rPr>
              <w:tab/>
            </w:r>
            <w:r w:rsidR="009A6428" w:rsidRPr="002E488B">
              <w:rPr>
                <w:rStyle w:val="Hyperlink"/>
                <w:noProof/>
              </w:rPr>
              <w:t>VIP Support</w:t>
            </w:r>
            <w:r w:rsidR="009A6428">
              <w:rPr>
                <w:noProof/>
                <w:webHidden/>
              </w:rPr>
              <w:tab/>
            </w:r>
            <w:r w:rsidR="009A6428">
              <w:rPr>
                <w:noProof/>
                <w:webHidden/>
              </w:rPr>
              <w:fldChar w:fldCharType="begin"/>
            </w:r>
            <w:r w:rsidR="009A6428">
              <w:rPr>
                <w:noProof/>
                <w:webHidden/>
              </w:rPr>
              <w:instrText xml:space="preserve"> PAGEREF _Toc496723074 \h </w:instrText>
            </w:r>
            <w:r w:rsidR="009A6428">
              <w:rPr>
                <w:noProof/>
                <w:webHidden/>
              </w:rPr>
            </w:r>
            <w:r w:rsidR="009A6428">
              <w:rPr>
                <w:noProof/>
                <w:webHidden/>
              </w:rPr>
              <w:fldChar w:fldCharType="separate"/>
            </w:r>
            <w:r w:rsidR="00430462">
              <w:rPr>
                <w:noProof/>
                <w:webHidden/>
              </w:rPr>
              <w:t>11</w:t>
            </w:r>
            <w:r w:rsidR="009A6428">
              <w:rPr>
                <w:noProof/>
                <w:webHidden/>
              </w:rPr>
              <w:fldChar w:fldCharType="end"/>
            </w:r>
          </w:hyperlink>
        </w:p>
        <w:p w14:paraId="67EF579B" w14:textId="25C2A3CF" w:rsidR="009A6428" w:rsidRDefault="005E664D">
          <w:pPr>
            <w:pStyle w:val="TOC2"/>
            <w:rPr>
              <w:rFonts w:eastAsiaTheme="minorEastAsia"/>
              <w:noProof/>
            </w:rPr>
          </w:pPr>
          <w:hyperlink w:anchor="_Toc496723075" w:history="1">
            <w:r w:rsidR="009A6428" w:rsidRPr="002E488B">
              <w:rPr>
                <w:rStyle w:val="Hyperlink"/>
                <w:noProof/>
              </w:rPr>
              <w:t>2.3</w:t>
            </w:r>
            <w:r w:rsidR="009A6428">
              <w:rPr>
                <w:rFonts w:eastAsiaTheme="minorEastAsia"/>
                <w:noProof/>
              </w:rPr>
              <w:tab/>
            </w:r>
            <w:r w:rsidR="009A6428" w:rsidRPr="002E488B">
              <w:rPr>
                <w:rStyle w:val="Hyperlink"/>
                <w:noProof/>
              </w:rPr>
              <w:t>Software Services</w:t>
            </w:r>
            <w:r w:rsidR="009A6428">
              <w:rPr>
                <w:noProof/>
                <w:webHidden/>
              </w:rPr>
              <w:tab/>
            </w:r>
            <w:r w:rsidR="009A6428">
              <w:rPr>
                <w:noProof/>
                <w:webHidden/>
              </w:rPr>
              <w:fldChar w:fldCharType="begin"/>
            </w:r>
            <w:r w:rsidR="009A6428">
              <w:rPr>
                <w:noProof/>
                <w:webHidden/>
              </w:rPr>
              <w:instrText xml:space="preserve"> PAGEREF _Toc496723075 \h </w:instrText>
            </w:r>
            <w:r w:rsidR="009A6428">
              <w:rPr>
                <w:noProof/>
                <w:webHidden/>
              </w:rPr>
            </w:r>
            <w:r w:rsidR="009A6428">
              <w:rPr>
                <w:noProof/>
                <w:webHidden/>
              </w:rPr>
              <w:fldChar w:fldCharType="separate"/>
            </w:r>
            <w:r w:rsidR="00430462">
              <w:rPr>
                <w:noProof/>
                <w:webHidden/>
              </w:rPr>
              <w:t>11</w:t>
            </w:r>
            <w:r w:rsidR="009A6428">
              <w:rPr>
                <w:noProof/>
                <w:webHidden/>
              </w:rPr>
              <w:fldChar w:fldCharType="end"/>
            </w:r>
          </w:hyperlink>
        </w:p>
        <w:p w14:paraId="6400CAA5" w14:textId="14082588" w:rsidR="009A6428" w:rsidRDefault="005E664D">
          <w:pPr>
            <w:pStyle w:val="TOC3"/>
            <w:rPr>
              <w:rFonts w:eastAsiaTheme="minorEastAsia"/>
              <w:noProof/>
            </w:rPr>
          </w:pPr>
          <w:hyperlink w:anchor="_Toc496723076" w:history="1">
            <w:r w:rsidR="009A6428" w:rsidRPr="002E488B">
              <w:rPr>
                <w:rStyle w:val="Hyperlink"/>
                <w:noProof/>
              </w:rPr>
              <w:t>2.3.1</w:t>
            </w:r>
            <w:r w:rsidR="009A6428">
              <w:rPr>
                <w:rFonts w:eastAsiaTheme="minorEastAsia"/>
                <w:noProof/>
              </w:rPr>
              <w:tab/>
            </w:r>
            <w:r w:rsidR="009A6428" w:rsidRPr="002E488B">
              <w:rPr>
                <w:rStyle w:val="Hyperlink"/>
                <w:noProof/>
              </w:rPr>
              <w:t>Software Distribution</w:t>
            </w:r>
            <w:r w:rsidR="009A6428">
              <w:rPr>
                <w:noProof/>
                <w:webHidden/>
              </w:rPr>
              <w:tab/>
            </w:r>
            <w:r w:rsidR="009A6428">
              <w:rPr>
                <w:noProof/>
                <w:webHidden/>
              </w:rPr>
              <w:fldChar w:fldCharType="begin"/>
            </w:r>
            <w:r w:rsidR="009A6428">
              <w:rPr>
                <w:noProof/>
                <w:webHidden/>
              </w:rPr>
              <w:instrText xml:space="preserve"> PAGEREF _Toc496723076 \h </w:instrText>
            </w:r>
            <w:r w:rsidR="009A6428">
              <w:rPr>
                <w:noProof/>
                <w:webHidden/>
              </w:rPr>
            </w:r>
            <w:r w:rsidR="009A6428">
              <w:rPr>
                <w:noProof/>
                <w:webHidden/>
              </w:rPr>
              <w:fldChar w:fldCharType="separate"/>
            </w:r>
            <w:r w:rsidR="00430462">
              <w:rPr>
                <w:noProof/>
                <w:webHidden/>
              </w:rPr>
              <w:t>12</w:t>
            </w:r>
            <w:r w:rsidR="009A6428">
              <w:rPr>
                <w:noProof/>
                <w:webHidden/>
              </w:rPr>
              <w:fldChar w:fldCharType="end"/>
            </w:r>
          </w:hyperlink>
        </w:p>
        <w:p w14:paraId="0D6B0704" w14:textId="7972B638" w:rsidR="009A6428" w:rsidRDefault="005E664D">
          <w:pPr>
            <w:pStyle w:val="TOC3"/>
            <w:rPr>
              <w:rFonts w:eastAsiaTheme="minorEastAsia"/>
              <w:noProof/>
            </w:rPr>
          </w:pPr>
          <w:hyperlink w:anchor="_Toc496723077" w:history="1">
            <w:r w:rsidR="009A6428" w:rsidRPr="002E488B">
              <w:rPr>
                <w:rStyle w:val="Hyperlink"/>
                <w:noProof/>
              </w:rPr>
              <w:t>2.3.2</w:t>
            </w:r>
            <w:r w:rsidR="009A6428">
              <w:rPr>
                <w:rFonts w:eastAsiaTheme="minorEastAsia"/>
                <w:noProof/>
              </w:rPr>
              <w:tab/>
            </w:r>
            <w:r w:rsidR="009A6428" w:rsidRPr="002E488B">
              <w:rPr>
                <w:rStyle w:val="Hyperlink"/>
                <w:noProof/>
              </w:rPr>
              <w:t>Client Image Engineering</w:t>
            </w:r>
            <w:r w:rsidR="009A6428">
              <w:rPr>
                <w:noProof/>
                <w:webHidden/>
              </w:rPr>
              <w:tab/>
            </w:r>
            <w:r w:rsidR="009A6428">
              <w:rPr>
                <w:noProof/>
                <w:webHidden/>
              </w:rPr>
              <w:fldChar w:fldCharType="begin"/>
            </w:r>
            <w:r w:rsidR="009A6428">
              <w:rPr>
                <w:noProof/>
                <w:webHidden/>
              </w:rPr>
              <w:instrText xml:space="preserve"> PAGEREF _Toc496723077 \h </w:instrText>
            </w:r>
            <w:r w:rsidR="009A6428">
              <w:rPr>
                <w:noProof/>
                <w:webHidden/>
              </w:rPr>
            </w:r>
            <w:r w:rsidR="009A6428">
              <w:rPr>
                <w:noProof/>
                <w:webHidden/>
              </w:rPr>
              <w:fldChar w:fldCharType="separate"/>
            </w:r>
            <w:r w:rsidR="00430462">
              <w:rPr>
                <w:noProof/>
                <w:webHidden/>
              </w:rPr>
              <w:t>15</w:t>
            </w:r>
            <w:r w:rsidR="009A6428">
              <w:rPr>
                <w:noProof/>
                <w:webHidden/>
              </w:rPr>
              <w:fldChar w:fldCharType="end"/>
            </w:r>
          </w:hyperlink>
        </w:p>
        <w:p w14:paraId="5DF8ED95" w14:textId="46ACC803" w:rsidR="009A6428" w:rsidRDefault="005E664D">
          <w:pPr>
            <w:pStyle w:val="TOC3"/>
            <w:rPr>
              <w:rFonts w:eastAsiaTheme="minorEastAsia"/>
              <w:noProof/>
            </w:rPr>
          </w:pPr>
          <w:hyperlink w:anchor="_Toc496723078" w:history="1">
            <w:r w:rsidR="009A6428" w:rsidRPr="002E488B">
              <w:rPr>
                <w:rStyle w:val="Hyperlink"/>
                <w:noProof/>
              </w:rPr>
              <w:t>2.3.3</w:t>
            </w:r>
            <w:r w:rsidR="009A6428">
              <w:rPr>
                <w:rFonts w:eastAsiaTheme="minorEastAsia"/>
                <w:noProof/>
              </w:rPr>
              <w:tab/>
            </w:r>
            <w:r w:rsidR="009A6428" w:rsidRPr="002E488B">
              <w:rPr>
                <w:rStyle w:val="Hyperlink"/>
                <w:noProof/>
              </w:rPr>
              <w:t>Patching and Updating</w:t>
            </w:r>
            <w:r w:rsidR="009A6428">
              <w:rPr>
                <w:noProof/>
                <w:webHidden/>
              </w:rPr>
              <w:tab/>
            </w:r>
            <w:r w:rsidR="009A6428">
              <w:rPr>
                <w:noProof/>
                <w:webHidden/>
              </w:rPr>
              <w:fldChar w:fldCharType="begin"/>
            </w:r>
            <w:r w:rsidR="009A6428">
              <w:rPr>
                <w:noProof/>
                <w:webHidden/>
              </w:rPr>
              <w:instrText xml:space="preserve"> PAGEREF _Toc496723078 \h </w:instrText>
            </w:r>
            <w:r w:rsidR="009A6428">
              <w:rPr>
                <w:noProof/>
                <w:webHidden/>
              </w:rPr>
            </w:r>
            <w:r w:rsidR="009A6428">
              <w:rPr>
                <w:noProof/>
                <w:webHidden/>
              </w:rPr>
              <w:fldChar w:fldCharType="separate"/>
            </w:r>
            <w:r w:rsidR="00430462">
              <w:rPr>
                <w:noProof/>
                <w:webHidden/>
              </w:rPr>
              <w:t>15</w:t>
            </w:r>
            <w:r w:rsidR="009A6428">
              <w:rPr>
                <w:noProof/>
                <w:webHidden/>
              </w:rPr>
              <w:fldChar w:fldCharType="end"/>
            </w:r>
          </w:hyperlink>
        </w:p>
        <w:p w14:paraId="31BF51C2" w14:textId="2BF83E16" w:rsidR="009A6428" w:rsidRDefault="005E664D">
          <w:pPr>
            <w:pStyle w:val="TOC3"/>
            <w:rPr>
              <w:rFonts w:eastAsiaTheme="minorEastAsia"/>
              <w:noProof/>
            </w:rPr>
          </w:pPr>
          <w:hyperlink w:anchor="_Toc496723079" w:history="1">
            <w:r w:rsidR="009A6428" w:rsidRPr="002E488B">
              <w:rPr>
                <w:rStyle w:val="Hyperlink"/>
                <w:noProof/>
              </w:rPr>
              <w:t>2.3.4</w:t>
            </w:r>
            <w:r w:rsidR="009A6428">
              <w:rPr>
                <w:rFonts w:eastAsiaTheme="minorEastAsia"/>
                <w:noProof/>
              </w:rPr>
              <w:tab/>
            </w:r>
            <w:r w:rsidR="009A6428" w:rsidRPr="002E488B">
              <w:rPr>
                <w:rStyle w:val="Hyperlink"/>
                <w:noProof/>
              </w:rPr>
              <w:t>Software Evaluation</w:t>
            </w:r>
            <w:r w:rsidR="009A6428">
              <w:rPr>
                <w:noProof/>
                <w:webHidden/>
              </w:rPr>
              <w:tab/>
            </w:r>
            <w:r w:rsidR="009A6428">
              <w:rPr>
                <w:noProof/>
                <w:webHidden/>
              </w:rPr>
              <w:fldChar w:fldCharType="begin"/>
            </w:r>
            <w:r w:rsidR="009A6428">
              <w:rPr>
                <w:noProof/>
                <w:webHidden/>
              </w:rPr>
              <w:instrText xml:space="preserve"> PAGEREF _Toc496723079 \h </w:instrText>
            </w:r>
            <w:r w:rsidR="009A6428">
              <w:rPr>
                <w:noProof/>
                <w:webHidden/>
              </w:rPr>
            </w:r>
            <w:r w:rsidR="009A6428">
              <w:rPr>
                <w:noProof/>
                <w:webHidden/>
              </w:rPr>
              <w:fldChar w:fldCharType="separate"/>
            </w:r>
            <w:r w:rsidR="00430462">
              <w:rPr>
                <w:noProof/>
                <w:webHidden/>
              </w:rPr>
              <w:t>16</w:t>
            </w:r>
            <w:r w:rsidR="009A6428">
              <w:rPr>
                <w:noProof/>
                <w:webHidden/>
              </w:rPr>
              <w:fldChar w:fldCharType="end"/>
            </w:r>
          </w:hyperlink>
        </w:p>
        <w:p w14:paraId="13B05725" w14:textId="280B57B8" w:rsidR="009A6428" w:rsidRDefault="005E664D">
          <w:pPr>
            <w:pStyle w:val="TOC2"/>
            <w:rPr>
              <w:rFonts w:eastAsiaTheme="minorEastAsia"/>
              <w:noProof/>
            </w:rPr>
          </w:pPr>
          <w:hyperlink w:anchor="_Toc496723080" w:history="1">
            <w:r w:rsidR="009A6428" w:rsidRPr="002E488B">
              <w:rPr>
                <w:rStyle w:val="Hyperlink"/>
                <w:noProof/>
              </w:rPr>
              <w:t>2.4</w:t>
            </w:r>
            <w:r w:rsidR="009A6428">
              <w:rPr>
                <w:rFonts w:eastAsiaTheme="minorEastAsia"/>
                <w:noProof/>
              </w:rPr>
              <w:tab/>
            </w:r>
            <w:r w:rsidR="009A6428" w:rsidRPr="002E488B">
              <w:rPr>
                <w:rStyle w:val="Hyperlink"/>
                <w:noProof/>
              </w:rPr>
              <w:t>Hardware Services</w:t>
            </w:r>
            <w:r w:rsidR="009A6428">
              <w:rPr>
                <w:noProof/>
                <w:webHidden/>
              </w:rPr>
              <w:tab/>
            </w:r>
            <w:r w:rsidR="009A6428">
              <w:rPr>
                <w:noProof/>
                <w:webHidden/>
              </w:rPr>
              <w:fldChar w:fldCharType="begin"/>
            </w:r>
            <w:r w:rsidR="009A6428">
              <w:rPr>
                <w:noProof/>
                <w:webHidden/>
              </w:rPr>
              <w:instrText xml:space="preserve"> PAGEREF _Toc496723080 \h </w:instrText>
            </w:r>
            <w:r w:rsidR="009A6428">
              <w:rPr>
                <w:noProof/>
                <w:webHidden/>
              </w:rPr>
            </w:r>
            <w:r w:rsidR="009A6428">
              <w:rPr>
                <w:noProof/>
                <w:webHidden/>
              </w:rPr>
              <w:fldChar w:fldCharType="separate"/>
            </w:r>
            <w:r w:rsidR="00430462">
              <w:rPr>
                <w:noProof/>
                <w:webHidden/>
              </w:rPr>
              <w:t>16</w:t>
            </w:r>
            <w:r w:rsidR="009A6428">
              <w:rPr>
                <w:noProof/>
                <w:webHidden/>
              </w:rPr>
              <w:fldChar w:fldCharType="end"/>
            </w:r>
          </w:hyperlink>
        </w:p>
        <w:p w14:paraId="6F0BEDD8" w14:textId="2CD360C8" w:rsidR="009A6428" w:rsidRDefault="005E664D">
          <w:pPr>
            <w:pStyle w:val="TOC3"/>
            <w:rPr>
              <w:rFonts w:eastAsiaTheme="minorEastAsia"/>
              <w:noProof/>
            </w:rPr>
          </w:pPr>
          <w:hyperlink w:anchor="_Toc496723081" w:history="1">
            <w:r w:rsidR="009A6428" w:rsidRPr="002E488B">
              <w:rPr>
                <w:rStyle w:val="Hyperlink"/>
                <w:noProof/>
              </w:rPr>
              <w:t>2.4.1</w:t>
            </w:r>
            <w:r w:rsidR="009A6428">
              <w:rPr>
                <w:rFonts w:eastAsiaTheme="minorEastAsia"/>
                <w:noProof/>
              </w:rPr>
              <w:tab/>
            </w:r>
            <w:r w:rsidR="009A6428" w:rsidRPr="002E488B">
              <w:rPr>
                <w:rStyle w:val="Hyperlink"/>
                <w:noProof/>
              </w:rPr>
              <w:t>Product Selection</w:t>
            </w:r>
            <w:r w:rsidR="009A6428">
              <w:rPr>
                <w:noProof/>
                <w:webHidden/>
              </w:rPr>
              <w:tab/>
            </w:r>
            <w:r w:rsidR="009A6428">
              <w:rPr>
                <w:noProof/>
                <w:webHidden/>
              </w:rPr>
              <w:fldChar w:fldCharType="begin"/>
            </w:r>
            <w:r w:rsidR="009A6428">
              <w:rPr>
                <w:noProof/>
                <w:webHidden/>
              </w:rPr>
              <w:instrText xml:space="preserve"> PAGEREF _Toc496723081 \h </w:instrText>
            </w:r>
            <w:r w:rsidR="009A6428">
              <w:rPr>
                <w:noProof/>
                <w:webHidden/>
              </w:rPr>
            </w:r>
            <w:r w:rsidR="009A6428">
              <w:rPr>
                <w:noProof/>
                <w:webHidden/>
              </w:rPr>
              <w:fldChar w:fldCharType="separate"/>
            </w:r>
            <w:r w:rsidR="00430462">
              <w:rPr>
                <w:noProof/>
                <w:webHidden/>
              </w:rPr>
              <w:t>17</w:t>
            </w:r>
            <w:r w:rsidR="009A6428">
              <w:rPr>
                <w:noProof/>
                <w:webHidden/>
              </w:rPr>
              <w:fldChar w:fldCharType="end"/>
            </w:r>
          </w:hyperlink>
        </w:p>
        <w:p w14:paraId="37B07BA5" w14:textId="6AE3AB1E" w:rsidR="009A6428" w:rsidRDefault="005E664D">
          <w:pPr>
            <w:pStyle w:val="TOC3"/>
            <w:rPr>
              <w:rFonts w:eastAsiaTheme="minorEastAsia"/>
              <w:noProof/>
            </w:rPr>
          </w:pPr>
          <w:hyperlink w:anchor="_Toc496723082" w:history="1">
            <w:r w:rsidR="009A6428" w:rsidRPr="002E488B">
              <w:rPr>
                <w:rStyle w:val="Hyperlink"/>
                <w:noProof/>
              </w:rPr>
              <w:t>2.4.2</w:t>
            </w:r>
            <w:r w:rsidR="009A6428">
              <w:rPr>
                <w:rFonts w:eastAsiaTheme="minorEastAsia"/>
                <w:noProof/>
              </w:rPr>
              <w:tab/>
            </w:r>
            <w:r w:rsidR="009A6428" w:rsidRPr="002E488B">
              <w:rPr>
                <w:rStyle w:val="Hyperlink"/>
                <w:noProof/>
              </w:rPr>
              <w:t>Refresh and Replacement</w:t>
            </w:r>
            <w:r w:rsidR="009A6428">
              <w:rPr>
                <w:noProof/>
                <w:webHidden/>
              </w:rPr>
              <w:tab/>
            </w:r>
            <w:r w:rsidR="009A6428">
              <w:rPr>
                <w:noProof/>
                <w:webHidden/>
              </w:rPr>
              <w:fldChar w:fldCharType="begin"/>
            </w:r>
            <w:r w:rsidR="009A6428">
              <w:rPr>
                <w:noProof/>
                <w:webHidden/>
              </w:rPr>
              <w:instrText xml:space="preserve"> PAGEREF _Toc496723082 \h </w:instrText>
            </w:r>
            <w:r w:rsidR="009A6428">
              <w:rPr>
                <w:noProof/>
                <w:webHidden/>
              </w:rPr>
            </w:r>
            <w:r w:rsidR="009A6428">
              <w:rPr>
                <w:noProof/>
                <w:webHidden/>
              </w:rPr>
              <w:fldChar w:fldCharType="separate"/>
            </w:r>
            <w:r w:rsidR="00430462">
              <w:rPr>
                <w:noProof/>
                <w:webHidden/>
              </w:rPr>
              <w:t>18</w:t>
            </w:r>
            <w:r w:rsidR="009A6428">
              <w:rPr>
                <w:noProof/>
                <w:webHidden/>
              </w:rPr>
              <w:fldChar w:fldCharType="end"/>
            </w:r>
          </w:hyperlink>
        </w:p>
        <w:p w14:paraId="08842C4E" w14:textId="50FA8FA1" w:rsidR="009A6428" w:rsidRDefault="005E664D">
          <w:pPr>
            <w:pStyle w:val="TOC2"/>
            <w:rPr>
              <w:rFonts w:eastAsiaTheme="minorEastAsia"/>
              <w:noProof/>
            </w:rPr>
          </w:pPr>
          <w:hyperlink w:anchor="_Toc496723083" w:history="1">
            <w:r w:rsidR="009A6428" w:rsidRPr="002E488B">
              <w:rPr>
                <w:rStyle w:val="Hyperlink"/>
                <w:noProof/>
              </w:rPr>
              <w:t>2.5</w:t>
            </w:r>
            <w:r w:rsidR="009A6428">
              <w:rPr>
                <w:rFonts w:eastAsiaTheme="minorEastAsia"/>
                <w:noProof/>
              </w:rPr>
              <w:tab/>
            </w:r>
            <w:r w:rsidR="009A6428" w:rsidRPr="002E488B">
              <w:rPr>
                <w:rStyle w:val="Hyperlink"/>
                <w:noProof/>
              </w:rPr>
              <w:t>Security</w:t>
            </w:r>
            <w:r w:rsidR="009A6428">
              <w:rPr>
                <w:noProof/>
                <w:webHidden/>
              </w:rPr>
              <w:tab/>
            </w:r>
            <w:r w:rsidR="009A6428">
              <w:rPr>
                <w:noProof/>
                <w:webHidden/>
              </w:rPr>
              <w:fldChar w:fldCharType="begin"/>
            </w:r>
            <w:r w:rsidR="009A6428">
              <w:rPr>
                <w:noProof/>
                <w:webHidden/>
              </w:rPr>
              <w:instrText xml:space="preserve"> PAGEREF _Toc496723083 \h </w:instrText>
            </w:r>
            <w:r w:rsidR="009A6428">
              <w:rPr>
                <w:noProof/>
                <w:webHidden/>
              </w:rPr>
            </w:r>
            <w:r w:rsidR="009A6428">
              <w:rPr>
                <w:noProof/>
                <w:webHidden/>
              </w:rPr>
              <w:fldChar w:fldCharType="separate"/>
            </w:r>
            <w:r w:rsidR="00430462">
              <w:rPr>
                <w:noProof/>
                <w:webHidden/>
              </w:rPr>
              <w:t>19</w:t>
            </w:r>
            <w:r w:rsidR="009A6428">
              <w:rPr>
                <w:noProof/>
                <w:webHidden/>
              </w:rPr>
              <w:fldChar w:fldCharType="end"/>
            </w:r>
          </w:hyperlink>
        </w:p>
        <w:p w14:paraId="51A46B20" w14:textId="711E4BDC" w:rsidR="009A6428" w:rsidRDefault="005E664D">
          <w:pPr>
            <w:pStyle w:val="TOC3"/>
            <w:rPr>
              <w:rFonts w:eastAsiaTheme="minorEastAsia"/>
              <w:noProof/>
            </w:rPr>
          </w:pPr>
          <w:hyperlink w:anchor="_Toc496723084" w:history="1">
            <w:r w:rsidR="009A6428" w:rsidRPr="002E488B">
              <w:rPr>
                <w:rStyle w:val="Hyperlink"/>
                <w:noProof/>
              </w:rPr>
              <w:t>2.5.1</w:t>
            </w:r>
            <w:r w:rsidR="009A6428">
              <w:rPr>
                <w:rFonts w:eastAsiaTheme="minorEastAsia"/>
                <w:noProof/>
              </w:rPr>
              <w:tab/>
            </w:r>
            <w:r w:rsidR="009A6428" w:rsidRPr="002E488B">
              <w:rPr>
                <w:rStyle w:val="Hyperlink"/>
                <w:noProof/>
              </w:rPr>
              <w:t>Security Incident Response, Planning and Investigation</w:t>
            </w:r>
            <w:r w:rsidR="009A6428">
              <w:rPr>
                <w:noProof/>
                <w:webHidden/>
              </w:rPr>
              <w:tab/>
            </w:r>
            <w:r w:rsidR="009A6428">
              <w:rPr>
                <w:noProof/>
                <w:webHidden/>
              </w:rPr>
              <w:fldChar w:fldCharType="begin"/>
            </w:r>
            <w:r w:rsidR="009A6428">
              <w:rPr>
                <w:noProof/>
                <w:webHidden/>
              </w:rPr>
              <w:instrText xml:space="preserve"> PAGEREF _Toc496723084 \h </w:instrText>
            </w:r>
            <w:r w:rsidR="009A6428">
              <w:rPr>
                <w:noProof/>
                <w:webHidden/>
              </w:rPr>
            </w:r>
            <w:r w:rsidR="009A6428">
              <w:rPr>
                <w:noProof/>
                <w:webHidden/>
              </w:rPr>
              <w:fldChar w:fldCharType="separate"/>
            </w:r>
            <w:r w:rsidR="00430462">
              <w:rPr>
                <w:noProof/>
                <w:webHidden/>
              </w:rPr>
              <w:t>21</w:t>
            </w:r>
            <w:r w:rsidR="009A6428">
              <w:rPr>
                <w:noProof/>
                <w:webHidden/>
              </w:rPr>
              <w:fldChar w:fldCharType="end"/>
            </w:r>
          </w:hyperlink>
        </w:p>
        <w:p w14:paraId="2BAE8CB5" w14:textId="318543DA" w:rsidR="009A6428" w:rsidRDefault="005E664D">
          <w:pPr>
            <w:pStyle w:val="TOC3"/>
            <w:rPr>
              <w:rFonts w:eastAsiaTheme="minorEastAsia"/>
              <w:noProof/>
            </w:rPr>
          </w:pPr>
          <w:hyperlink w:anchor="_Toc496723085" w:history="1">
            <w:r w:rsidR="009A6428" w:rsidRPr="002E488B">
              <w:rPr>
                <w:rStyle w:val="Hyperlink"/>
                <w:noProof/>
              </w:rPr>
              <w:t>2.5.2</w:t>
            </w:r>
            <w:r w:rsidR="009A6428">
              <w:rPr>
                <w:rFonts w:eastAsiaTheme="minorEastAsia"/>
                <w:noProof/>
              </w:rPr>
              <w:tab/>
            </w:r>
            <w:r w:rsidR="009A6428" w:rsidRPr="002E488B">
              <w:rPr>
                <w:rStyle w:val="Hyperlink"/>
                <w:noProof/>
              </w:rPr>
              <w:t>Security Configuration Compliance</w:t>
            </w:r>
            <w:r w:rsidR="009A6428">
              <w:rPr>
                <w:noProof/>
                <w:webHidden/>
              </w:rPr>
              <w:tab/>
            </w:r>
            <w:r w:rsidR="009A6428">
              <w:rPr>
                <w:noProof/>
                <w:webHidden/>
              </w:rPr>
              <w:fldChar w:fldCharType="begin"/>
            </w:r>
            <w:r w:rsidR="009A6428">
              <w:rPr>
                <w:noProof/>
                <w:webHidden/>
              </w:rPr>
              <w:instrText xml:space="preserve"> PAGEREF _Toc496723085 \h </w:instrText>
            </w:r>
            <w:r w:rsidR="009A6428">
              <w:rPr>
                <w:noProof/>
                <w:webHidden/>
              </w:rPr>
            </w:r>
            <w:r w:rsidR="009A6428">
              <w:rPr>
                <w:noProof/>
                <w:webHidden/>
              </w:rPr>
              <w:fldChar w:fldCharType="separate"/>
            </w:r>
            <w:r w:rsidR="00430462">
              <w:rPr>
                <w:noProof/>
                <w:webHidden/>
              </w:rPr>
              <w:t>22</w:t>
            </w:r>
            <w:r w:rsidR="009A6428">
              <w:rPr>
                <w:noProof/>
                <w:webHidden/>
              </w:rPr>
              <w:fldChar w:fldCharType="end"/>
            </w:r>
          </w:hyperlink>
        </w:p>
        <w:p w14:paraId="6258CCAD" w14:textId="69C07741" w:rsidR="009A6428" w:rsidRDefault="005E664D">
          <w:pPr>
            <w:pStyle w:val="TOC1"/>
            <w:rPr>
              <w:rFonts w:eastAsiaTheme="minorEastAsia"/>
              <w:noProof/>
            </w:rPr>
          </w:pPr>
          <w:hyperlink w:anchor="_Toc496723086" w:history="1">
            <w:r w:rsidR="009A6428" w:rsidRPr="002E488B">
              <w:rPr>
                <w:rStyle w:val="Hyperlink"/>
                <w:noProof/>
              </w:rPr>
              <w:t>3.0</w:t>
            </w:r>
            <w:r w:rsidR="009A6428">
              <w:rPr>
                <w:rFonts w:eastAsiaTheme="minorEastAsia"/>
                <w:noProof/>
              </w:rPr>
              <w:tab/>
            </w:r>
            <w:r w:rsidR="009A6428" w:rsidRPr="002E488B">
              <w:rPr>
                <w:rStyle w:val="Hyperlink"/>
                <w:noProof/>
              </w:rPr>
              <w:t>End User Services</w:t>
            </w:r>
            <w:r w:rsidR="009A6428">
              <w:rPr>
                <w:noProof/>
                <w:webHidden/>
              </w:rPr>
              <w:tab/>
            </w:r>
            <w:r w:rsidR="009A6428">
              <w:rPr>
                <w:noProof/>
                <w:webHidden/>
              </w:rPr>
              <w:fldChar w:fldCharType="begin"/>
            </w:r>
            <w:r w:rsidR="009A6428">
              <w:rPr>
                <w:noProof/>
                <w:webHidden/>
              </w:rPr>
              <w:instrText xml:space="preserve"> PAGEREF _Toc496723086 \h </w:instrText>
            </w:r>
            <w:r w:rsidR="009A6428">
              <w:rPr>
                <w:noProof/>
                <w:webHidden/>
              </w:rPr>
            </w:r>
            <w:r w:rsidR="009A6428">
              <w:rPr>
                <w:noProof/>
                <w:webHidden/>
              </w:rPr>
              <w:fldChar w:fldCharType="separate"/>
            </w:r>
            <w:r w:rsidR="00430462">
              <w:rPr>
                <w:noProof/>
                <w:webHidden/>
              </w:rPr>
              <w:t>22</w:t>
            </w:r>
            <w:r w:rsidR="009A6428">
              <w:rPr>
                <w:noProof/>
                <w:webHidden/>
              </w:rPr>
              <w:fldChar w:fldCharType="end"/>
            </w:r>
          </w:hyperlink>
        </w:p>
        <w:p w14:paraId="03B0E949" w14:textId="37D0465D" w:rsidR="009A6428" w:rsidRDefault="005E664D">
          <w:pPr>
            <w:pStyle w:val="TOC2"/>
            <w:rPr>
              <w:rFonts w:eastAsiaTheme="minorEastAsia"/>
              <w:noProof/>
            </w:rPr>
          </w:pPr>
          <w:hyperlink w:anchor="_Toc496723087" w:history="1">
            <w:r w:rsidR="009A6428" w:rsidRPr="002E488B">
              <w:rPr>
                <w:rStyle w:val="Hyperlink"/>
                <w:noProof/>
              </w:rPr>
              <w:t>3.1</w:t>
            </w:r>
            <w:r w:rsidR="009A6428">
              <w:rPr>
                <w:rFonts w:eastAsiaTheme="minorEastAsia"/>
                <w:noProof/>
              </w:rPr>
              <w:tab/>
            </w:r>
            <w:r w:rsidR="009A6428" w:rsidRPr="002E488B">
              <w:rPr>
                <w:rStyle w:val="Hyperlink"/>
                <w:noProof/>
              </w:rPr>
              <w:t>Initial Operating Capability</w:t>
            </w:r>
            <w:r w:rsidR="009A6428">
              <w:rPr>
                <w:noProof/>
                <w:webHidden/>
              </w:rPr>
              <w:tab/>
            </w:r>
            <w:r w:rsidR="009A6428">
              <w:rPr>
                <w:noProof/>
                <w:webHidden/>
              </w:rPr>
              <w:fldChar w:fldCharType="begin"/>
            </w:r>
            <w:r w:rsidR="009A6428">
              <w:rPr>
                <w:noProof/>
                <w:webHidden/>
              </w:rPr>
              <w:instrText xml:space="preserve"> PAGEREF _Toc496723087 \h </w:instrText>
            </w:r>
            <w:r w:rsidR="009A6428">
              <w:rPr>
                <w:noProof/>
                <w:webHidden/>
              </w:rPr>
            </w:r>
            <w:r w:rsidR="009A6428">
              <w:rPr>
                <w:noProof/>
                <w:webHidden/>
              </w:rPr>
              <w:fldChar w:fldCharType="separate"/>
            </w:r>
            <w:r w:rsidR="00430462">
              <w:rPr>
                <w:noProof/>
                <w:webHidden/>
              </w:rPr>
              <w:t>22</w:t>
            </w:r>
            <w:r w:rsidR="009A6428">
              <w:rPr>
                <w:noProof/>
                <w:webHidden/>
              </w:rPr>
              <w:fldChar w:fldCharType="end"/>
            </w:r>
          </w:hyperlink>
        </w:p>
        <w:p w14:paraId="34F2403B" w14:textId="6F2AAE7A" w:rsidR="009A6428" w:rsidRDefault="005E664D">
          <w:pPr>
            <w:pStyle w:val="TOC2"/>
            <w:rPr>
              <w:rFonts w:eastAsiaTheme="minorEastAsia"/>
              <w:noProof/>
            </w:rPr>
          </w:pPr>
          <w:hyperlink w:anchor="_Toc496723088" w:history="1">
            <w:r w:rsidR="009A6428" w:rsidRPr="002E488B">
              <w:rPr>
                <w:rStyle w:val="Hyperlink"/>
                <w:noProof/>
              </w:rPr>
              <w:t>3.2</w:t>
            </w:r>
            <w:r w:rsidR="009A6428">
              <w:rPr>
                <w:rFonts w:eastAsiaTheme="minorEastAsia"/>
                <w:noProof/>
              </w:rPr>
              <w:tab/>
            </w:r>
            <w:r w:rsidR="009A6428" w:rsidRPr="002E488B">
              <w:rPr>
                <w:rStyle w:val="Hyperlink"/>
                <w:noProof/>
              </w:rPr>
              <w:t>Additional Required Services</w:t>
            </w:r>
            <w:r w:rsidR="009A6428">
              <w:rPr>
                <w:noProof/>
                <w:webHidden/>
              </w:rPr>
              <w:tab/>
            </w:r>
            <w:r w:rsidR="009A6428">
              <w:rPr>
                <w:noProof/>
                <w:webHidden/>
              </w:rPr>
              <w:fldChar w:fldCharType="begin"/>
            </w:r>
            <w:r w:rsidR="009A6428">
              <w:rPr>
                <w:noProof/>
                <w:webHidden/>
              </w:rPr>
              <w:instrText xml:space="preserve"> PAGEREF _Toc496723088 \h </w:instrText>
            </w:r>
            <w:r w:rsidR="009A6428">
              <w:rPr>
                <w:noProof/>
                <w:webHidden/>
              </w:rPr>
            </w:r>
            <w:r w:rsidR="009A6428">
              <w:rPr>
                <w:noProof/>
                <w:webHidden/>
              </w:rPr>
              <w:fldChar w:fldCharType="separate"/>
            </w:r>
            <w:r w:rsidR="00430462">
              <w:rPr>
                <w:noProof/>
                <w:webHidden/>
              </w:rPr>
              <w:t>23</w:t>
            </w:r>
            <w:r w:rsidR="009A6428">
              <w:rPr>
                <w:noProof/>
                <w:webHidden/>
              </w:rPr>
              <w:fldChar w:fldCharType="end"/>
            </w:r>
          </w:hyperlink>
        </w:p>
        <w:p w14:paraId="4C96DF70" w14:textId="177A05D2" w:rsidR="009A6428" w:rsidRDefault="005E664D">
          <w:pPr>
            <w:pStyle w:val="TOC3"/>
            <w:rPr>
              <w:rFonts w:eastAsiaTheme="minorEastAsia"/>
              <w:noProof/>
            </w:rPr>
          </w:pPr>
          <w:hyperlink w:anchor="_Toc496723089" w:history="1">
            <w:r w:rsidR="009A6428" w:rsidRPr="002E488B">
              <w:rPr>
                <w:rStyle w:val="Hyperlink"/>
                <w:noProof/>
              </w:rPr>
              <w:t>3.2.1</w:t>
            </w:r>
            <w:r w:rsidR="009A6428">
              <w:rPr>
                <w:rFonts w:eastAsiaTheme="minorEastAsia"/>
                <w:noProof/>
              </w:rPr>
              <w:tab/>
            </w:r>
            <w:r w:rsidR="009A6428" w:rsidRPr="002E488B">
              <w:rPr>
                <w:rStyle w:val="Hyperlink"/>
                <w:noProof/>
              </w:rPr>
              <w:t>Device Backup</w:t>
            </w:r>
            <w:r w:rsidR="009A6428">
              <w:rPr>
                <w:noProof/>
                <w:webHidden/>
              </w:rPr>
              <w:tab/>
            </w:r>
            <w:r w:rsidR="009A6428">
              <w:rPr>
                <w:noProof/>
                <w:webHidden/>
              </w:rPr>
              <w:fldChar w:fldCharType="begin"/>
            </w:r>
            <w:r w:rsidR="009A6428">
              <w:rPr>
                <w:noProof/>
                <w:webHidden/>
              </w:rPr>
              <w:instrText xml:space="preserve"> PAGEREF _Toc496723089 \h </w:instrText>
            </w:r>
            <w:r w:rsidR="009A6428">
              <w:rPr>
                <w:noProof/>
                <w:webHidden/>
              </w:rPr>
            </w:r>
            <w:r w:rsidR="009A6428">
              <w:rPr>
                <w:noProof/>
                <w:webHidden/>
              </w:rPr>
              <w:fldChar w:fldCharType="separate"/>
            </w:r>
            <w:r w:rsidR="00430462">
              <w:rPr>
                <w:noProof/>
                <w:webHidden/>
              </w:rPr>
              <w:t>23</w:t>
            </w:r>
            <w:r w:rsidR="009A6428">
              <w:rPr>
                <w:noProof/>
                <w:webHidden/>
              </w:rPr>
              <w:fldChar w:fldCharType="end"/>
            </w:r>
          </w:hyperlink>
        </w:p>
        <w:p w14:paraId="5306BAE1" w14:textId="75CE9D1D" w:rsidR="009A6428" w:rsidRDefault="005E664D">
          <w:pPr>
            <w:pStyle w:val="TOC3"/>
            <w:rPr>
              <w:rFonts w:eastAsiaTheme="minorEastAsia"/>
              <w:noProof/>
            </w:rPr>
          </w:pPr>
          <w:hyperlink w:anchor="_Toc496723090" w:history="1">
            <w:r w:rsidR="009A6428" w:rsidRPr="002E488B">
              <w:rPr>
                <w:rStyle w:val="Hyperlink"/>
                <w:noProof/>
              </w:rPr>
              <w:t>3.2.2</w:t>
            </w:r>
            <w:r w:rsidR="009A6428">
              <w:rPr>
                <w:rFonts w:eastAsiaTheme="minorEastAsia"/>
                <w:noProof/>
              </w:rPr>
              <w:tab/>
            </w:r>
            <w:r w:rsidR="009A6428" w:rsidRPr="002E488B">
              <w:rPr>
                <w:rStyle w:val="Hyperlink"/>
                <w:noProof/>
              </w:rPr>
              <w:t>Enterprise Mobility Management</w:t>
            </w:r>
            <w:r w:rsidR="009A6428">
              <w:rPr>
                <w:noProof/>
                <w:webHidden/>
              </w:rPr>
              <w:tab/>
            </w:r>
            <w:r w:rsidR="009A6428">
              <w:rPr>
                <w:noProof/>
                <w:webHidden/>
              </w:rPr>
              <w:fldChar w:fldCharType="begin"/>
            </w:r>
            <w:r w:rsidR="009A6428">
              <w:rPr>
                <w:noProof/>
                <w:webHidden/>
              </w:rPr>
              <w:instrText xml:space="preserve"> PAGEREF _Toc496723090 \h </w:instrText>
            </w:r>
            <w:r w:rsidR="009A6428">
              <w:rPr>
                <w:noProof/>
                <w:webHidden/>
              </w:rPr>
            </w:r>
            <w:r w:rsidR="009A6428">
              <w:rPr>
                <w:noProof/>
                <w:webHidden/>
              </w:rPr>
              <w:fldChar w:fldCharType="separate"/>
            </w:r>
            <w:r w:rsidR="00430462">
              <w:rPr>
                <w:noProof/>
                <w:webHidden/>
              </w:rPr>
              <w:t>24</w:t>
            </w:r>
            <w:r w:rsidR="009A6428">
              <w:rPr>
                <w:noProof/>
                <w:webHidden/>
              </w:rPr>
              <w:fldChar w:fldCharType="end"/>
            </w:r>
          </w:hyperlink>
        </w:p>
        <w:p w14:paraId="443C38DB" w14:textId="7FB465AC" w:rsidR="009A6428" w:rsidRDefault="005E664D">
          <w:pPr>
            <w:pStyle w:val="TOC1"/>
            <w:rPr>
              <w:rFonts w:eastAsiaTheme="minorEastAsia"/>
              <w:noProof/>
            </w:rPr>
          </w:pPr>
          <w:hyperlink w:anchor="_Toc496723091" w:history="1">
            <w:r w:rsidR="009A6428" w:rsidRPr="002E488B">
              <w:rPr>
                <w:rStyle w:val="Hyperlink"/>
                <w:noProof/>
              </w:rPr>
              <w:t>4.0</w:t>
            </w:r>
            <w:r w:rsidR="009A6428">
              <w:rPr>
                <w:rFonts w:eastAsiaTheme="minorEastAsia"/>
                <w:noProof/>
              </w:rPr>
              <w:tab/>
            </w:r>
            <w:r w:rsidR="009A6428" w:rsidRPr="002E488B">
              <w:rPr>
                <w:rStyle w:val="Hyperlink"/>
                <w:noProof/>
              </w:rPr>
              <w:t>Enhanced Services</w:t>
            </w:r>
            <w:r w:rsidR="009A6428">
              <w:rPr>
                <w:noProof/>
                <w:webHidden/>
              </w:rPr>
              <w:tab/>
            </w:r>
            <w:r w:rsidR="009A6428">
              <w:rPr>
                <w:noProof/>
                <w:webHidden/>
              </w:rPr>
              <w:fldChar w:fldCharType="begin"/>
            </w:r>
            <w:r w:rsidR="009A6428">
              <w:rPr>
                <w:noProof/>
                <w:webHidden/>
              </w:rPr>
              <w:instrText xml:space="preserve"> PAGEREF _Toc496723091 \h </w:instrText>
            </w:r>
            <w:r w:rsidR="009A6428">
              <w:rPr>
                <w:noProof/>
                <w:webHidden/>
              </w:rPr>
            </w:r>
            <w:r w:rsidR="009A6428">
              <w:rPr>
                <w:noProof/>
                <w:webHidden/>
              </w:rPr>
              <w:fldChar w:fldCharType="separate"/>
            </w:r>
            <w:r w:rsidR="00430462">
              <w:rPr>
                <w:noProof/>
                <w:webHidden/>
              </w:rPr>
              <w:t>25</w:t>
            </w:r>
            <w:r w:rsidR="009A6428">
              <w:rPr>
                <w:noProof/>
                <w:webHidden/>
              </w:rPr>
              <w:fldChar w:fldCharType="end"/>
            </w:r>
          </w:hyperlink>
        </w:p>
        <w:p w14:paraId="555E11B5" w14:textId="028E6646" w:rsidR="009A6428" w:rsidRDefault="005E664D">
          <w:pPr>
            <w:pStyle w:val="TOC2"/>
            <w:rPr>
              <w:rFonts w:eastAsiaTheme="minorEastAsia"/>
              <w:noProof/>
            </w:rPr>
          </w:pPr>
          <w:hyperlink w:anchor="_Toc496723092" w:history="1">
            <w:r w:rsidR="009A6428" w:rsidRPr="002E488B">
              <w:rPr>
                <w:rStyle w:val="Hyperlink"/>
                <w:noProof/>
              </w:rPr>
              <w:t>4.1</w:t>
            </w:r>
            <w:r w:rsidR="009A6428">
              <w:rPr>
                <w:rFonts w:eastAsiaTheme="minorEastAsia"/>
                <w:noProof/>
              </w:rPr>
              <w:tab/>
            </w:r>
            <w:r w:rsidR="009A6428" w:rsidRPr="002E488B">
              <w:rPr>
                <w:rStyle w:val="Hyperlink"/>
                <w:noProof/>
              </w:rPr>
              <w:t>Application Virtualization</w:t>
            </w:r>
            <w:r w:rsidR="009A6428">
              <w:rPr>
                <w:noProof/>
                <w:webHidden/>
              </w:rPr>
              <w:tab/>
            </w:r>
            <w:r w:rsidR="009A6428">
              <w:rPr>
                <w:noProof/>
                <w:webHidden/>
              </w:rPr>
              <w:fldChar w:fldCharType="begin"/>
            </w:r>
            <w:r w:rsidR="009A6428">
              <w:rPr>
                <w:noProof/>
                <w:webHidden/>
              </w:rPr>
              <w:instrText xml:space="preserve"> PAGEREF _Toc496723092 \h </w:instrText>
            </w:r>
            <w:r w:rsidR="009A6428">
              <w:rPr>
                <w:noProof/>
                <w:webHidden/>
              </w:rPr>
            </w:r>
            <w:r w:rsidR="009A6428">
              <w:rPr>
                <w:noProof/>
                <w:webHidden/>
              </w:rPr>
              <w:fldChar w:fldCharType="separate"/>
            </w:r>
            <w:r w:rsidR="00430462">
              <w:rPr>
                <w:noProof/>
                <w:webHidden/>
              </w:rPr>
              <w:t>25</w:t>
            </w:r>
            <w:r w:rsidR="009A6428">
              <w:rPr>
                <w:noProof/>
                <w:webHidden/>
              </w:rPr>
              <w:fldChar w:fldCharType="end"/>
            </w:r>
          </w:hyperlink>
        </w:p>
        <w:p w14:paraId="14DA3907" w14:textId="25CD54B8" w:rsidR="009A6428" w:rsidRDefault="005E664D">
          <w:pPr>
            <w:pStyle w:val="TOC2"/>
            <w:rPr>
              <w:rFonts w:eastAsiaTheme="minorEastAsia"/>
              <w:noProof/>
            </w:rPr>
          </w:pPr>
          <w:hyperlink w:anchor="_Toc496723093" w:history="1">
            <w:r w:rsidR="009A6428" w:rsidRPr="002E488B">
              <w:rPr>
                <w:rStyle w:val="Hyperlink"/>
                <w:noProof/>
              </w:rPr>
              <w:t>4.2</w:t>
            </w:r>
            <w:r w:rsidR="009A6428">
              <w:rPr>
                <w:rFonts w:eastAsiaTheme="minorEastAsia"/>
                <w:noProof/>
              </w:rPr>
              <w:tab/>
            </w:r>
            <w:r w:rsidR="009A6428" w:rsidRPr="002E488B">
              <w:rPr>
                <w:rStyle w:val="Hyperlink"/>
                <w:noProof/>
              </w:rPr>
              <w:t>Virtual Desktops Operations</w:t>
            </w:r>
            <w:r w:rsidR="009A6428">
              <w:rPr>
                <w:noProof/>
                <w:webHidden/>
              </w:rPr>
              <w:tab/>
            </w:r>
            <w:r w:rsidR="009A6428">
              <w:rPr>
                <w:noProof/>
                <w:webHidden/>
              </w:rPr>
              <w:fldChar w:fldCharType="begin"/>
            </w:r>
            <w:r w:rsidR="009A6428">
              <w:rPr>
                <w:noProof/>
                <w:webHidden/>
              </w:rPr>
              <w:instrText xml:space="preserve"> PAGEREF _Toc496723093 \h </w:instrText>
            </w:r>
            <w:r w:rsidR="009A6428">
              <w:rPr>
                <w:noProof/>
                <w:webHidden/>
              </w:rPr>
            </w:r>
            <w:r w:rsidR="009A6428">
              <w:rPr>
                <w:noProof/>
                <w:webHidden/>
              </w:rPr>
              <w:fldChar w:fldCharType="separate"/>
            </w:r>
            <w:r w:rsidR="00430462">
              <w:rPr>
                <w:noProof/>
                <w:webHidden/>
              </w:rPr>
              <w:t>25</w:t>
            </w:r>
            <w:r w:rsidR="009A6428">
              <w:rPr>
                <w:noProof/>
                <w:webHidden/>
              </w:rPr>
              <w:fldChar w:fldCharType="end"/>
            </w:r>
          </w:hyperlink>
        </w:p>
        <w:p w14:paraId="12CA8714" w14:textId="36646EE4" w:rsidR="009A6428" w:rsidRDefault="005E664D">
          <w:pPr>
            <w:pStyle w:val="TOC2"/>
            <w:rPr>
              <w:rFonts w:eastAsiaTheme="minorEastAsia"/>
              <w:noProof/>
            </w:rPr>
          </w:pPr>
          <w:hyperlink w:anchor="_Toc496723094" w:history="1">
            <w:r w:rsidR="009A6428" w:rsidRPr="002E488B">
              <w:rPr>
                <w:rStyle w:val="Hyperlink"/>
                <w:noProof/>
              </w:rPr>
              <w:t>4.3</w:t>
            </w:r>
            <w:r w:rsidR="009A6428">
              <w:rPr>
                <w:rFonts w:eastAsiaTheme="minorEastAsia"/>
                <w:noProof/>
              </w:rPr>
              <w:tab/>
            </w:r>
            <w:r w:rsidR="009A6428" w:rsidRPr="002E488B">
              <w:rPr>
                <w:rStyle w:val="Hyperlink"/>
                <w:noProof/>
              </w:rPr>
              <w:t>Operating System Virtualization</w:t>
            </w:r>
            <w:r w:rsidR="009A6428">
              <w:rPr>
                <w:noProof/>
                <w:webHidden/>
              </w:rPr>
              <w:tab/>
            </w:r>
            <w:r w:rsidR="009A6428">
              <w:rPr>
                <w:noProof/>
                <w:webHidden/>
              </w:rPr>
              <w:fldChar w:fldCharType="begin"/>
            </w:r>
            <w:r w:rsidR="009A6428">
              <w:rPr>
                <w:noProof/>
                <w:webHidden/>
              </w:rPr>
              <w:instrText xml:space="preserve"> PAGEREF _Toc496723094 \h </w:instrText>
            </w:r>
            <w:r w:rsidR="009A6428">
              <w:rPr>
                <w:noProof/>
                <w:webHidden/>
              </w:rPr>
            </w:r>
            <w:r w:rsidR="009A6428">
              <w:rPr>
                <w:noProof/>
                <w:webHidden/>
              </w:rPr>
              <w:fldChar w:fldCharType="separate"/>
            </w:r>
            <w:r w:rsidR="00430462">
              <w:rPr>
                <w:noProof/>
                <w:webHidden/>
              </w:rPr>
              <w:t>26</w:t>
            </w:r>
            <w:r w:rsidR="009A6428">
              <w:rPr>
                <w:noProof/>
                <w:webHidden/>
              </w:rPr>
              <w:fldChar w:fldCharType="end"/>
            </w:r>
          </w:hyperlink>
        </w:p>
        <w:p w14:paraId="7EACD351" w14:textId="5F6E6333" w:rsidR="009A6428" w:rsidRDefault="005E664D">
          <w:pPr>
            <w:pStyle w:val="TOC2"/>
            <w:rPr>
              <w:rFonts w:eastAsiaTheme="minorEastAsia"/>
              <w:noProof/>
            </w:rPr>
          </w:pPr>
          <w:hyperlink w:anchor="_Toc496723095" w:history="1">
            <w:r w:rsidR="009A6428" w:rsidRPr="002E488B">
              <w:rPr>
                <w:rStyle w:val="Hyperlink"/>
                <w:noProof/>
              </w:rPr>
              <w:t>4.4</w:t>
            </w:r>
            <w:r w:rsidR="009A6428">
              <w:rPr>
                <w:rFonts w:eastAsiaTheme="minorEastAsia"/>
                <w:noProof/>
              </w:rPr>
              <w:tab/>
            </w:r>
            <w:r w:rsidR="009A6428" w:rsidRPr="002E488B">
              <w:rPr>
                <w:rStyle w:val="Hyperlink"/>
                <w:noProof/>
              </w:rPr>
              <w:t>Value Added Services</w:t>
            </w:r>
            <w:r w:rsidR="009A6428">
              <w:rPr>
                <w:noProof/>
                <w:webHidden/>
              </w:rPr>
              <w:tab/>
            </w:r>
            <w:r w:rsidR="009A6428">
              <w:rPr>
                <w:noProof/>
                <w:webHidden/>
              </w:rPr>
              <w:fldChar w:fldCharType="begin"/>
            </w:r>
            <w:r w:rsidR="009A6428">
              <w:rPr>
                <w:noProof/>
                <w:webHidden/>
              </w:rPr>
              <w:instrText xml:space="preserve"> PAGEREF _Toc496723095 \h </w:instrText>
            </w:r>
            <w:r w:rsidR="009A6428">
              <w:rPr>
                <w:noProof/>
                <w:webHidden/>
              </w:rPr>
            </w:r>
            <w:r w:rsidR="009A6428">
              <w:rPr>
                <w:noProof/>
                <w:webHidden/>
              </w:rPr>
              <w:fldChar w:fldCharType="separate"/>
            </w:r>
            <w:r w:rsidR="00430462">
              <w:rPr>
                <w:noProof/>
                <w:webHidden/>
              </w:rPr>
              <w:t>26</w:t>
            </w:r>
            <w:r w:rsidR="009A6428">
              <w:rPr>
                <w:noProof/>
                <w:webHidden/>
              </w:rPr>
              <w:fldChar w:fldCharType="end"/>
            </w:r>
          </w:hyperlink>
        </w:p>
        <w:p w14:paraId="391BEF85" w14:textId="3FC182AA" w:rsidR="00FF2820" w:rsidRPr="006109EE" w:rsidRDefault="004E66A6">
          <w:r w:rsidRPr="006109EE">
            <w:rPr>
              <w:noProof/>
            </w:rPr>
            <w:fldChar w:fldCharType="end"/>
          </w:r>
        </w:p>
      </w:sdtContent>
    </w:sdt>
    <w:p w14:paraId="7FC0A26B" w14:textId="77777777" w:rsidR="00CC108A" w:rsidRDefault="00CC108A">
      <w:pPr>
        <w:ind w:left="0"/>
      </w:pPr>
    </w:p>
    <w:p w14:paraId="1C23F2A9" w14:textId="77777777" w:rsidR="004D15BF" w:rsidRDefault="004D15BF">
      <w:pPr>
        <w:ind w:left="0"/>
        <w:rPr>
          <w:b/>
        </w:rPr>
      </w:pPr>
      <w:r>
        <w:rPr>
          <w:b/>
        </w:rPr>
        <w:br w:type="page"/>
      </w:r>
    </w:p>
    <w:p w14:paraId="6CD35386" w14:textId="77777777" w:rsidR="008F755C" w:rsidRPr="001B763B" w:rsidRDefault="008F755C" w:rsidP="008B0087">
      <w:pPr>
        <w:pStyle w:val="Heading1"/>
      </w:pPr>
      <w:bookmarkStart w:id="2" w:name="_Toc496723065"/>
      <w:r w:rsidRPr="001B763B">
        <w:lastRenderedPageBreak/>
        <w:t>Introduction</w:t>
      </w:r>
      <w:bookmarkEnd w:id="2"/>
    </w:p>
    <w:p w14:paraId="02383A8A" w14:textId="4EAA9BA1" w:rsidR="008F755C" w:rsidRPr="006109EE" w:rsidRDefault="008F755C" w:rsidP="008B0087">
      <w:r w:rsidRPr="006109EE">
        <w:t xml:space="preserve">This </w:t>
      </w:r>
      <w:r w:rsidR="007F5161" w:rsidRPr="00625D9A">
        <w:rPr>
          <w:b/>
          <w:u w:val="single"/>
        </w:rPr>
        <w:t>Exhibit 2.1 (</w:t>
      </w:r>
      <w:r w:rsidR="00381B9A" w:rsidRPr="00625D9A">
        <w:rPr>
          <w:b/>
          <w:u w:val="single"/>
        </w:rPr>
        <w:t>Description of Services</w:t>
      </w:r>
      <w:r w:rsidR="00651EA2">
        <w:rPr>
          <w:b/>
          <w:u w:val="single"/>
        </w:rPr>
        <w:t xml:space="preserve"> – End User Devices and Hardware</w:t>
      </w:r>
      <w:r w:rsidR="007F5161" w:rsidRPr="00625D9A">
        <w:rPr>
          <w:b/>
          <w:u w:val="single"/>
        </w:rPr>
        <w:t>)</w:t>
      </w:r>
      <w:r w:rsidRPr="006109EE">
        <w:t xml:space="preserve"> sets forth the Services that </w:t>
      </w:r>
      <w:r w:rsidR="005766B2" w:rsidRPr="006109EE">
        <w:t>Supplier</w:t>
      </w:r>
      <w:r w:rsidRPr="006109EE">
        <w:t xml:space="preserve"> will provide, as of the Commencement Date unless otherwise specified.  Further, this </w:t>
      </w:r>
      <w:r w:rsidR="001F1700">
        <w:rPr>
          <w:b/>
          <w:u w:val="single"/>
        </w:rPr>
        <w:t xml:space="preserve">Exhibit 2.1 </w:t>
      </w:r>
      <w:r w:rsidR="00625D9A">
        <w:rPr>
          <w:b/>
          <w:u w:val="single"/>
        </w:rPr>
        <w:t>(</w:t>
      </w:r>
      <w:r w:rsidR="00651EA2" w:rsidRPr="00625D9A">
        <w:rPr>
          <w:b/>
          <w:u w:val="single"/>
        </w:rPr>
        <w:t>Description of Services</w:t>
      </w:r>
      <w:r w:rsidR="00651EA2">
        <w:rPr>
          <w:b/>
          <w:u w:val="single"/>
        </w:rPr>
        <w:t xml:space="preserve"> – End User Devices and Hardware</w:t>
      </w:r>
      <w:r w:rsidR="00882BC7">
        <w:t>)</w:t>
      </w:r>
      <w:r w:rsidRPr="006109EE">
        <w:t xml:space="preserve"> </w:t>
      </w:r>
      <w:bookmarkStart w:id="3" w:name="_Hlk496722850"/>
      <w:r w:rsidRPr="006109EE">
        <w:t xml:space="preserve">sets forth the processes and systems that the </w:t>
      </w:r>
      <w:r w:rsidR="005766B2" w:rsidRPr="006109EE">
        <w:t>Supplier</w:t>
      </w:r>
      <w:r w:rsidRPr="006109EE">
        <w:t xml:space="preserve"> </w:t>
      </w:r>
      <w:r w:rsidR="00196858" w:rsidRPr="006109EE">
        <w:t xml:space="preserve">will </w:t>
      </w:r>
      <w:r w:rsidR="003175AD">
        <w:t xml:space="preserve">provide </w:t>
      </w:r>
      <w:r w:rsidRPr="006109EE">
        <w:t xml:space="preserve">and </w:t>
      </w:r>
      <w:r w:rsidR="0088214F">
        <w:t xml:space="preserve">in conjunction with </w:t>
      </w:r>
      <w:r w:rsidR="0088214F" w:rsidRPr="00651EA2">
        <w:rPr>
          <w:b/>
          <w:u w:val="single"/>
        </w:rPr>
        <w:t>Exhibit 2.2</w:t>
      </w:r>
      <w:r w:rsidR="003175AD" w:rsidRPr="00651EA2">
        <w:rPr>
          <w:b/>
          <w:u w:val="single"/>
        </w:rPr>
        <w:t xml:space="preserve"> </w:t>
      </w:r>
      <w:r w:rsidR="00651EA2" w:rsidRPr="00651EA2">
        <w:rPr>
          <w:b/>
          <w:u w:val="single"/>
        </w:rPr>
        <w:t>(Description of Services – Cross-Functional)</w:t>
      </w:r>
      <w:r w:rsidR="00651EA2">
        <w:t xml:space="preserve"> </w:t>
      </w:r>
      <w:r w:rsidRPr="006109EE">
        <w:t xml:space="preserve">describes the </w:t>
      </w:r>
      <w:r w:rsidR="005766B2" w:rsidRPr="006109EE">
        <w:t>Supplier</w:t>
      </w:r>
      <w:r w:rsidRPr="006109EE">
        <w:t>'s obligations to wo</w:t>
      </w:r>
      <w:r w:rsidR="00EB46A9" w:rsidRPr="006109EE">
        <w:t>rk with other</w:t>
      </w:r>
      <w:r w:rsidR="00E3668B">
        <w:t xml:space="preserve"> VITA</w:t>
      </w:r>
      <w:r w:rsidR="00EB46A9" w:rsidRPr="006109EE">
        <w:t xml:space="preserve"> </w:t>
      </w:r>
      <w:r w:rsidR="00F31666">
        <w:t>s</w:t>
      </w:r>
      <w:r w:rsidR="005766B2" w:rsidRPr="006109EE">
        <w:t>upplier</w:t>
      </w:r>
      <w:r w:rsidRPr="006109EE">
        <w:t xml:space="preserve">s </w:t>
      </w:r>
      <w:r w:rsidR="00223438">
        <w:t xml:space="preserve">in the Managed Environment </w:t>
      </w:r>
      <w:r w:rsidRPr="006109EE">
        <w:t>to deli</w:t>
      </w:r>
      <w:r w:rsidR="00EB46A9" w:rsidRPr="006109EE">
        <w:t xml:space="preserve">ver integrated end-to-end </w:t>
      </w:r>
      <w:r w:rsidRPr="006109EE">
        <w:t xml:space="preserve">Services to </w:t>
      </w:r>
      <w:r w:rsidR="00691845" w:rsidRPr="006109EE">
        <w:t>Customers</w:t>
      </w:r>
      <w:r w:rsidRPr="006109EE">
        <w:t>.</w:t>
      </w:r>
      <w:bookmarkEnd w:id="3"/>
    </w:p>
    <w:p w14:paraId="6EDED928" w14:textId="02215B50" w:rsidR="00A94199" w:rsidRDefault="00A94199" w:rsidP="000C1A51">
      <w:r w:rsidRPr="00977FE5">
        <w:t xml:space="preserve">The primary goals of this </w:t>
      </w:r>
      <w:r w:rsidR="005F482B">
        <w:t xml:space="preserve">Contract </w:t>
      </w:r>
      <w:r w:rsidRPr="00977FE5">
        <w:t>are to:</w:t>
      </w:r>
    </w:p>
    <w:p w14:paraId="3E005314" w14:textId="77777777" w:rsidR="006D6BD9" w:rsidRDefault="006D6BD9" w:rsidP="006D6BD9">
      <w:pPr>
        <w:pStyle w:val="ListParagraph"/>
        <w:numPr>
          <w:ilvl w:val="0"/>
          <w:numId w:val="68"/>
        </w:numPr>
        <w:spacing w:before="100" w:beforeAutospacing="1" w:after="100" w:afterAutospacing="1" w:line="240" w:lineRule="auto"/>
      </w:pPr>
      <w:r>
        <w:t>Assume the existing services from Incumbent to mitigate Customer impact of change</w:t>
      </w:r>
    </w:p>
    <w:p w14:paraId="2D800859" w14:textId="5687EEA7" w:rsidR="006D6BD9" w:rsidRDefault="006D6BD9" w:rsidP="006D6BD9">
      <w:pPr>
        <w:pStyle w:val="ListParagraph"/>
        <w:numPr>
          <w:ilvl w:val="0"/>
          <w:numId w:val="68"/>
        </w:numPr>
        <w:spacing w:before="100" w:beforeAutospacing="1" w:after="100" w:afterAutospacing="1" w:line="240" w:lineRule="auto"/>
      </w:pPr>
      <w:r>
        <w:t>Provide a comprehensive End User Services program to include devices, support, software imaging, and distribution</w:t>
      </w:r>
    </w:p>
    <w:p w14:paraId="23CD0F42" w14:textId="20D5B78C" w:rsidR="006D6BD9" w:rsidRDefault="006D6BD9" w:rsidP="006D6BD9">
      <w:pPr>
        <w:pStyle w:val="ListParagraph"/>
        <w:numPr>
          <w:ilvl w:val="0"/>
          <w:numId w:val="68"/>
        </w:numPr>
        <w:spacing w:before="100" w:beforeAutospacing="1" w:after="100" w:afterAutospacing="1" w:line="240" w:lineRule="auto"/>
      </w:pPr>
      <w:r>
        <w:t>Offer a variety of devices and capabilities (e.g., desktops, laptops, tablets)</w:t>
      </w:r>
    </w:p>
    <w:p w14:paraId="277FF37D" w14:textId="10CABFE8" w:rsidR="006D6BD9" w:rsidRPr="006D6BD9" w:rsidRDefault="0088214F" w:rsidP="0088214F">
      <w:r>
        <w:t>Additionally, VITA expects the Supplier to:</w:t>
      </w:r>
    </w:p>
    <w:p w14:paraId="09AF4A73" w14:textId="574C01C6" w:rsidR="00F05A1D" w:rsidRDefault="00F05A1D" w:rsidP="00952318">
      <w:pPr>
        <w:pStyle w:val="ListParagraph"/>
        <w:numPr>
          <w:ilvl w:val="1"/>
          <w:numId w:val="6"/>
        </w:numPr>
        <w:spacing w:before="100" w:beforeAutospacing="1" w:after="100" w:afterAutospacing="1" w:line="240" w:lineRule="auto"/>
      </w:pPr>
      <w:r>
        <w:t>Provide</w:t>
      </w:r>
      <w:r w:rsidRPr="00977FE5">
        <w:t xml:space="preserve"> </w:t>
      </w:r>
      <w:r w:rsidR="00A94199" w:rsidRPr="00977FE5">
        <w:t xml:space="preserve">all </w:t>
      </w:r>
      <w:r w:rsidR="00A94199">
        <w:t xml:space="preserve">hardware and </w:t>
      </w:r>
      <w:r w:rsidR="00A94199" w:rsidRPr="00977FE5">
        <w:t xml:space="preserve">services for </w:t>
      </w:r>
      <w:r>
        <w:t xml:space="preserve">End User Computing </w:t>
      </w:r>
      <w:r w:rsidR="00DF3DC6">
        <w:t>providing for</w:t>
      </w:r>
      <w:r w:rsidR="00A94199">
        <w:t xml:space="preserve"> service takeover, transition, and evolution</w:t>
      </w:r>
    </w:p>
    <w:p w14:paraId="24C7DB38" w14:textId="3F8CF547" w:rsidR="00A94199" w:rsidRDefault="00F05A1D" w:rsidP="00952318">
      <w:pPr>
        <w:pStyle w:val="ListParagraph"/>
        <w:numPr>
          <w:ilvl w:val="1"/>
          <w:numId w:val="6"/>
        </w:numPr>
        <w:spacing w:before="100" w:beforeAutospacing="1" w:after="100" w:afterAutospacing="1" w:line="240" w:lineRule="auto"/>
      </w:pPr>
      <w:r>
        <w:t xml:space="preserve">Assume all existing End User Computing services provided by the </w:t>
      </w:r>
      <w:r w:rsidR="00A94199" w:rsidRPr="00977FE5">
        <w:t xml:space="preserve">Commonwealth’s </w:t>
      </w:r>
      <w:r w:rsidR="0073577F">
        <w:t>I</w:t>
      </w:r>
      <w:r w:rsidR="00A94199" w:rsidRPr="00977FE5">
        <w:t xml:space="preserve">ncumbent </w:t>
      </w:r>
      <w:r w:rsidR="0073577F">
        <w:t>S</w:t>
      </w:r>
      <w:r w:rsidR="00A94199" w:rsidRPr="00977FE5">
        <w:t>upplier, Northrop Grumman Services Corporation under the Commonwealth Infrastructure Agreement (CIA)</w:t>
      </w:r>
      <w:r w:rsidR="0073577F">
        <w:t>,</w:t>
      </w:r>
      <w:r w:rsidR="00A94199" w:rsidRPr="00977FE5">
        <w:t xml:space="preserve"> including:</w:t>
      </w:r>
    </w:p>
    <w:p w14:paraId="2231CB16" w14:textId="77777777" w:rsidR="00A94199" w:rsidRDefault="00A94199" w:rsidP="00A94199">
      <w:pPr>
        <w:pStyle w:val="ListParagraph"/>
        <w:numPr>
          <w:ilvl w:val="2"/>
          <w:numId w:val="6"/>
        </w:numPr>
        <w:spacing w:before="100" w:beforeAutospacing="1" w:after="100" w:afterAutospacing="1" w:line="240" w:lineRule="auto"/>
      </w:pPr>
      <w:r>
        <w:t>Assume ownership and management/maintenance</w:t>
      </w:r>
      <w:r w:rsidR="00320405">
        <w:t>/lifecycle refresh</w:t>
      </w:r>
      <w:r>
        <w:t xml:space="preserve"> of hardware </w:t>
      </w:r>
    </w:p>
    <w:p w14:paraId="6B48D95D" w14:textId="77777777" w:rsidR="00A94199" w:rsidRDefault="00A94199" w:rsidP="00A94199">
      <w:pPr>
        <w:pStyle w:val="ListParagraph"/>
        <w:numPr>
          <w:ilvl w:val="2"/>
          <w:numId w:val="6"/>
        </w:numPr>
        <w:spacing w:before="100" w:beforeAutospacing="1" w:after="100" w:afterAutospacing="1" w:line="240" w:lineRule="auto"/>
      </w:pPr>
      <w:r>
        <w:t>Provide all services necessary to support end user services environment</w:t>
      </w:r>
    </w:p>
    <w:p w14:paraId="64C7C4D6" w14:textId="77777777" w:rsidR="00A94199" w:rsidRDefault="00A94199" w:rsidP="00A94199">
      <w:pPr>
        <w:pStyle w:val="ListParagraph"/>
        <w:numPr>
          <w:ilvl w:val="2"/>
          <w:numId w:val="6"/>
        </w:numPr>
        <w:spacing w:before="100" w:beforeAutospacing="1" w:after="100" w:afterAutospacing="1" w:line="240" w:lineRule="auto"/>
      </w:pPr>
      <w:r>
        <w:t>Lifecycle management</w:t>
      </w:r>
    </w:p>
    <w:p w14:paraId="5ED72FEA" w14:textId="77777777" w:rsidR="00A94199" w:rsidRDefault="00A94199" w:rsidP="00A94199">
      <w:pPr>
        <w:pStyle w:val="ListParagraph"/>
        <w:numPr>
          <w:ilvl w:val="3"/>
          <w:numId w:val="6"/>
        </w:numPr>
        <w:spacing w:before="100" w:beforeAutospacing="1" w:after="100" w:afterAutospacing="1" w:line="240" w:lineRule="auto"/>
      </w:pPr>
      <w:r>
        <w:t>Develop and implement a refresh program</w:t>
      </w:r>
    </w:p>
    <w:p w14:paraId="00560C9D" w14:textId="77777777" w:rsidR="00A94199" w:rsidRDefault="00A94199" w:rsidP="00A94199">
      <w:pPr>
        <w:pStyle w:val="ListParagraph"/>
        <w:numPr>
          <w:ilvl w:val="3"/>
          <w:numId w:val="6"/>
        </w:numPr>
        <w:spacing w:before="100" w:beforeAutospacing="1" w:after="100" w:afterAutospacing="1" w:line="240" w:lineRule="auto"/>
      </w:pPr>
      <w:r>
        <w:t>Provide IMAC service and break fix services</w:t>
      </w:r>
    </w:p>
    <w:p w14:paraId="002E8608" w14:textId="52D54B9F" w:rsidR="00A94199" w:rsidRDefault="00A94199" w:rsidP="00A94199">
      <w:pPr>
        <w:pStyle w:val="ListParagraph"/>
        <w:numPr>
          <w:ilvl w:val="3"/>
          <w:numId w:val="6"/>
        </w:numPr>
        <w:spacing w:before="100" w:beforeAutospacing="1" w:after="100" w:afterAutospacing="1" w:line="240" w:lineRule="auto"/>
      </w:pPr>
      <w:r>
        <w:t xml:space="preserve">Disposal of hardware per </w:t>
      </w:r>
      <w:r w:rsidR="000C7622">
        <w:t>VITA Rules</w:t>
      </w:r>
      <w:r w:rsidR="007E3DD4" w:rsidRPr="00776403">
        <w:t xml:space="preserve"> </w:t>
      </w:r>
    </w:p>
    <w:p w14:paraId="13D88DB8" w14:textId="77777777" w:rsidR="00A94199" w:rsidRDefault="00A94199" w:rsidP="00A94199">
      <w:pPr>
        <w:pStyle w:val="ListParagraph"/>
        <w:numPr>
          <w:ilvl w:val="2"/>
          <w:numId w:val="6"/>
        </w:numPr>
        <w:spacing w:before="100" w:beforeAutospacing="1" w:after="100" w:afterAutospacing="1" w:line="240" w:lineRule="auto"/>
      </w:pPr>
      <w:r>
        <w:t xml:space="preserve">Provide all software services support </w:t>
      </w:r>
    </w:p>
    <w:p w14:paraId="75C17F28" w14:textId="77777777" w:rsidR="008E12DF" w:rsidRDefault="008E12DF" w:rsidP="008E12DF">
      <w:pPr>
        <w:pStyle w:val="ListParagraph"/>
        <w:numPr>
          <w:ilvl w:val="3"/>
          <w:numId w:val="6"/>
        </w:numPr>
        <w:spacing w:before="100" w:beforeAutospacing="1" w:after="100" w:afterAutospacing="1" w:line="240" w:lineRule="auto"/>
      </w:pPr>
      <w:r>
        <w:t>Develop, deploy and manage images</w:t>
      </w:r>
    </w:p>
    <w:p w14:paraId="1B3805FE" w14:textId="77777777" w:rsidR="008E12DF" w:rsidRDefault="008E12DF" w:rsidP="008E12DF">
      <w:pPr>
        <w:pStyle w:val="ListParagraph"/>
        <w:numPr>
          <w:ilvl w:val="3"/>
          <w:numId w:val="6"/>
        </w:numPr>
        <w:spacing w:before="100" w:beforeAutospacing="1" w:after="100" w:afterAutospacing="1" w:line="240" w:lineRule="auto"/>
      </w:pPr>
      <w:r>
        <w:t>Develop, deploy and manage software packages</w:t>
      </w:r>
    </w:p>
    <w:p w14:paraId="4F4AB2DF" w14:textId="77777777" w:rsidR="00A94199" w:rsidRDefault="00A94199" w:rsidP="00A94199">
      <w:pPr>
        <w:pStyle w:val="ListParagraph"/>
        <w:numPr>
          <w:ilvl w:val="2"/>
          <w:numId w:val="6"/>
        </w:numPr>
        <w:spacing w:before="100" w:beforeAutospacing="1" w:after="100" w:afterAutospacing="1" w:line="240" w:lineRule="auto"/>
      </w:pPr>
      <w:r>
        <w:t>Coordinate all activities with MSI</w:t>
      </w:r>
    </w:p>
    <w:p w14:paraId="7FBCE76E" w14:textId="77777777" w:rsidR="00A94199" w:rsidRDefault="00A94199" w:rsidP="00A94199">
      <w:pPr>
        <w:pStyle w:val="ListParagraph"/>
        <w:numPr>
          <w:ilvl w:val="2"/>
          <w:numId w:val="6"/>
        </w:numPr>
        <w:spacing w:before="100" w:beforeAutospacing="1" w:after="100" w:afterAutospacing="1" w:line="240" w:lineRule="auto"/>
      </w:pPr>
      <w:r>
        <w:t>Provide management tools and reporting through MSI</w:t>
      </w:r>
    </w:p>
    <w:p w14:paraId="0D075FAD" w14:textId="279009AB" w:rsidR="00A94199" w:rsidRDefault="0073577F" w:rsidP="000C1A51">
      <w:pPr>
        <w:pStyle w:val="ListParagraph"/>
        <w:numPr>
          <w:ilvl w:val="2"/>
          <w:numId w:val="6"/>
        </w:numPr>
        <w:spacing w:before="100" w:beforeAutospacing="1" w:after="100" w:afterAutospacing="1" w:line="240" w:lineRule="auto"/>
      </w:pPr>
      <w:r>
        <w:t>Continually evolve service offerings</w:t>
      </w:r>
    </w:p>
    <w:p w14:paraId="6EEE14EF" w14:textId="77777777" w:rsidR="008E00D8" w:rsidRDefault="008E00D8" w:rsidP="00DF3DC6">
      <w:pPr>
        <w:pStyle w:val="ListParagraph"/>
        <w:numPr>
          <w:ilvl w:val="1"/>
          <w:numId w:val="6"/>
        </w:numPr>
        <w:spacing w:before="100" w:beforeAutospacing="1" w:after="100" w:afterAutospacing="1" w:line="240" w:lineRule="auto"/>
      </w:pPr>
      <w:r>
        <w:t xml:space="preserve">Provide and manage all field services personnel </w:t>
      </w:r>
    </w:p>
    <w:p w14:paraId="3EA611A8" w14:textId="5BCFBA2A" w:rsidR="008E12DF" w:rsidRDefault="008E00D8" w:rsidP="00DF3DC6">
      <w:pPr>
        <w:pStyle w:val="ListParagraph"/>
        <w:numPr>
          <w:ilvl w:val="2"/>
          <w:numId w:val="6"/>
        </w:numPr>
        <w:spacing w:before="100" w:beforeAutospacing="1" w:after="100" w:afterAutospacing="1" w:line="240" w:lineRule="auto"/>
      </w:pPr>
      <w:r>
        <w:t xml:space="preserve">Provide “Smart Hands” services for </w:t>
      </w:r>
      <w:r w:rsidR="00601BAF">
        <w:t xml:space="preserve">other </w:t>
      </w:r>
      <w:r>
        <w:t xml:space="preserve">towers </w:t>
      </w:r>
      <w:r w:rsidR="0073577F">
        <w:t xml:space="preserve">Customer sites </w:t>
      </w:r>
    </w:p>
    <w:p w14:paraId="04002530" w14:textId="4B25BD51" w:rsidR="00E418E7" w:rsidRPr="006E1E18" w:rsidRDefault="0073577F" w:rsidP="00DF3DC6">
      <w:pPr>
        <w:pStyle w:val="ListParagraph"/>
        <w:numPr>
          <w:ilvl w:val="1"/>
          <w:numId w:val="6"/>
        </w:numPr>
        <w:spacing w:before="100" w:beforeAutospacing="1" w:after="100" w:afterAutospacing="1" w:line="240" w:lineRule="auto"/>
      </w:pPr>
      <w:r>
        <w:t>D</w:t>
      </w:r>
      <w:r w:rsidR="00E418E7" w:rsidRPr="006E1E18">
        <w:t xml:space="preserve">ocument the </w:t>
      </w:r>
      <w:r w:rsidR="00E418E7">
        <w:t>S</w:t>
      </w:r>
      <w:r w:rsidR="00E418E7" w:rsidRPr="006E1E18">
        <w:t>ervices environment</w:t>
      </w:r>
      <w:r>
        <w:t xml:space="preserve"> and resolve or mitigate identified issues and risks</w:t>
      </w:r>
    </w:p>
    <w:p w14:paraId="149F5D09" w14:textId="77777777" w:rsidR="00E418E7" w:rsidRPr="006E1E18" w:rsidRDefault="00E418E7" w:rsidP="00DF3DC6">
      <w:pPr>
        <w:pStyle w:val="ListParagraph"/>
        <w:numPr>
          <w:ilvl w:val="2"/>
          <w:numId w:val="6"/>
        </w:numPr>
        <w:spacing w:before="100" w:beforeAutospacing="1" w:after="100" w:afterAutospacing="1" w:line="240" w:lineRule="auto"/>
      </w:pPr>
      <w:r w:rsidRPr="006E1E18">
        <w:t xml:space="preserve">Comprehensive review and detailed documentation of the </w:t>
      </w:r>
      <w:r>
        <w:t>End User Services</w:t>
      </w:r>
      <w:r w:rsidRPr="006E1E18">
        <w:t xml:space="preserve"> at CESC and supported sites</w:t>
      </w:r>
    </w:p>
    <w:p w14:paraId="40C0D765" w14:textId="63FAF393" w:rsidR="00E418E7" w:rsidRDefault="00E418E7" w:rsidP="00DF3DC6">
      <w:pPr>
        <w:pStyle w:val="ListParagraph"/>
        <w:numPr>
          <w:ilvl w:val="2"/>
          <w:numId w:val="6"/>
        </w:numPr>
        <w:spacing w:before="100" w:beforeAutospacing="1" w:after="100" w:afterAutospacing="1" w:line="240" w:lineRule="auto"/>
      </w:pPr>
      <w:r w:rsidRPr="006E1E18">
        <w:lastRenderedPageBreak/>
        <w:t xml:space="preserve">Analyze and address technologies and systems which comprise those </w:t>
      </w:r>
      <w:r>
        <w:t>S</w:t>
      </w:r>
      <w:r w:rsidRPr="006E1E18">
        <w:t xml:space="preserve">ervices to ensure that the environment complies with all </w:t>
      </w:r>
      <w:r w:rsidR="000C7622">
        <w:t>VITA Rules</w:t>
      </w:r>
    </w:p>
    <w:p w14:paraId="41140F37" w14:textId="77777777" w:rsidR="0073577F" w:rsidRPr="006E1E18" w:rsidRDefault="0073577F" w:rsidP="00DF3DC6">
      <w:pPr>
        <w:pStyle w:val="ListParagraph"/>
        <w:numPr>
          <w:ilvl w:val="2"/>
          <w:numId w:val="6"/>
        </w:numPr>
        <w:spacing w:before="100" w:beforeAutospacing="1" w:after="100" w:afterAutospacing="1" w:line="240" w:lineRule="auto"/>
      </w:pPr>
      <w:r>
        <w:t>Address identified issues and risks</w:t>
      </w:r>
    </w:p>
    <w:p w14:paraId="39987C6F" w14:textId="77777777" w:rsidR="00E418E7" w:rsidRPr="006E1E18" w:rsidRDefault="00E418E7" w:rsidP="00DF3DC6">
      <w:pPr>
        <w:pStyle w:val="ListParagraph"/>
        <w:numPr>
          <w:ilvl w:val="1"/>
          <w:numId w:val="6"/>
        </w:numPr>
        <w:spacing w:before="100" w:beforeAutospacing="1" w:after="100" w:afterAutospacing="1" w:line="240" w:lineRule="auto"/>
      </w:pPr>
      <w:r w:rsidRPr="006E1E18">
        <w:t xml:space="preserve">Evolve the current environment to improve performance and efficiencies; enable and/or transition to next generations of methods for </w:t>
      </w:r>
      <w:r>
        <w:t>End User computing</w:t>
      </w:r>
      <w:r w:rsidRPr="006E1E18">
        <w:t xml:space="preserve"> and </w:t>
      </w:r>
      <w:r>
        <w:t>S</w:t>
      </w:r>
      <w:r w:rsidRPr="006E1E18">
        <w:t>ervices; take advantage of the ever-changing technology landscape while decreasing costs to VITA and VITA Customers.</w:t>
      </w:r>
    </w:p>
    <w:p w14:paraId="29EA84CB" w14:textId="77777777" w:rsidR="00E418E7" w:rsidRPr="006E1E18" w:rsidRDefault="00E418E7" w:rsidP="00DF3DC6">
      <w:pPr>
        <w:pStyle w:val="ListParagraph"/>
        <w:numPr>
          <w:ilvl w:val="1"/>
          <w:numId w:val="6"/>
        </w:numPr>
        <w:spacing w:before="100" w:beforeAutospacing="1" w:after="100" w:afterAutospacing="1" w:line="240" w:lineRule="auto"/>
      </w:pPr>
      <w:r w:rsidRPr="006E1E18">
        <w:t>Provide Services that are flexible, rapidly provisioned, cost effective, transparent, and elastic to meet VITA and Customer needs while preserving enterprise requirements such as Security and compliance management.</w:t>
      </w:r>
    </w:p>
    <w:p w14:paraId="24F52AC0" w14:textId="77777777" w:rsidR="00E418E7" w:rsidRDefault="00E418E7" w:rsidP="00DF3DC6">
      <w:pPr>
        <w:pStyle w:val="ListParagraph"/>
        <w:numPr>
          <w:ilvl w:val="1"/>
          <w:numId w:val="6"/>
        </w:numPr>
        <w:spacing w:before="100" w:beforeAutospacing="1" w:after="100" w:afterAutospacing="1" w:line="240" w:lineRule="auto"/>
      </w:pPr>
      <w:r w:rsidRPr="006E1E18">
        <w:t xml:space="preserve">Provide detailed plans, assumptions and dependencies to VITA, VITA Customers, other suppliers or </w:t>
      </w:r>
      <w:r>
        <w:t>S</w:t>
      </w:r>
      <w:r w:rsidRPr="006E1E18">
        <w:t>ervices, and any other stakeholders for any migrations, transformations, new or enhanced technology adoption</w:t>
      </w:r>
      <w:r w:rsidRPr="00AC7645">
        <w:t>.</w:t>
      </w:r>
    </w:p>
    <w:p w14:paraId="6C75DAC5" w14:textId="77777777" w:rsidR="00E418E7" w:rsidRPr="00126001" w:rsidRDefault="00E418E7" w:rsidP="00DF3DC6">
      <w:pPr>
        <w:pStyle w:val="ListParagraph"/>
        <w:numPr>
          <w:ilvl w:val="1"/>
          <w:numId w:val="6"/>
        </w:numPr>
        <w:spacing w:before="100" w:beforeAutospacing="1" w:after="100" w:afterAutospacing="1" w:line="240" w:lineRule="auto"/>
      </w:pPr>
      <w:r w:rsidRPr="00126001">
        <w:t xml:space="preserve">Provide new </w:t>
      </w:r>
      <w:r w:rsidR="009E5B31">
        <w:t>End User Services</w:t>
      </w:r>
      <w:r w:rsidRPr="00126001">
        <w:t xml:space="preserve"> to meet the future needs of VITA and VITA Customers.</w:t>
      </w:r>
    </w:p>
    <w:p w14:paraId="15908376" w14:textId="4E24F184" w:rsidR="00E418E7" w:rsidRDefault="00E418E7" w:rsidP="00E418E7">
      <w:pPr>
        <w:rPr>
          <w:b/>
          <w:u w:val="single"/>
        </w:rPr>
      </w:pPr>
      <w:bookmarkStart w:id="4" w:name="_Hlk496727937"/>
      <w:r>
        <w:t xml:space="preserve">Supplier will integrate with the MSI Supplier during the development, implementation and execution of its own Service Management Processes to ensure consistency and integration across all Suppliers.  Supplier will work together with the MSI Supplier delivering integrated Services and will share Service Level responsibilities as defined in </w:t>
      </w:r>
      <w:r w:rsidRPr="00E57DF8">
        <w:rPr>
          <w:b/>
          <w:u w:val="single"/>
        </w:rPr>
        <w:t>Exhibit 3.1 (Service Level Matrix).</w:t>
      </w:r>
    </w:p>
    <w:p w14:paraId="358D88C6" w14:textId="77777777" w:rsidR="00836C03" w:rsidRDefault="00836C03" w:rsidP="00836C03">
      <w:r>
        <w:t xml:space="preserve">The Supplier confirms that unless otherwise specifically stated, it will provide a solution that supports all of the business processes described in this Description of Services and its Exhibits, and that all Services, unless otherwise specifically stated, are included within the Base Charges described in </w:t>
      </w:r>
      <w:r w:rsidRPr="00836C03">
        <w:rPr>
          <w:b/>
          <w:u w:val="single"/>
        </w:rPr>
        <w:t>Exhibit 4 (Pricing and Financial Provisions)</w:t>
      </w:r>
      <w:r>
        <w:t>. Accordingly, the Supplier also confirms that Customers will not incur any other charges for the requirements described in this Description of Services.</w:t>
      </w:r>
    </w:p>
    <w:p w14:paraId="7A5231A3" w14:textId="11C4F1D1" w:rsidR="00836C03" w:rsidRDefault="00836C03" w:rsidP="00836C03">
      <w:r>
        <w:t xml:space="preserve">The Supplier will provide a plan for on-boarding and transition including approach and methodology, necessary staff and skill sets, roles, governance and communication. Detailed guidance is provided in </w:t>
      </w:r>
      <w:r w:rsidRPr="00836C03">
        <w:rPr>
          <w:b/>
          <w:u w:val="single"/>
        </w:rPr>
        <w:t>Exhibit 2.4 (Implementation Plan)</w:t>
      </w:r>
      <w:r>
        <w:t xml:space="preserve">, </w:t>
      </w:r>
      <w:r w:rsidRPr="00836C03">
        <w:rPr>
          <w:b/>
          <w:u w:val="single"/>
        </w:rPr>
        <w:t>Exhibit 2.4.1 (Implementation Milestones)</w:t>
      </w:r>
      <w:r>
        <w:t xml:space="preserve">, and </w:t>
      </w:r>
      <w:r w:rsidRPr="00836C03">
        <w:rPr>
          <w:b/>
          <w:u w:val="single"/>
        </w:rPr>
        <w:t>Exhibit 5 (Personnel and Human Resource Provisions)</w:t>
      </w:r>
      <w:r>
        <w:t>.</w:t>
      </w:r>
    </w:p>
    <w:bookmarkEnd w:id="4"/>
    <w:p w14:paraId="640FF8F8" w14:textId="77777777" w:rsidR="00A94199" w:rsidRPr="00977FE5" w:rsidRDefault="00A94199" w:rsidP="00A94199">
      <w:pPr>
        <w:spacing w:before="100" w:beforeAutospacing="1" w:after="100" w:afterAutospacing="1" w:line="240" w:lineRule="auto"/>
        <w:ind w:left="0"/>
      </w:pPr>
    </w:p>
    <w:p w14:paraId="53CF25A7" w14:textId="77777777" w:rsidR="00364F66" w:rsidRPr="005C255F" w:rsidRDefault="00A80035" w:rsidP="005C255F">
      <w:pPr>
        <w:ind w:left="0"/>
      </w:pPr>
      <w:r>
        <w:br w:type="page"/>
      </w:r>
    </w:p>
    <w:tbl>
      <w:tblPr>
        <w:tblStyle w:val="TableGrid"/>
        <w:tblW w:w="14363" w:type="dxa"/>
        <w:tblInd w:w="-522" w:type="dxa"/>
        <w:tblLook w:val="04A0" w:firstRow="1" w:lastRow="0" w:firstColumn="1" w:lastColumn="0" w:noHBand="0" w:noVBand="1"/>
      </w:tblPr>
      <w:tblGrid>
        <w:gridCol w:w="877"/>
        <w:gridCol w:w="9189"/>
        <w:gridCol w:w="1062"/>
        <w:gridCol w:w="3235"/>
      </w:tblGrid>
      <w:tr w:rsidR="00E574DF" w:rsidRPr="00364F66" w14:paraId="6B8DD416" w14:textId="77777777" w:rsidTr="00286944">
        <w:trPr>
          <w:trHeight w:val="332"/>
          <w:tblHeader/>
        </w:trPr>
        <w:tc>
          <w:tcPr>
            <w:tcW w:w="877" w:type="dxa"/>
            <w:shd w:val="clear" w:color="auto" w:fill="D0CECE" w:themeFill="background2" w:themeFillShade="E6"/>
          </w:tcPr>
          <w:p w14:paraId="4CE468BC" w14:textId="77777777" w:rsidR="00E574DF" w:rsidRPr="007E10FB" w:rsidRDefault="00E574DF" w:rsidP="007E10FB">
            <w:pPr>
              <w:pStyle w:val="Normal-Alt"/>
              <w:jc w:val="center"/>
              <w:rPr>
                <w:b/>
              </w:rPr>
            </w:pPr>
            <w:r w:rsidRPr="007E10FB">
              <w:rPr>
                <w:b/>
              </w:rPr>
              <w:lastRenderedPageBreak/>
              <w:t>Ref#</w:t>
            </w:r>
          </w:p>
        </w:tc>
        <w:tc>
          <w:tcPr>
            <w:tcW w:w="9189" w:type="dxa"/>
            <w:shd w:val="clear" w:color="auto" w:fill="D0CECE" w:themeFill="background2" w:themeFillShade="E6"/>
          </w:tcPr>
          <w:p w14:paraId="7192D1CE" w14:textId="77777777" w:rsidR="00E574DF" w:rsidRPr="007E10FB" w:rsidRDefault="00E574DF" w:rsidP="007E10FB">
            <w:pPr>
              <w:pStyle w:val="Normal-Alt"/>
              <w:jc w:val="center"/>
              <w:rPr>
                <w:b/>
              </w:rPr>
            </w:pPr>
            <w:r w:rsidRPr="007E10FB">
              <w:rPr>
                <w:b/>
              </w:rPr>
              <w:t>Requirement</w:t>
            </w:r>
          </w:p>
        </w:tc>
        <w:tc>
          <w:tcPr>
            <w:tcW w:w="1062" w:type="dxa"/>
            <w:shd w:val="clear" w:color="auto" w:fill="D0CECE" w:themeFill="background2" w:themeFillShade="E6"/>
          </w:tcPr>
          <w:p w14:paraId="2887C00D" w14:textId="77777777" w:rsidR="00E574DF" w:rsidRPr="007E10FB" w:rsidRDefault="00EC2854" w:rsidP="007E10FB">
            <w:pPr>
              <w:pStyle w:val="Normal-Alt"/>
              <w:jc w:val="center"/>
              <w:rPr>
                <w:b/>
              </w:rPr>
            </w:pPr>
            <w:r w:rsidRPr="007E10FB">
              <w:rPr>
                <w:b/>
              </w:rPr>
              <w:t>Comply (Y/N)</w:t>
            </w:r>
          </w:p>
        </w:tc>
        <w:tc>
          <w:tcPr>
            <w:tcW w:w="3235" w:type="dxa"/>
            <w:shd w:val="clear" w:color="auto" w:fill="D0CECE" w:themeFill="background2" w:themeFillShade="E6"/>
          </w:tcPr>
          <w:p w14:paraId="7ADF8212" w14:textId="77777777" w:rsidR="00E574DF" w:rsidRPr="007E10FB" w:rsidRDefault="00EC2854" w:rsidP="007E10FB">
            <w:pPr>
              <w:pStyle w:val="Normal-Alt"/>
              <w:jc w:val="center"/>
              <w:rPr>
                <w:b/>
              </w:rPr>
            </w:pPr>
            <w:r w:rsidRPr="007E10FB">
              <w:rPr>
                <w:b/>
              </w:rPr>
              <w:t>Supplier Response</w:t>
            </w:r>
          </w:p>
        </w:tc>
      </w:tr>
      <w:tr w:rsidR="008947EE" w:rsidRPr="00364F66" w14:paraId="55E1ABB3" w14:textId="77777777" w:rsidTr="00286944">
        <w:tc>
          <w:tcPr>
            <w:tcW w:w="877" w:type="dxa"/>
            <w:shd w:val="clear" w:color="auto" w:fill="BDD6EE" w:themeFill="accent1" w:themeFillTint="66"/>
          </w:tcPr>
          <w:p w14:paraId="3B0E5165" w14:textId="77777777" w:rsidR="008947EE" w:rsidRPr="00364F66" w:rsidRDefault="008947EE" w:rsidP="00AF646F">
            <w:pPr>
              <w:pStyle w:val="Normal-Alt"/>
              <w:numPr>
                <w:ilvl w:val="0"/>
                <w:numId w:val="7"/>
              </w:numPr>
              <w:jc w:val="center"/>
            </w:pPr>
            <w:bookmarkStart w:id="5" w:name="_Toc459796550"/>
            <w:bookmarkStart w:id="6" w:name="_Toc459796992"/>
            <w:bookmarkStart w:id="7" w:name="_Toc459809409"/>
            <w:bookmarkStart w:id="8" w:name="_Toc459796551"/>
            <w:bookmarkStart w:id="9" w:name="_Toc459796993"/>
            <w:bookmarkStart w:id="10" w:name="_Toc459809410"/>
            <w:bookmarkStart w:id="11" w:name="_Toc459796552"/>
            <w:bookmarkStart w:id="12" w:name="_Toc459796994"/>
            <w:bookmarkStart w:id="13" w:name="_Toc459809411"/>
            <w:bookmarkStart w:id="14" w:name="_Toc459796553"/>
            <w:bookmarkStart w:id="15" w:name="_Toc459796995"/>
            <w:bookmarkStart w:id="16" w:name="_Toc459809412"/>
            <w:bookmarkStart w:id="17" w:name="_Toc459796554"/>
            <w:bookmarkStart w:id="18" w:name="_Toc459796996"/>
            <w:bookmarkStart w:id="19" w:name="_Toc459809413"/>
            <w:bookmarkStart w:id="20" w:name="_Toc459796555"/>
            <w:bookmarkStart w:id="21" w:name="_Toc459796997"/>
            <w:bookmarkStart w:id="22" w:name="_Toc459809414"/>
            <w:bookmarkStart w:id="23" w:name="_Toc459796682"/>
            <w:bookmarkStart w:id="24" w:name="_Toc459797124"/>
            <w:bookmarkStart w:id="25" w:name="_Toc459809541"/>
            <w:bookmarkStart w:id="26" w:name="_Toc459796683"/>
            <w:bookmarkStart w:id="27" w:name="_Toc459797125"/>
            <w:bookmarkStart w:id="28" w:name="_Toc459809542"/>
            <w:bookmarkStart w:id="29" w:name="_Toc459796684"/>
            <w:bookmarkStart w:id="30" w:name="_Toc459797126"/>
            <w:bookmarkStart w:id="31" w:name="_Toc459809543"/>
            <w:bookmarkStart w:id="32" w:name="_Toc459796718"/>
            <w:bookmarkStart w:id="33" w:name="_Toc459797160"/>
            <w:bookmarkStart w:id="34" w:name="_Toc459809577"/>
            <w:bookmarkStart w:id="35" w:name="_Toc459796719"/>
            <w:bookmarkStart w:id="36" w:name="_Toc459797161"/>
            <w:bookmarkStart w:id="37" w:name="_Toc459809578"/>
            <w:bookmarkStart w:id="38" w:name="_Toc459796720"/>
            <w:bookmarkStart w:id="39" w:name="_Toc459797162"/>
            <w:bookmarkStart w:id="40" w:name="_Toc459809579"/>
            <w:bookmarkStart w:id="41" w:name="_Toc459796721"/>
            <w:bookmarkStart w:id="42" w:name="_Toc459797163"/>
            <w:bookmarkStart w:id="43" w:name="_Toc459809580"/>
            <w:bookmarkStart w:id="44" w:name="_Toc459796729"/>
            <w:bookmarkStart w:id="45" w:name="_Toc459797171"/>
            <w:bookmarkStart w:id="46" w:name="_Toc459809588"/>
            <w:bookmarkStart w:id="47" w:name="_Toc459796737"/>
            <w:bookmarkStart w:id="48" w:name="_Toc459797179"/>
            <w:bookmarkStart w:id="49" w:name="_Toc459809596"/>
            <w:bookmarkStart w:id="50" w:name="_Toc459796745"/>
            <w:bookmarkStart w:id="51" w:name="_Toc459797187"/>
            <w:bookmarkStart w:id="52" w:name="_Toc459809604"/>
            <w:bookmarkStart w:id="53" w:name="_Toc459796753"/>
            <w:bookmarkStart w:id="54" w:name="_Toc459797195"/>
            <w:bookmarkStart w:id="55" w:name="_Toc459809612"/>
            <w:bookmarkStart w:id="56" w:name="_Toc459796761"/>
            <w:bookmarkStart w:id="57" w:name="_Toc459797203"/>
            <w:bookmarkStart w:id="58" w:name="_Toc459809620"/>
            <w:bookmarkStart w:id="59" w:name="_Toc459796769"/>
            <w:bookmarkStart w:id="60" w:name="_Toc459797211"/>
            <w:bookmarkStart w:id="61" w:name="_Toc459809628"/>
            <w:bookmarkStart w:id="62" w:name="_Toc459796777"/>
            <w:bookmarkStart w:id="63" w:name="_Toc459797219"/>
            <w:bookmarkStart w:id="64" w:name="_Toc459809636"/>
            <w:bookmarkStart w:id="65" w:name="_Toc459796785"/>
            <w:bookmarkStart w:id="66" w:name="_Toc459797227"/>
            <w:bookmarkStart w:id="67" w:name="_Toc459809644"/>
            <w:bookmarkStart w:id="68" w:name="_Toc459796793"/>
            <w:bookmarkStart w:id="69" w:name="_Toc459797235"/>
            <w:bookmarkStart w:id="70" w:name="_Toc459809652"/>
            <w:bookmarkStart w:id="71" w:name="_Toc459796801"/>
            <w:bookmarkStart w:id="72" w:name="_Toc459797243"/>
            <w:bookmarkStart w:id="73" w:name="_Toc459809660"/>
            <w:bookmarkStart w:id="74" w:name="_Toc459796809"/>
            <w:bookmarkStart w:id="75" w:name="_Toc459797251"/>
            <w:bookmarkStart w:id="76" w:name="_Toc459809668"/>
            <w:bookmarkStart w:id="77" w:name="_Toc459796817"/>
            <w:bookmarkStart w:id="78" w:name="_Toc459797259"/>
            <w:bookmarkStart w:id="79" w:name="_Toc459809676"/>
            <w:bookmarkStart w:id="80" w:name="_Toc459796825"/>
            <w:bookmarkStart w:id="81" w:name="_Toc459797267"/>
            <w:bookmarkStart w:id="82" w:name="_Toc459809684"/>
            <w:bookmarkStart w:id="83" w:name="_Toc459796833"/>
            <w:bookmarkStart w:id="84" w:name="_Toc459797275"/>
            <w:bookmarkStart w:id="85" w:name="_Toc459809692"/>
            <w:bookmarkStart w:id="86" w:name="_Toc459796841"/>
            <w:bookmarkStart w:id="87" w:name="_Toc459797283"/>
            <w:bookmarkStart w:id="88" w:name="_Toc459809700"/>
            <w:bookmarkStart w:id="89" w:name="_Toc459796849"/>
            <w:bookmarkStart w:id="90" w:name="_Toc459797291"/>
            <w:bookmarkStart w:id="91" w:name="_Toc459809708"/>
            <w:bookmarkStart w:id="92" w:name="_Toc459796857"/>
            <w:bookmarkStart w:id="93" w:name="_Toc459797299"/>
            <w:bookmarkStart w:id="94" w:name="_Toc459809716"/>
            <w:bookmarkStart w:id="95" w:name="_Toc459796858"/>
            <w:bookmarkStart w:id="96" w:name="_Toc459797300"/>
            <w:bookmarkStart w:id="97" w:name="_Toc459809717"/>
            <w:bookmarkStart w:id="98" w:name="_Hlk495435805"/>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tc>
        <w:tc>
          <w:tcPr>
            <w:tcW w:w="9189" w:type="dxa"/>
            <w:shd w:val="clear" w:color="auto" w:fill="BDD6EE" w:themeFill="accent1" w:themeFillTint="66"/>
          </w:tcPr>
          <w:p w14:paraId="2F555DD8" w14:textId="77777777" w:rsidR="008947EE" w:rsidRPr="00D33CFC" w:rsidRDefault="00054DC3" w:rsidP="0003208E">
            <w:pPr>
              <w:pStyle w:val="Heading1"/>
              <w:outlineLvl w:val="0"/>
            </w:pPr>
            <w:bookmarkStart w:id="99" w:name="_Ref493836431"/>
            <w:bookmarkStart w:id="100" w:name="_Ref493836446"/>
            <w:bookmarkStart w:id="101" w:name="_Ref493836473"/>
            <w:bookmarkStart w:id="102" w:name="_Ref493836505"/>
            <w:bookmarkStart w:id="103" w:name="_Ref493836516"/>
            <w:bookmarkStart w:id="104" w:name="_Ref493836871"/>
            <w:bookmarkStart w:id="105" w:name="_Ref493836875"/>
            <w:bookmarkStart w:id="106" w:name="_Ref493836894"/>
            <w:bookmarkStart w:id="107" w:name="_Ref493836902"/>
            <w:bookmarkStart w:id="108" w:name="_Toc496723066"/>
            <w:r>
              <w:t>Common Services</w:t>
            </w:r>
            <w:bookmarkEnd w:id="99"/>
            <w:bookmarkEnd w:id="100"/>
            <w:bookmarkEnd w:id="101"/>
            <w:bookmarkEnd w:id="102"/>
            <w:bookmarkEnd w:id="103"/>
            <w:bookmarkEnd w:id="104"/>
            <w:bookmarkEnd w:id="105"/>
            <w:bookmarkEnd w:id="106"/>
            <w:bookmarkEnd w:id="107"/>
            <w:bookmarkEnd w:id="108"/>
          </w:p>
        </w:tc>
        <w:tc>
          <w:tcPr>
            <w:tcW w:w="1062" w:type="dxa"/>
            <w:shd w:val="clear" w:color="auto" w:fill="BDD6EE" w:themeFill="accent1" w:themeFillTint="66"/>
          </w:tcPr>
          <w:p w14:paraId="78FDEC40" w14:textId="77777777" w:rsidR="008947EE" w:rsidRPr="00364F66" w:rsidRDefault="008947EE" w:rsidP="00E574DF"/>
        </w:tc>
        <w:tc>
          <w:tcPr>
            <w:tcW w:w="3235" w:type="dxa"/>
            <w:shd w:val="clear" w:color="auto" w:fill="BDD6EE" w:themeFill="accent1" w:themeFillTint="66"/>
          </w:tcPr>
          <w:p w14:paraId="405D49B6" w14:textId="77777777" w:rsidR="008947EE" w:rsidRPr="00364F66" w:rsidRDefault="008947EE" w:rsidP="00E574DF"/>
        </w:tc>
      </w:tr>
      <w:tr w:rsidR="00DF3DC6" w:rsidRPr="00364F66" w14:paraId="28FB7BBB" w14:textId="77777777" w:rsidTr="00286944">
        <w:tc>
          <w:tcPr>
            <w:tcW w:w="877" w:type="dxa"/>
          </w:tcPr>
          <w:p w14:paraId="4D84D109" w14:textId="77777777" w:rsidR="00DF3DC6" w:rsidRPr="00364F66" w:rsidRDefault="00DF3DC6" w:rsidP="00DF3DC6">
            <w:pPr>
              <w:pStyle w:val="Normal-Alt"/>
              <w:numPr>
                <w:ilvl w:val="0"/>
                <w:numId w:val="7"/>
              </w:numPr>
              <w:jc w:val="center"/>
            </w:pPr>
          </w:p>
        </w:tc>
        <w:tc>
          <w:tcPr>
            <w:tcW w:w="9189" w:type="dxa"/>
          </w:tcPr>
          <w:p w14:paraId="7B542C65" w14:textId="77777777" w:rsidR="00DF3DC6" w:rsidRDefault="00DF3DC6" w:rsidP="00DF3DC6">
            <w:pPr>
              <w:ind w:left="270"/>
              <w:rPr>
                <w:i/>
              </w:rPr>
            </w:pPr>
            <w:r w:rsidRPr="00DF3DC6">
              <w:rPr>
                <w:i/>
              </w:rPr>
              <w:t>Common Services are meant to apply to all sections of this document</w:t>
            </w:r>
            <w:r>
              <w:rPr>
                <w:i/>
              </w:rPr>
              <w:t>.</w:t>
            </w:r>
          </w:p>
          <w:p w14:paraId="67380EA2" w14:textId="77777777" w:rsidR="006161FC" w:rsidRDefault="006161FC" w:rsidP="00DF3DC6">
            <w:pPr>
              <w:ind w:left="270"/>
              <w:rPr>
                <w:i/>
              </w:rPr>
            </w:pPr>
          </w:p>
          <w:p w14:paraId="6C964513" w14:textId="77777777" w:rsidR="00DF3DC6" w:rsidRPr="00DF3DC6" w:rsidRDefault="00DF3DC6" w:rsidP="00DF3DC6">
            <w:pPr>
              <w:ind w:left="270"/>
            </w:pPr>
            <w:r w:rsidRPr="00DF3DC6">
              <w:rPr>
                <w:i/>
              </w:rPr>
              <w:t>Supplier’s responsibilities include:</w:t>
            </w:r>
          </w:p>
        </w:tc>
        <w:tc>
          <w:tcPr>
            <w:tcW w:w="1062" w:type="dxa"/>
          </w:tcPr>
          <w:p w14:paraId="5BE4DD24" w14:textId="1101A0E3" w:rsidR="00DF3DC6" w:rsidRPr="00364F66" w:rsidRDefault="00A06DAD" w:rsidP="00DF3DC6">
            <w:r>
              <w:t>Y</w:t>
            </w:r>
          </w:p>
        </w:tc>
        <w:tc>
          <w:tcPr>
            <w:tcW w:w="3235" w:type="dxa"/>
          </w:tcPr>
          <w:p w14:paraId="76049600" w14:textId="77777777" w:rsidR="00DF3DC6" w:rsidRPr="00364F66" w:rsidRDefault="00DF3DC6" w:rsidP="00DF3DC6"/>
        </w:tc>
      </w:tr>
      <w:tr w:rsidR="00A06DAD" w:rsidRPr="00364F66" w14:paraId="324909F9" w14:textId="77777777" w:rsidTr="00286944">
        <w:tc>
          <w:tcPr>
            <w:tcW w:w="877" w:type="dxa"/>
          </w:tcPr>
          <w:p w14:paraId="52C686FB" w14:textId="77777777" w:rsidR="00A06DAD" w:rsidRPr="00364F66" w:rsidRDefault="00A06DAD" w:rsidP="00A06DAD">
            <w:pPr>
              <w:pStyle w:val="Normal-Alt"/>
              <w:numPr>
                <w:ilvl w:val="0"/>
                <w:numId w:val="7"/>
              </w:numPr>
              <w:jc w:val="center"/>
            </w:pPr>
          </w:p>
        </w:tc>
        <w:tc>
          <w:tcPr>
            <w:tcW w:w="9189" w:type="dxa"/>
          </w:tcPr>
          <w:p w14:paraId="2535210E" w14:textId="77777777" w:rsidR="00A06DAD" w:rsidRPr="00D33CFC" w:rsidRDefault="00A06DAD" w:rsidP="00A06DAD">
            <w:pPr>
              <w:pStyle w:val="ListParagraph"/>
            </w:pPr>
            <w:r w:rsidRPr="00DF3DC6">
              <w:t xml:space="preserve">Adhere to and perform the Cross Functional requirements contained in </w:t>
            </w:r>
            <w:r w:rsidRPr="003D179B">
              <w:rPr>
                <w:b/>
                <w:u w:val="single"/>
              </w:rPr>
              <w:t>Exhibit 2.2 (Description of Services - Cross Functional)</w:t>
            </w:r>
          </w:p>
        </w:tc>
        <w:tc>
          <w:tcPr>
            <w:tcW w:w="1062" w:type="dxa"/>
          </w:tcPr>
          <w:p w14:paraId="0241CFB6" w14:textId="40208337" w:rsidR="00A06DAD" w:rsidRPr="00364F66" w:rsidRDefault="00A06DAD" w:rsidP="00A06DAD">
            <w:r w:rsidRPr="00232DE6">
              <w:t>Y</w:t>
            </w:r>
          </w:p>
        </w:tc>
        <w:tc>
          <w:tcPr>
            <w:tcW w:w="3235" w:type="dxa"/>
          </w:tcPr>
          <w:p w14:paraId="31CA2061" w14:textId="77777777" w:rsidR="00A06DAD" w:rsidRPr="00364F66" w:rsidRDefault="00A06DAD" w:rsidP="00A06DAD"/>
        </w:tc>
      </w:tr>
      <w:tr w:rsidR="00A06DAD" w:rsidRPr="00364F66" w14:paraId="2C70D032" w14:textId="77777777" w:rsidTr="00286944">
        <w:tc>
          <w:tcPr>
            <w:tcW w:w="877" w:type="dxa"/>
          </w:tcPr>
          <w:p w14:paraId="3710730B" w14:textId="77777777" w:rsidR="00A06DAD" w:rsidRPr="00364F66" w:rsidRDefault="00A06DAD" w:rsidP="00A06DAD">
            <w:pPr>
              <w:pStyle w:val="Normal-Alt"/>
              <w:numPr>
                <w:ilvl w:val="0"/>
                <w:numId w:val="7"/>
              </w:numPr>
              <w:jc w:val="center"/>
            </w:pPr>
          </w:p>
        </w:tc>
        <w:tc>
          <w:tcPr>
            <w:tcW w:w="9189" w:type="dxa"/>
          </w:tcPr>
          <w:p w14:paraId="0D1A41D1" w14:textId="081A196E" w:rsidR="00A06DAD" w:rsidRPr="00DF3DC6" w:rsidRDefault="00A06DAD" w:rsidP="00A06DAD">
            <w:pPr>
              <w:pStyle w:val="ListParagraph"/>
            </w:pPr>
            <w:r w:rsidRPr="00DF3DC6">
              <w:t>Supplier will provide VI</w:t>
            </w:r>
            <w:r>
              <w:t>TA and Customers</w:t>
            </w:r>
            <w:r w:rsidRPr="00DF3DC6">
              <w:t xml:space="preserve"> a multi-tier Support Level environment </w:t>
            </w:r>
            <w:r>
              <w:t>(e.g., variety of standard offerings in “tiers” or “bundles”, optional enhancements, etc.).</w:t>
            </w:r>
          </w:p>
        </w:tc>
        <w:tc>
          <w:tcPr>
            <w:tcW w:w="1062" w:type="dxa"/>
          </w:tcPr>
          <w:p w14:paraId="435BBA14" w14:textId="3A56B0D8" w:rsidR="00A06DAD" w:rsidRPr="00364F66" w:rsidRDefault="00A06DAD" w:rsidP="00A06DAD">
            <w:r w:rsidRPr="00232DE6">
              <w:t>Y</w:t>
            </w:r>
          </w:p>
        </w:tc>
        <w:tc>
          <w:tcPr>
            <w:tcW w:w="3235" w:type="dxa"/>
          </w:tcPr>
          <w:p w14:paraId="30FE7239" w14:textId="77777777" w:rsidR="00A06DAD" w:rsidRPr="00364F66" w:rsidRDefault="00A06DAD" w:rsidP="00A06DAD"/>
        </w:tc>
      </w:tr>
      <w:tr w:rsidR="00A06DAD" w:rsidRPr="00364F66" w14:paraId="6FB22698" w14:textId="77777777" w:rsidTr="00286944">
        <w:tc>
          <w:tcPr>
            <w:tcW w:w="877" w:type="dxa"/>
          </w:tcPr>
          <w:p w14:paraId="7EEFDFAF" w14:textId="77777777" w:rsidR="00A06DAD" w:rsidRPr="00364F66" w:rsidRDefault="00A06DAD" w:rsidP="00A06DAD">
            <w:pPr>
              <w:pStyle w:val="Normal-Alt"/>
              <w:numPr>
                <w:ilvl w:val="0"/>
                <w:numId w:val="7"/>
              </w:numPr>
              <w:jc w:val="center"/>
            </w:pPr>
          </w:p>
        </w:tc>
        <w:tc>
          <w:tcPr>
            <w:tcW w:w="9189" w:type="dxa"/>
          </w:tcPr>
          <w:p w14:paraId="53652E64" w14:textId="4BA7819F" w:rsidR="00A06DAD" w:rsidRPr="00DF3DC6" w:rsidRDefault="00A06DAD" w:rsidP="00A06DAD">
            <w:pPr>
              <w:pStyle w:val="ListParagraph"/>
            </w:pPr>
            <w:r w:rsidRPr="00DF3DC6">
              <w:t xml:space="preserve">Provide End User </w:t>
            </w:r>
            <w:r>
              <w:t>S</w:t>
            </w:r>
            <w:r w:rsidRPr="00DF3DC6">
              <w:t xml:space="preserve">ervices </w:t>
            </w:r>
            <w:r>
              <w:t>onsite support during Business Hours or 24x7x365 on Site or Customer-basis.</w:t>
            </w:r>
          </w:p>
        </w:tc>
        <w:tc>
          <w:tcPr>
            <w:tcW w:w="1062" w:type="dxa"/>
          </w:tcPr>
          <w:p w14:paraId="6BB188DE" w14:textId="2ACB1C79" w:rsidR="00A06DAD" w:rsidRPr="00364F66" w:rsidRDefault="00A06DAD" w:rsidP="00A06DAD">
            <w:r w:rsidRPr="00232DE6">
              <w:t>Y</w:t>
            </w:r>
          </w:p>
        </w:tc>
        <w:tc>
          <w:tcPr>
            <w:tcW w:w="3235" w:type="dxa"/>
          </w:tcPr>
          <w:p w14:paraId="14DCA4FC" w14:textId="77777777" w:rsidR="00A06DAD" w:rsidRPr="00364F66" w:rsidRDefault="00A06DAD" w:rsidP="00A06DAD"/>
        </w:tc>
      </w:tr>
      <w:tr w:rsidR="00A06DAD" w:rsidRPr="00364F66" w14:paraId="22F55F8A" w14:textId="77777777" w:rsidTr="00286944">
        <w:tc>
          <w:tcPr>
            <w:tcW w:w="877" w:type="dxa"/>
          </w:tcPr>
          <w:p w14:paraId="207F8743" w14:textId="77777777" w:rsidR="00A06DAD" w:rsidRPr="00364F66" w:rsidRDefault="00A06DAD" w:rsidP="00A06DAD">
            <w:pPr>
              <w:pStyle w:val="Normal-Alt"/>
              <w:numPr>
                <w:ilvl w:val="0"/>
                <w:numId w:val="7"/>
              </w:numPr>
              <w:jc w:val="center"/>
            </w:pPr>
          </w:p>
        </w:tc>
        <w:tc>
          <w:tcPr>
            <w:tcW w:w="9189" w:type="dxa"/>
          </w:tcPr>
          <w:p w14:paraId="5774DA7F" w14:textId="77777777" w:rsidR="00A06DAD" w:rsidRPr="00DF3DC6" w:rsidRDefault="00A06DAD" w:rsidP="00A06DAD">
            <w:pPr>
              <w:pStyle w:val="ListParagraph"/>
            </w:pPr>
            <w:r>
              <w:t>Provide VIP User support on a 24x7x365 basis.</w:t>
            </w:r>
          </w:p>
        </w:tc>
        <w:tc>
          <w:tcPr>
            <w:tcW w:w="1062" w:type="dxa"/>
          </w:tcPr>
          <w:p w14:paraId="38EF2D14" w14:textId="4D1004CE" w:rsidR="00A06DAD" w:rsidRPr="00364F66" w:rsidRDefault="00A06DAD" w:rsidP="00A06DAD">
            <w:r w:rsidRPr="00232DE6">
              <w:t>Y</w:t>
            </w:r>
          </w:p>
        </w:tc>
        <w:tc>
          <w:tcPr>
            <w:tcW w:w="3235" w:type="dxa"/>
          </w:tcPr>
          <w:p w14:paraId="4AA1242B" w14:textId="77777777" w:rsidR="00A06DAD" w:rsidRPr="00364F66" w:rsidRDefault="00A06DAD" w:rsidP="00A06DAD"/>
        </w:tc>
      </w:tr>
      <w:tr w:rsidR="00A06DAD" w:rsidRPr="00364F66" w14:paraId="0D3A4028" w14:textId="77777777" w:rsidTr="00286944">
        <w:tc>
          <w:tcPr>
            <w:tcW w:w="877" w:type="dxa"/>
          </w:tcPr>
          <w:p w14:paraId="3A5EE369" w14:textId="77777777" w:rsidR="00A06DAD" w:rsidRPr="00364F66" w:rsidRDefault="00A06DAD" w:rsidP="00A06DAD">
            <w:pPr>
              <w:pStyle w:val="Normal-Alt"/>
              <w:numPr>
                <w:ilvl w:val="0"/>
                <w:numId w:val="7"/>
              </w:numPr>
              <w:jc w:val="center"/>
            </w:pPr>
          </w:p>
        </w:tc>
        <w:tc>
          <w:tcPr>
            <w:tcW w:w="9189" w:type="dxa"/>
          </w:tcPr>
          <w:p w14:paraId="65470869" w14:textId="7440BF75" w:rsidR="00A06DAD" w:rsidRPr="00D33CFC" w:rsidRDefault="00A06DAD" w:rsidP="00A06DAD">
            <w:pPr>
              <w:pStyle w:val="ListParagraph"/>
            </w:pPr>
            <w:r w:rsidRPr="00D33CFC">
              <w:t xml:space="preserve">Provide </w:t>
            </w:r>
            <w:r>
              <w:t xml:space="preserve">ability to reduce or enhance support on a temporary basis, up to and including </w:t>
            </w:r>
            <w:r w:rsidRPr="00D33CFC">
              <w:t>24x7x365</w:t>
            </w:r>
            <w:r>
              <w:t>, as an optional service (which may be a short-term or long-term basis to support cyclical business needs, emergencies, etc.) by Site or Customer.</w:t>
            </w:r>
          </w:p>
        </w:tc>
        <w:tc>
          <w:tcPr>
            <w:tcW w:w="1062" w:type="dxa"/>
          </w:tcPr>
          <w:p w14:paraId="711A991B" w14:textId="7A952B2C" w:rsidR="00A06DAD" w:rsidRPr="00364F66" w:rsidRDefault="00A06DAD" w:rsidP="00A06DAD">
            <w:r w:rsidRPr="00232DE6">
              <w:t>Y</w:t>
            </w:r>
          </w:p>
        </w:tc>
        <w:tc>
          <w:tcPr>
            <w:tcW w:w="3235" w:type="dxa"/>
          </w:tcPr>
          <w:p w14:paraId="24708F68" w14:textId="77777777" w:rsidR="00A06DAD" w:rsidRPr="00364F66" w:rsidRDefault="00A06DAD" w:rsidP="00A06DAD"/>
        </w:tc>
      </w:tr>
      <w:tr w:rsidR="00A06DAD" w:rsidRPr="00364F66" w14:paraId="4C27CD3E" w14:textId="77777777" w:rsidTr="00286944">
        <w:tc>
          <w:tcPr>
            <w:tcW w:w="877" w:type="dxa"/>
          </w:tcPr>
          <w:p w14:paraId="0EBBFAED" w14:textId="77777777" w:rsidR="00A06DAD" w:rsidRPr="00364F66" w:rsidRDefault="00A06DAD" w:rsidP="00A06DAD">
            <w:pPr>
              <w:pStyle w:val="Normal-Alt"/>
              <w:numPr>
                <w:ilvl w:val="0"/>
                <w:numId w:val="7"/>
              </w:numPr>
              <w:jc w:val="center"/>
            </w:pPr>
          </w:p>
        </w:tc>
        <w:tc>
          <w:tcPr>
            <w:tcW w:w="9189" w:type="dxa"/>
          </w:tcPr>
          <w:p w14:paraId="5C961902" w14:textId="3AE1B2CB" w:rsidR="00A06DAD" w:rsidRPr="00D33CFC" w:rsidRDefault="00A06DAD" w:rsidP="00A06DAD">
            <w:pPr>
              <w:pStyle w:val="ListParagraph"/>
            </w:pPr>
            <w:r w:rsidRPr="00E11E7A">
              <w:t xml:space="preserve">Implement services to ensure confidentiality, integrity, privacy, and authenticity of the information stored in and/or transmitted to/from the </w:t>
            </w:r>
            <w:r>
              <w:t>Managed</w:t>
            </w:r>
            <w:r w:rsidRPr="00E11E7A">
              <w:t xml:space="preserve"> Environment, in accordance with the </w:t>
            </w:r>
            <w:r>
              <w:t>VITA Rules</w:t>
            </w:r>
            <w:r w:rsidRPr="00E11E7A">
              <w:t>.</w:t>
            </w:r>
          </w:p>
        </w:tc>
        <w:tc>
          <w:tcPr>
            <w:tcW w:w="1062" w:type="dxa"/>
          </w:tcPr>
          <w:p w14:paraId="054A4370" w14:textId="47A63D1B" w:rsidR="00A06DAD" w:rsidRPr="00364F66" w:rsidRDefault="00A06DAD" w:rsidP="00A06DAD">
            <w:r w:rsidRPr="00232DE6">
              <w:t>Y</w:t>
            </w:r>
          </w:p>
        </w:tc>
        <w:tc>
          <w:tcPr>
            <w:tcW w:w="3235" w:type="dxa"/>
          </w:tcPr>
          <w:p w14:paraId="0D09CDC6" w14:textId="77777777" w:rsidR="00A06DAD" w:rsidRPr="00364F66" w:rsidRDefault="00A06DAD" w:rsidP="00A06DAD"/>
        </w:tc>
      </w:tr>
      <w:tr w:rsidR="00A06DAD" w:rsidRPr="00364F66" w14:paraId="7C56BC39" w14:textId="77777777" w:rsidTr="00286944">
        <w:tc>
          <w:tcPr>
            <w:tcW w:w="877" w:type="dxa"/>
          </w:tcPr>
          <w:p w14:paraId="2DF992B9" w14:textId="77777777" w:rsidR="00A06DAD" w:rsidRPr="00364F66" w:rsidRDefault="00A06DAD" w:rsidP="00A06DAD">
            <w:pPr>
              <w:pStyle w:val="Normal-Alt"/>
              <w:numPr>
                <w:ilvl w:val="0"/>
                <w:numId w:val="7"/>
              </w:numPr>
              <w:jc w:val="center"/>
            </w:pPr>
          </w:p>
        </w:tc>
        <w:tc>
          <w:tcPr>
            <w:tcW w:w="9189" w:type="dxa"/>
          </w:tcPr>
          <w:p w14:paraId="5A7E9CD2" w14:textId="0F732245" w:rsidR="00A06DAD" w:rsidRPr="00D33CFC" w:rsidRDefault="00A06DAD" w:rsidP="00A06DAD">
            <w:pPr>
              <w:pStyle w:val="ListParagraph"/>
            </w:pPr>
            <w:r w:rsidRPr="00E11E7A">
              <w:t>Drive continu</w:t>
            </w:r>
            <w:r>
              <w:t>al service</w:t>
            </w:r>
            <w:r w:rsidRPr="00E11E7A">
              <w:t xml:space="preserve"> improvement of provisioning processes to ensure processes are up to date; do not conflict with any new or upcoming changes that may impact the enterprise; and comply with </w:t>
            </w:r>
            <w:r>
              <w:t>VITA Rules.</w:t>
            </w:r>
          </w:p>
        </w:tc>
        <w:tc>
          <w:tcPr>
            <w:tcW w:w="1062" w:type="dxa"/>
          </w:tcPr>
          <w:p w14:paraId="4653076B" w14:textId="4F83140B" w:rsidR="00A06DAD" w:rsidRPr="00364F66" w:rsidRDefault="00A06DAD" w:rsidP="00A06DAD">
            <w:r w:rsidRPr="00232DE6">
              <w:t>Y</w:t>
            </w:r>
          </w:p>
        </w:tc>
        <w:tc>
          <w:tcPr>
            <w:tcW w:w="3235" w:type="dxa"/>
          </w:tcPr>
          <w:p w14:paraId="7A50799F" w14:textId="583341A3" w:rsidR="00A06DAD" w:rsidRPr="003D179B" w:rsidRDefault="00A06DAD" w:rsidP="00A06DAD">
            <w:pPr>
              <w:rPr>
                <w:i/>
              </w:rPr>
            </w:pPr>
          </w:p>
        </w:tc>
      </w:tr>
      <w:tr w:rsidR="00054DC3" w:rsidRPr="00364F66" w14:paraId="6520677E" w14:textId="77777777" w:rsidTr="00286944">
        <w:trPr>
          <w:trHeight w:val="530"/>
        </w:trPr>
        <w:tc>
          <w:tcPr>
            <w:tcW w:w="877" w:type="dxa"/>
            <w:shd w:val="clear" w:color="auto" w:fill="BDD6EE" w:themeFill="accent1" w:themeFillTint="66"/>
          </w:tcPr>
          <w:p w14:paraId="187BC005" w14:textId="77777777" w:rsidR="00054DC3" w:rsidRPr="00364F66" w:rsidRDefault="00054DC3" w:rsidP="00AF646F">
            <w:pPr>
              <w:pStyle w:val="Normal-Alt"/>
              <w:numPr>
                <w:ilvl w:val="0"/>
                <w:numId w:val="7"/>
              </w:numPr>
              <w:jc w:val="center"/>
            </w:pPr>
          </w:p>
        </w:tc>
        <w:tc>
          <w:tcPr>
            <w:tcW w:w="9189" w:type="dxa"/>
            <w:shd w:val="clear" w:color="auto" w:fill="BDD6EE" w:themeFill="accent1" w:themeFillTint="66"/>
          </w:tcPr>
          <w:p w14:paraId="5E822EA5" w14:textId="77777777" w:rsidR="00054DC3" w:rsidRPr="00D33CFC" w:rsidRDefault="00054DC3" w:rsidP="002642BE">
            <w:pPr>
              <w:pStyle w:val="Heading2"/>
              <w:outlineLvl w:val="1"/>
            </w:pPr>
            <w:bookmarkStart w:id="109" w:name="_Toc474245431"/>
            <w:bookmarkStart w:id="110" w:name="_Toc496723067"/>
            <w:r w:rsidRPr="00D33CFC">
              <w:t>G</w:t>
            </w:r>
            <w:bookmarkEnd w:id="109"/>
            <w:r>
              <w:t>eneral</w:t>
            </w:r>
            <w:bookmarkEnd w:id="110"/>
          </w:p>
        </w:tc>
        <w:tc>
          <w:tcPr>
            <w:tcW w:w="1062" w:type="dxa"/>
            <w:shd w:val="clear" w:color="auto" w:fill="BDD6EE" w:themeFill="accent1" w:themeFillTint="66"/>
          </w:tcPr>
          <w:p w14:paraId="43445DF0" w14:textId="77777777" w:rsidR="00054DC3" w:rsidRPr="00364F66" w:rsidRDefault="00054DC3" w:rsidP="00E574DF"/>
        </w:tc>
        <w:tc>
          <w:tcPr>
            <w:tcW w:w="3235" w:type="dxa"/>
            <w:shd w:val="clear" w:color="auto" w:fill="BDD6EE" w:themeFill="accent1" w:themeFillTint="66"/>
          </w:tcPr>
          <w:p w14:paraId="30D48C8A" w14:textId="77777777" w:rsidR="00054DC3" w:rsidRPr="00364F66" w:rsidRDefault="00054DC3" w:rsidP="00E574DF"/>
        </w:tc>
      </w:tr>
      <w:tr w:rsidR="00054DC3" w:rsidRPr="00364F66" w14:paraId="3CC7A721" w14:textId="77777777" w:rsidTr="00286944">
        <w:tc>
          <w:tcPr>
            <w:tcW w:w="877" w:type="dxa"/>
          </w:tcPr>
          <w:p w14:paraId="272F330D" w14:textId="77777777" w:rsidR="00054DC3" w:rsidRPr="00364F66" w:rsidRDefault="00054DC3" w:rsidP="00AF646F">
            <w:pPr>
              <w:pStyle w:val="Normal-Alt"/>
              <w:numPr>
                <w:ilvl w:val="0"/>
                <w:numId w:val="7"/>
              </w:numPr>
              <w:jc w:val="center"/>
            </w:pPr>
          </w:p>
        </w:tc>
        <w:tc>
          <w:tcPr>
            <w:tcW w:w="9189" w:type="dxa"/>
          </w:tcPr>
          <w:p w14:paraId="58C6513D" w14:textId="77777777" w:rsidR="00054DC3" w:rsidRPr="000A1AF4" w:rsidRDefault="00054DC3" w:rsidP="00F12E2B">
            <w:pPr>
              <w:rPr>
                <w:i/>
              </w:rPr>
            </w:pPr>
            <w:r>
              <w:rPr>
                <w:i/>
              </w:rPr>
              <w:t>Supplier’s responsibilities include</w:t>
            </w:r>
            <w:r w:rsidRPr="000A1AF4">
              <w:rPr>
                <w:i/>
              </w:rPr>
              <w:t>:</w:t>
            </w:r>
          </w:p>
        </w:tc>
        <w:tc>
          <w:tcPr>
            <w:tcW w:w="1062" w:type="dxa"/>
            <w:shd w:val="clear" w:color="auto" w:fill="D0CECE" w:themeFill="background2" w:themeFillShade="E6"/>
          </w:tcPr>
          <w:p w14:paraId="4B2770FE" w14:textId="77777777" w:rsidR="00054DC3" w:rsidRPr="000A1AF4" w:rsidRDefault="00054DC3" w:rsidP="00E574DF">
            <w:pPr>
              <w:rPr>
                <w:highlight w:val="yellow"/>
              </w:rPr>
            </w:pPr>
          </w:p>
        </w:tc>
        <w:tc>
          <w:tcPr>
            <w:tcW w:w="3235" w:type="dxa"/>
          </w:tcPr>
          <w:p w14:paraId="4326A653" w14:textId="77777777" w:rsidR="00054DC3" w:rsidRPr="00364F66" w:rsidRDefault="00054DC3" w:rsidP="00E574DF"/>
        </w:tc>
      </w:tr>
      <w:tr w:rsidR="00A06DAD" w:rsidRPr="00364F66" w14:paraId="7F1AF741" w14:textId="77777777" w:rsidTr="00286944">
        <w:tc>
          <w:tcPr>
            <w:tcW w:w="877" w:type="dxa"/>
          </w:tcPr>
          <w:p w14:paraId="4424DF40" w14:textId="77777777" w:rsidR="00A06DAD" w:rsidRPr="00364F66" w:rsidRDefault="00A06DAD" w:rsidP="00A06DAD">
            <w:pPr>
              <w:pStyle w:val="Normal-Alt"/>
              <w:numPr>
                <w:ilvl w:val="0"/>
                <w:numId w:val="7"/>
              </w:numPr>
              <w:jc w:val="center"/>
            </w:pPr>
          </w:p>
        </w:tc>
        <w:tc>
          <w:tcPr>
            <w:tcW w:w="9189" w:type="dxa"/>
          </w:tcPr>
          <w:p w14:paraId="559579B5" w14:textId="60BD94A9" w:rsidR="00A06DAD" w:rsidRPr="007A396F" w:rsidRDefault="00A06DAD" w:rsidP="00A06DAD">
            <w:pPr>
              <w:pStyle w:val="ListParagraph"/>
              <w:numPr>
                <w:ilvl w:val="0"/>
                <w:numId w:val="66"/>
              </w:numPr>
            </w:pPr>
            <w:r>
              <w:t>Provide</w:t>
            </w:r>
            <w:r w:rsidRPr="007A396F">
              <w:t xml:space="preserve"> effective end-to-end management, monitoring</w:t>
            </w:r>
            <w:r>
              <w:t xml:space="preserve">, and reporting </w:t>
            </w:r>
            <w:r w:rsidRPr="00C62524">
              <w:t xml:space="preserve">in accordance with the SMM and </w:t>
            </w:r>
            <w:r>
              <w:t>VITA Rules</w:t>
            </w:r>
          </w:p>
        </w:tc>
        <w:tc>
          <w:tcPr>
            <w:tcW w:w="1062" w:type="dxa"/>
          </w:tcPr>
          <w:p w14:paraId="626AFE53" w14:textId="3724EE1C" w:rsidR="00A06DAD" w:rsidRPr="00364F66" w:rsidRDefault="00A06DAD" w:rsidP="00A06DAD">
            <w:r w:rsidRPr="003E580F">
              <w:t>Y</w:t>
            </w:r>
          </w:p>
        </w:tc>
        <w:tc>
          <w:tcPr>
            <w:tcW w:w="3235" w:type="dxa"/>
            <w:shd w:val="clear" w:color="auto" w:fill="auto"/>
          </w:tcPr>
          <w:p w14:paraId="3DABB3BC" w14:textId="77777777" w:rsidR="00A06DAD" w:rsidRPr="00364F66" w:rsidRDefault="00A06DAD" w:rsidP="00A06DAD"/>
        </w:tc>
      </w:tr>
      <w:tr w:rsidR="00A06DAD" w:rsidRPr="00364F66" w14:paraId="29CB2222" w14:textId="77777777" w:rsidTr="00286944">
        <w:tc>
          <w:tcPr>
            <w:tcW w:w="877" w:type="dxa"/>
          </w:tcPr>
          <w:p w14:paraId="488C6F26" w14:textId="77777777" w:rsidR="00A06DAD" w:rsidRPr="00364F66" w:rsidRDefault="00A06DAD" w:rsidP="00A06DAD">
            <w:pPr>
              <w:pStyle w:val="Normal-Alt"/>
              <w:numPr>
                <w:ilvl w:val="0"/>
                <w:numId w:val="7"/>
              </w:numPr>
              <w:jc w:val="center"/>
            </w:pPr>
          </w:p>
        </w:tc>
        <w:tc>
          <w:tcPr>
            <w:tcW w:w="9189" w:type="dxa"/>
          </w:tcPr>
          <w:p w14:paraId="4E90EC6E" w14:textId="7E8DA51D" w:rsidR="00A06DAD" w:rsidRPr="007A396F" w:rsidRDefault="00A06DAD" w:rsidP="00A06DAD">
            <w:pPr>
              <w:pStyle w:val="ListParagraph"/>
            </w:pPr>
            <w:r>
              <w:t>Provide, m</w:t>
            </w:r>
            <w:r w:rsidRPr="00D33CFC">
              <w:t xml:space="preserve">aintain, </w:t>
            </w:r>
            <w:r>
              <w:t xml:space="preserve">and </w:t>
            </w:r>
            <w:r w:rsidRPr="00D33CFC">
              <w:t xml:space="preserve">support procedures for </w:t>
            </w:r>
            <w:r>
              <w:t xml:space="preserve">Users </w:t>
            </w:r>
            <w:r w:rsidRPr="00D33CFC">
              <w:t xml:space="preserve">that are </w:t>
            </w:r>
            <w:r>
              <w:t xml:space="preserve">not connected to the production network every day </w:t>
            </w:r>
            <w:r w:rsidRPr="00D33CFC">
              <w:t>to ensure patching levels are current</w:t>
            </w:r>
            <w:r>
              <w:t xml:space="preserve"> and accounts do not expire in accordance with SMM and VITA Rules</w:t>
            </w:r>
            <w:r w:rsidRPr="00D33CFC">
              <w:t>.</w:t>
            </w:r>
          </w:p>
        </w:tc>
        <w:tc>
          <w:tcPr>
            <w:tcW w:w="1062" w:type="dxa"/>
          </w:tcPr>
          <w:p w14:paraId="28CB19D2" w14:textId="1ECF8C35" w:rsidR="00A06DAD" w:rsidRPr="00364F66" w:rsidRDefault="00A06DAD" w:rsidP="00A06DAD">
            <w:r w:rsidRPr="003E580F">
              <w:t>Y</w:t>
            </w:r>
          </w:p>
        </w:tc>
        <w:tc>
          <w:tcPr>
            <w:tcW w:w="3235" w:type="dxa"/>
          </w:tcPr>
          <w:p w14:paraId="12AA494F" w14:textId="77777777" w:rsidR="00A06DAD" w:rsidRPr="00364F66" w:rsidRDefault="00A06DAD" w:rsidP="00A06DAD"/>
        </w:tc>
      </w:tr>
      <w:tr w:rsidR="00A06DAD" w:rsidRPr="00364F66" w14:paraId="41F04B6F" w14:textId="77777777" w:rsidTr="00286944">
        <w:tc>
          <w:tcPr>
            <w:tcW w:w="877" w:type="dxa"/>
          </w:tcPr>
          <w:p w14:paraId="25779B20" w14:textId="77777777" w:rsidR="00A06DAD" w:rsidRPr="00364F66" w:rsidRDefault="00A06DAD" w:rsidP="00A06DAD">
            <w:pPr>
              <w:pStyle w:val="Normal-Alt"/>
              <w:numPr>
                <w:ilvl w:val="0"/>
                <w:numId w:val="7"/>
              </w:numPr>
              <w:jc w:val="center"/>
            </w:pPr>
          </w:p>
        </w:tc>
        <w:tc>
          <w:tcPr>
            <w:tcW w:w="9189" w:type="dxa"/>
          </w:tcPr>
          <w:p w14:paraId="7886E361" w14:textId="0E9EE8A2" w:rsidR="00A06DAD" w:rsidRPr="00D33CFC" w:rsidRDefault="00A06DAD" w:rsidP="00A06DAD">
            <w:pPr>
              <w:pStyle w:val="ListParagraph"/>
            </w:pPr>
            <w:r w:rsidRPr="006C120B">
              <w:t xml:space="preserve">Support the MSI and respond </w:t>
            </w:r>
            <w:r>
              <w:t xml:space="preserve">as required to deprovisioning requests (including handling investigations and terminations on an emergency basis) </w:t>
            </w:r>
            <w:r w:rsidRPr="006C120B">
              <w:t xml:space="preserve">in accordance with the SMM and </w:t>
            </w:r>
            <w:r>
              <w:t>VITA Rules.</w:t>
            </w:r>
          </w:p>
        </w:tc>
        <w:tc>
          <w:tcPr>
            <w:tcW w:w="1062" w:type="dxa"/>
          </w:tcPr>
          <w:p w14:paraId="69CDE863" w14:textId="1B42842E" w:rsidR="00A06DAD" w:rsidRPr="00364F66" w:rsidRDefault="00A06DAD" w:rsidP="00A06DAD">
            <w:r w:rsidRPr="003E580F">
              <w:t>Y</w:t>
            </w:r>
          </w:p>
        </w:tc>
        <w:tc>
          <w:tcPr>
            <w:tcW w:w="3235" w:type="dxa"/>
          </w:tcPr>
          <w:p w14:paraId="1B590A63" w14:textId="77777777" w:rsidR="00A06DAD" w:rsidRPr="00364F66" w:rsidRDefault="00A06DAD" w:rsidP="00A06DAD"/>
        </w:tc>
      </w:tr>
      <w:tr w:rsidR="00A06DAD" w:rsidRPr="00364F66" w14:paraId="42FDA18A" w14:textId="77777777" w:rsidTr="00286944">
        <w:tc>
          <w:tcPr>
            <w:tcW w:w="877" w:type="dxa"/>
          </w:tcPr>
          <w:p w14:paraId="3A8AC880" w14:textId="77777777" w:rsidR="00A06DAD" w:rsidRPr="00364F66" w:rsidRDefault="00A06DAD" w:rsidP="00A06DAD">
            <w:pPr>
              <w:pStyle w:val="Normal-Alt"/>
              <w:numPr>
                <w:ilvl w:val="0"/>
                <w:numId w:val="7"/>
              </w:numPr>
              <w:jc w:val="center"/>
            </w:pPr>
          </w:p>
        </w:tc>
        <w:tc>
          <w:tcPr>
            <w:tcW w:w="9189" w:type="dxa"/>
          </w:tcPr>
          <w:p w14:paraId="793AB4E8" w14:textId="71DD3EE7" w:rsidR="00A06DAD" w:rsidRPr="007A396F" w:rsidRDefault="00A06DAD" w:rsidP="00A06DAD">
            <w:pPr>
              <w:pStyle w:val="ListParagraph"/>
            </w:pPr>
            <w:r w:rsidRPr="007A396F">
              <w:t xml:space="preserve">Communicate to </w:t>
            </w:r>
            <w:r>
              <w:t>User</w:t>
            </w:r>
            <w:r w:rsidRPr="007A396F">
              <w:t>s in English</w:t>
            </w:r>
            <w:r>
              <w:t xml:space="preserve">, </w:t>
            </w:r>
            <w:r w:rsidRPr="007A396F">
              <w:t xml:space="preserve">using terms that are clearly understood by the </w:t>
            </w:r>
            <w:r>
              <w:t>User</w:t>
            </w:r>
            <w:r w:rsidRPr="007A396F">
              <w:t xml:space="preserve">s and consistent with those used by </w:t>
            </w:r>
            <w:r>
              <w:t>Customers.</w:t>
            </w:r>
          </w:p>
        </w:tc>
        <w:tc>
          <w:tcPr>
            <w:tcW w:w="1062" w:type="dxa"/>
          </w:tcPr>
          <w:p w14:paraId="5C3B2363" w14:textId="61D591A8" w:rsidR="00A06DAD" w:rsidRPr="00364F66" w:rsidRDefault="00A06DAD" w:rsidP="00A06DAD">
            <w:r w:rsidRPr="003E580F">
              <w:t>Y</w:t>
            </w:r>
          </w:p>
        </w:tc>
        <w:tc>
          <w:tcPr>
            <w:tcW w:w="3235" w:type="dxa"/>
          </w:tcPr>
          <w:p w14:paraId="63C97796" w14:textId="77777777" w:rsidR="00A06DAD" w:rsidRPr="00364F66" w:rsidRDefault="00A06DAD" w:rsidP="00A06DAD"/>
        </w:tc>
      </w:tr>
      <w:tr w:rsidR="00A06DAD" w:rsidRPr="00364F66" w14:paraId="5133951C" w14:textId="77777777" w:rsidTr="00286944">
        <w:tc>
          <w:tcPr>
            <w:tcW w:w="877" w:type="dxa"/>
          </w:tcPr>
          <w:p w14:paraId="172B0221" w14:textId="77777777" w:rsidR="00A06DAD" w:rsidRPr="00364F66" w:rsidRDefault="00A06DAD" w:rsidP="00A06DAD">
            <w:pPr>
              <w:pStyle w:val="Normal-Alt"/>
              <w:numPr>
                <w:ilvl w:val="0"/>
                <w:numId w:val="7"/>
              </w:numPr>
              <w:jc w:val="center"/>
            </w:pPr>
          </w:p>
        </w:tc>
        <w:tc>
          <w:tcPr>
            <w:tcW w:w="9189" w:type="dxa"/>
          </w:tcPr>
          <w:p w14:paraId="67FD5B0B" w14:textId="5BB59F66" w:rsidR="00A06DAD" w:rsidRPr="007A396F" w:rsidRDefault="00A06DAD" w:rsidP="00A06DAD">
            <w:pPr>
              <w:pStyle w:val="ListParagraph"/>
            </w:pPr>
            <w:r w:rsidRPr="007A396F">
              <w:t>Identify</w:t>
            </w:r>
            <w:r>
              <w:t>, build, and conduct User training in accordance with VITA Rules and the SMM.</w:t>
            </w:r>
          </w:p>
        </w:tc>
        <w:tc>
          <w:tcPr>
            <w:tcW w:w="1062" w:type="dxa"/>
          </w:tcPr>
          <w:p w14:paraId="7D9A9187" w14:textId="5941B5AB" w:rsidR="00A06DAD" w:rsidRPr="00364F66" w:rsidRDefault="00A06DAD" w:rsidP="00A06DAD">
            <w:r w:rsidRPr="003E580F">
              <w:t>Y</w:t>
            </w:r>
          </w:p>
        </w:tc>
        <w:tc>
          <w:tcPr>
            <w:tcW w:w="3235" w:type="dxa"/>
          </w:tcPr>
          <w:p w14:paraId="2DCDF4C2" w14:textId="77777777" w:rsidR="00A06DAD" w:rsidRPr="00364F66" w:rsidRDefault="00A06DAD" w:rsidP="00A06DAD"/>
        </w:tc>
      </w:tr>
      <w:tr w:rsidR="00A06DAD" w:rsidRPr="00364F66" w14:paraId="29B2C602" w14:textId="77777777" w:rsidTr="00286944">
        <w:tc>
          <w:tcPr>
            <w:tcW w:w="877" w:type="dxa"/>
          </w:tcPr>
          <w:p w14:paraId="42EC3CD2" w14:textId="77777777" w:rsidR="00A06DAD" w:rsidRPr="00364F66" w:rsidRDefault="00A06DAD" w:rsidP="00A06DAD">
            <w:pPr>
              <w:pStyle w:val="Normal-Alt"/>
              <w:numPr>
                <w:ilvl w:val="0"/>
                <w:numId w:val="7"/>
              </w:numPr>
              <w:jc w:val="center"/>
            </w:pPr>
          </w:p>
        </w:tc>
        <w:tc>
          <w:tcPr>
            <w:tcW w:w="9189" w:type="dxa"/>
          </w:tcPr>
          <w:p w14:paraId="7BE62278" w14:textId="5AF7793F" w:rsidR="00A06DAD" w:rsidRPr="007A396F" w:rsidRDefault="00A06DAD" w:rsidP="00A06DAD">
            <w:pPr>
              <w:pStyle w:val="ListParagraph"/>
            </w:pPr>
            <w:r>
              <w:t>P</w:t>
            </w:r>
            <w:r w:rsidRPr="000405AC">
              <w:t xml:space="preserve">rovide recommendations on Knowledge Base entries in accordance with the SMM and </w:t>
            </w:r>
            <w:r>
              <w:t>VITA Rules.</w:t>
            </w:r>
          </w:p>
        </w:tc>
        <w:tc>
          <w:tcPr>
            <w:tcW w:w="1062" w:type="dxa"/>
          </w:tcPr>
          <w:p w14:paraId="46C56229" w14:textId="48E34094" w:rsidR="00A06DAD" w:rsidRPr="00364F66" w:rsidRDefault="00A06DAD" w:rsidP="00A06DAD">
            <w:r w:rsidRPr="003E580F">
              <w:t>Y</w:t>
            </w:r>
          </w:p>
        </w:tc>
        <w:tc>
          <w:tcPr>
            <w:tcW w:w="3235" w:type="dxa"/>
          </w:tcPr>
          <w:p w14:paraId="1D538F72" w14:textId="77777777" w:rsidR="00A06DAD" w:rsidRPr="00364F66" w:rsidRDefault="00A06DAD" w:rsidP="00A06DAD"/>
        </w:tc>
      </w:tr>
      <w:tr w:rsidR="00A06DAD" w:rsidRPr="00364F66" w14:paraId="75F9A555" w14:textId="77777777" w:rsidTr="00286944">
        <w:tc>
          <w:tcPr>
            <w:tcW w:w="877" w:type="dxa"/>
          </w:tcPr>
          <w:p w14:paraId="2C55F65D" w14:textId="77777777" w:rsidR="00A06DAD" w:rsidRPr="00364F66" w:rsidRDefault="00A06DAD" w:rsidP="00A06DAD">
            <w:pPr>
              <w:pStyle w:val="Normal-Alt"/>
              <w:numPr>
                <w:ilvl w:val="0"/>
                <w:numId w:val="7"/>
              </w:numPr>
              <w:jc w:val="center"/>
            </w:pPr>
          </w:p>
        </w:tc>
        <w:tc>
          <w:tcPr>
            <w:tcW w:w="9189" w:type="dxa"/>
          </w:tcPr>
          <w:p w14:paraId="78D923BA" w14:textId="4C604191" w:rsidR="00A06DAD" w:rsidRPr="00335A9D" w:rsidRDefault="00A06DAD" w:rsidP="00A06DAD">
            <w:pPr>
              <w:pStyle w:val="ListParagraph"/>
              <w:rPr>
                <w:color w:val="000000"/>
              </w:rPr>
            </w:pPr>
            <w:r>
              <w:rPr>
                <w:color w:val="000000"/>
              </w:rPr>
              <w:t>Perform and document s</w:t>
            </w:r>
            <w:r w:rsidRPr="00C756EB">
              <w:rPr>
                <w:color w:val="000000"/>
              </w:rPr>
              <w:t>ystems test</w:t>
            </w:r>
            <w:r>
              <w:rPr>
                <w:color w:val="000000"/>
              </w:rPr>
              <w:t>s</w:t>
            </w:r>
            <w:r w:rsidRPr="00C756EB">
              <w:rPr>
                <w:color w:val="000000"/>
              </w:rPr>
              <w:t xml:space="preserve"> </w:t>
            </w:r>
            <w:r>
              <w:rPr>
                <w:color w:val="000000"/>
              </w:rPr>
              <w:t xml:space="preserve">and implementation </w:t>
            </w:r>
            <w:r w:rsidRPr="00C756EB">
              <w:rPr>
                <w:color w:val="000000"/>
              </w:rPr>
              <w:t>plan</w:t>
            </w:r>
            <w:r>
              <w:rPr>
                <w:color w:val="000000"/>
              </w:rPr>
              <w:t>s on all hardware/software created, owned, deployed, or managed by the Supplier.</w:t>
            </w:r>
          </w:p>
        </w:tc>
        <w:tc>
          <w:tcPr>
            <w:tcW w:w="1062" w:type="dxa"/>
          </w:tcPr>
          <w:p w14:paraId="3D3C8906" w14:textId="51315757" w:rsidR="00A06DAD" w:rsidRPr="00364F66" w:rsidRDefault="00A06DAD" w:rsidP="00A06DAD">
            <w:r w:rsidRPr="003E580F">
              <w:t>Y</w:t>
            </w:r>
          </w:p>
        </w:tc>
        <w:tc>
          <w:tcPr>
            <w:tcW w:w="3235" w:type="dxa"/>
          </w:tcPr>
          <w:p w14:paraId="5661835F" w14:textId="77777777" w:rsidR="00A06DAD" w:rsidRPr="00364F66" w:rsidRDefault="00A06DAD" w:rsidP="00A06DAD"/>
        </w:tc>
      </w:tr>
      <w:tr w:rsidR="00A06DAD" w:rsidRPr="00364F66" w14:paraId="5E89E29D" w14:textId="77777777" w:rsidTr="00286944">
        <w:tc>
          <w:tcPr>
            <w:tcW w:w="877" w:type="dxa"/>
          </w:tcPr>
          <w:p w14:paraId="05489535" w14:textId="77777777" w:rsidR="00A06DAD" w:rsidRPr="00364F66" w:rsidRDefault="00A06DAD" w:rsidP="00A06DAD">
            <w:pPr>
              <w:pStyle w:val="Normal-Alt"/>
              <w:numPr>
                <w:ilvl w:val="0"/>
                <w:numId w:val="7"/>
              </w:numPr>
              <w:jc w:val="center"/>
            </w:pPr>
          </w:p>
        </w:tc>
        <w:tc>
          <w:tcPr>
            <w:tcW w:w="9189" w:type="dxa"/>
          </w:tcPr>
          <w:p w14:paraId="4C90D850" w14:textId="2D13A3E0" w:rsidR="00A06DAD" w:rsidRPr="00D33CFC" w:rsidRDefault="00A06DAD" w:rsidP="00A06DAD">
            <w:pPr>
              <w:pStyle w:val="ListParagraph"/>
            </w:pPr>
            <w:r>
              <w:t>Provide the ability to s</w:t>
            </w:r>
            <w:r w:rsidRPr="00D33CFC">
              <w:t>end targeted communication</w:t>
            </w:r>
            <w:r>
              <w:t>s</w:t>
            </w:r>
            <w:r w:rsidRPr="00D33CFC">
              <w:t xml:space="preserve"> </w:t>
            </w:r>
            <w:r>
              <w:t xml:space="preserve">directly (i.e., non-e-mail) </w:t>
            </w:r>
            <w:r w:rsidRPr="00D33CFC">
              <w:t>to individual workstations</w:t>
            </w:r>
            <w:r>
              <w:t>, Users, Customers, or Sites,</w:t>
            </w:r>
            <w:r w:rsidRPr="00D33CFC">
              <w:t xml:space="preserve"> issuing instruction</w:t>
            </w:r>
            <w:r>
              <w:t>s</w:t>
            </w:r>
            <w:r w:rsidRPr="00D33CFC">
              <w:t xml:space="preserve"> or specific requirements </w:t>
            </w:r>
            <w:r w:rsidRPr="00BD006F">
              <w:t>(e.g.</w:t>
            </w:r>
            <w:r w:rsidRPr="00D33CFC">
              <w:t xml:space="preserve">, during a Security </w:t>
            </w:r>
            <w:r>
              <w:t xml:space="preserve">or disaster event, to provide instructions on patches or inventory, etc.) </w:t>
            </w:r>
            <w:r w:rsidRPr="00BD006F">
              <w:t xml:space="preserve">in accordance with the SMM and </w:t>
            </w:r>
            <w:r>
              <w:t>VITA Rules.</w:t>
            </w:r>
          </w:p>
        </w:tc>
        <w:tc>
          <w:tcPr>
            <w:tcW w:w="1062" w:type="dxa"/>
          </w:tcPr>
          <w:p w14:paraId="6BC74888" w14:textId="6CF07BD2" w:rsidR="00A06DAD" w:rsidRPr="00364F66" w:rsidRDefault="00A06DAD" w:rsidP="00A06DAD">
            <w:r w:rsidRPr="003E580F">
              <w:t>Y</w:t>
            </w:r>
          </w:p>
        </w:tc>
        <w:tc>
          <w:tcPr>
            <w:tcW w:w="3235" w:type="dxa"/>
          </w:tcPr>
          <w:p w14:paraId="57367095" w14:textId="77777777" w:rsidR="00A06DAD" w:rsidRPr="00364F66" w:rsidRDefault="00A06DAD" w:rsidP="00A06DAD"/>
        </w:tc>
      </w:tr>
      <w:tr w:rsidR="00A06DAD" w:rsidRPr="00364F66" w14:paraId="6F9B48B0" w14:textId="77777777" w:rsidTr="00286944">
        <w:tc>
          <w:tcPr>
            <w:tcW w:w="877" w:type="dxa"/>
          </w:tcPr>
          <w:p w14:paraId="6AC77CBF" w14:textId="77777777" w:rsidR="00A06DAD" w:rsidRPr="00364F66" w:rsidRDefault="00A06DAD" w:rsidP="00A06DAD">
            <w:pPr>
              <w:pStyle w:val="Normal-Alt"/>
              <w:numPr>
                <w:ilvl w:val="0"/>
                <w:numId w:val="7"/>
              </w:numPr>
              <w:jc w:val="center"/>
            </w:pPr>
          </w:p>
        </w:tc>
        <w:tc>
          <w:tcPr>
            <w:tcW w:w="9189" w:type="dxa"/>
          </w:tcPr>
          <w:p w14:paraId="020991D1" w14:textId="32071C0D" w:rsidR="00A06DAD" w:rsidRPr="00D33CFC" w:rsidRDefault="00A06DAD" w:rsidP="00A06DAD">
            <w:pPr>
              <w:pStyle w:val="ListParagraph"/>
            </w:pPr>
            <w:r w:rsidRPr="00D33CFC">
              <w:t xml:space="preserve">Maintain </w:t>
            </w:r>
            <w:r>
              <w:t xml:space="preserve">ongoing </w:t>
            </w:r>
            <w:r w:rsidRPr="00D33CFC">
              <w:t xml:space="preserve">institutional knowledge of </w:t>
            </w:r>
            <w:r>
              <w:t xml:space="preserve">VITA and Customer </w:t>
            </w:r>
            <w:r w:rsidRPr="00D33CFC">
              <w:t xml:space="preserve">environment via knowledge capture processes and personnel retention policies. </w:t>
            </w:r>
          </w:p>
        </w:tc>
        <w:tc>
          <w:tcPr>
            <w:tcW w:w="1062" w:type="dxa"/>
          </w:tcPr>
          <w:p w14:paraId="442BBE17" w14:textId="60CB119C" w:rsidR="00A06DAD" w:rsidRPr="00364F66" w:rsidRDefault="00A06DAD" w:rsidP="00A06DAD">
            <w:r w:rsidRPr="003E580F">
              <w:t>Y</w:t>
            </w:r>
          </w:p>
        </w:tc>
        <w:tc>
          <w:tcPr>
            <w:tcW w:w="3235" w:type="dxa"/>
          </w:tcPr>
          <w:p w14:paraId="5D2856EA" w14:textId="77777777" w:rsidR="00A06DAD" w:rsidRPr="00364F66" w:rsidRDefault="00A06DAD" w:rsidP="00A06DAD"/>
        </w:tc>
      </w:tr>
      <w:tr w:rsidR="00A06DAD" w:rsidRPr="00364F66" w14:paraId="1AFDCDCC" w14:textId="77777777" w:rsidTr="00286944">
        <w:tc>
          <w:tcPr>
            <w:tcW w:w="877" w:type="dxa"/>
            <w:shd w:val="clear" w:color="auto" w:fill="auto"/>
          </w:tcPr>
          <w:p w14:paraId="40C2318F" w14:textId="77777777" w:rsidR="00A06DAD" w:rsidRPr="00364F66" w:rsidRDefault="00A06DAD" w:rsidP="00A06DAD">
            <w:pPr>
              <w:pStyle w:val="Normal-Alt"/>
              <w:numPr>
                <w:ilvl w:val="0"/>
                <w:numId w:val="7"/>
              </w:numPr>
              <w:jc w:val="center"/>
            </w:pPr>
          </w:p>
        </w:tc>
        <w:tc>
          <w:tcPr>
            <w:tcW w:w="9189" w:type="dxa"/>
            <w:shd w:val="clear" w:color="auto" w:fill="auto"/>
          </w:tcPr>
          <w:p w14:paraId="74F42472" w14:textId="5E81F611" w:rsidR="00A06DAD" w:rsidRPr="00D33CFC" w:rsidRDefault="00A06DAD" w:rsidP="00A06DAD">
            <w:pPr>
              <w:pStyle w:val="ListParagraph"/>
              <w:rPr>
                <w:color w:val="000000"/>
              </w:rPr>
            </w:pPr>
            <w:r w:rsidRPr="00D33CFC">
              <w:t xml:space="preserve">Evaluate and test all applicable patches, </w:t>
            </w:r>
            <w:r>
              <w:t xml:space="preserve">releases, service packs, </w:t>
            </w:r>
            <w:r w:rsidRPr="00D33CFC">
              <w:t>upgrades</w:t>
            </w:r>
            <w:r>
              <w:t>,</w:t>
            </w:r>
            <w:r w:rsidRPr="00D33CFC">
              <w:t xml:space="preserve"> and configuration changes in a test environment</w:t>
            </w:r>
            <w:r>
              <w:t>,</w:t>
            </w:r>
            <w:r w:rsidRPr="00D33CFC">
              <w:t xml:space="preserve"> </w:t>
            </w:r>
            <w:r>
              <w:t xml:space="preserve">to include </w:t>
            </w:r>
            <w:r w:rsidRPr="00D33CFC">
              <w:t xml:space="preserve">regression testing </w:t>
            </w:r>
            <w:r>
              <w:t>in accordance with the SMM and VITA Rules.</w:t>
            </w:r>
          </w:p>
        </w:tc>
        <w:tc>
          <w:tcPr>
            <w:tcW w:w="1062" w:type="dxa"/>
            <w:shd w:val="clear" w:color="auto" w:fill="auto"/>
          </w:tcPr>
          <w:p w14:paraId="55272006" w14:textId="696F8448" w:rsidR="00A06DAD" w:rsidRPr="00364F66" w:rsidRDefault="00A06DAD" w:rsidP="00A06DAD">
            <w:r w:rsidRPr="003E580F">
              <w:t>Y</w:t>
            </w:r>
          </w:p>
        </w:tc>
        <w:tc>
          <w:tcPr>
            <w:tcW w:w="3235" w:type="dxa"/>
            <w:shd w:val="clear" w:color="auto" w:fill="auto"/>
          </w:tcPr>
          <w:p w14:paraId="590474B3" w14:textId="77777777" w:rsidR="00A06DAD" w:rsidRPr="00364F66" w:rsidRDefault="00A06DAD" w:rsidP="00A06DAD"/>
        </w:tc>
      </w:tr>
      <w:tr w:rsidR="00A06DAD" w:rsidRPr="00364F66" w14:paraId="7C3F833B" w14:textId="77777777" w:rsidTr="00286944">
        <w:tc>
          <w:tcPr>
            <w:tcW w:w="877" w:type="dxa"/>
            <w:shd w:val="clear" w:color="auto" w:fill="auto"/>
          </w:tcPr>
          <w:p w14:paraId="15CCCBA0" w14:textId="77777777" w:rsidR="00A06DAD" w:rsidRPr="00364F66" w:rsidRDefault="00A06DAD" w:rsidP="00A06DAD">
            <w:pPr>
              <w:pStyle w:val="Normal-Alt"/>
              <w:numPr>
                <w:ilvl w:val="0"/>
                <w:numId w:val="7"/>
              </w:numPr>
              <w:jc w:val="center"/>
            </w:pPr>
          </w:p>
        </w:tc>
        <w:tc>
          <w:tcPr>
            <w:tcW w:w="9189" w:type="dxa"/>
            <w:shd w:val="clear" w:color="auto" w:fill="auto"/>
          </w:tcPr>
          <w:p w14:paraId="6CAC7BA9" w14:textId="2DD8C113" w:rsidR="00A06DAD" w:rsidRPr="00D33CFC" w:rsidRDefault="00A06DAD" w:rsidP="00A06DAD">
            <w:pPr>
              <w:pStyle w:val="ListParagraph"/>
              <w:rPr>
                <w:color w:val="000000"/>
              </w:rPr>
            </w:pPr>
            <w:r w:rsidRPr="00D33CFC">
              <w:t xml:space="preserve">Make all documentation pertaining to tested changes available to </w:t>
            </w:r>
            <w:r>
              <w:t xml:space="preserve">VITA </w:t>
            </w:r>
            <w:r w:rsidRPr="00D33CFC">
              <w:t xml:space="preserve">authorized </w:t>
            </w:r>
            <w:r>
              <w:t xml:space="preserve">or designated </w:t>
            </w:r>
            <w:r w:rsidRPr="00D33CFC">
              <w:t>personnel</w:t>
            </w:r>
            <w:r>
              <w:t xml:space="preserve"> (which may include Customer representatives or other suppliers) in accordance with the SMM</w:t>
            </w:r>
            <w:r w:rsidRPr="00D33CFC">
              <w:t>.</w:t>
            </w:r>
          </w:p>
        </w:tc>
        <w:tc>
          <w:tcPr>
            <w:tcW w:w="1062" w:type="dxa"/>
            <w:shd w:val="clear" w:color="auto" w:fill="auto"/>
          </w:tcPr>
          <w:p w14:paraId="3010E7A0" w14:textId="7632AC99" w:rsidR="00A06DAD" w:rsidRPr="00364F66" w:rsidRDefault="00A06DAD" w:rsidP="00A06DAD">
            <w:r w:rsidRPr="003E580F">
              <w:t>Y</w:t>
            </w:r>
          </w:p>
        </w:tc>
        <w:tc>
          <w:tcPr>
            <w:tcW w:w="3235" w:type="dxa"/>
            <w:shd w:val="clear" w:color="auto" w:fill="auto"/>
          </w:tcPr>
          <w:p w14:paraId="1392A7E4" w14:textId="77777777" w:rsidR="00A06DAD" w:rsidRPr="00364F66" w:rsidRDefault="00A06DAD" w:rsidP="00A06DAD"/>
        </w:tc>
      </w:tr>
      <w:tr w:rsidR="00A06DAD" w:rsidRPr="00364F66" w14:paraId="48F87EFF" w14:textId="77777777" w:rsidTr="00286944">
        <w:tc>
          <w:tcPr>
            <w:tcW w:w="877" w:type="dxa"/>
          </w:tcPr>
          <w:p w14:paraId="2B9A717C" w14:textId="77777777" w:rsidR="00A06DAD" w:rsidRPr="00364F66" w:rsidRDefault="00A06DAD" w:rsidP="00A06DAD">
            <w:pPr>
              <w:pStyle w:val="Normal-Alt"/>
              <w:numPr>
                <w:ilvl w:val="0"/>
                <w:numId w:val="7"/>
              </w:numPr>
              <w:jc w:val="center"/>
            </w:pPr>
          </w:p>
        </w:tc>
        <w:tc>
          <w:tcPr>
            <w:tcW w:w="9189" w:type="dxa"/>
          </w:tcPr>
          <w:p w14:paraId="5F00700C" w14:textId="479F6D16" w:rsidR="00A06DAD" w:rsidRPr="00D33CFC" w:rsidRDefault="00A06DAD" w:rsidP="00A06DAD">
            <w:pPr>
              <w:pStyle w:val="ListParagraph"/>
              <w:rPr>
                <w:color w:val="000000"/>
              </w:rPr>
            </w:pPr>
            <w:r w:rsidRPr="00D33CFC">
              <w:t>Provide the ability to deliver all the security</w:t>
            </w:r>
            <w:r>
              <w:t xml:space="preserve"> and audit</w:t>
            </w:r>
            <w:r w:rsidRPr="00D33CFC">
              <w:t xml:space="preserve"> logs</w:t>
            </w:r>
            <w:r>
              <w:t xml:space="preserve"> to VITA authorized or designated personnel (which may include Customer representatives or other suppliers) in accordance with the SMM</w:t>
            </w:r>
            <w:r w:rsidRPr="00D33CFC">
              <w:t>.</w:t>
            </w:r>
          </w:p>
        </w:tc>
        <w:tc>
          <w:tcPr>
            <w:tcW w:w="1062" w:type="dxa"/>
          </w:tcPr>
          <w:p w14:paraId="2ED75992" w14:textId="11145FBF" w:rsidR="00A06DAD" w:rsidRPr="00364F66" w:rsidRDefault="00A06DAD" w:rsidP="00A06DAD">
            <w:r w:rsidRPr="003E580F">
              <w:t>Y</w:t>
            </w:r>
          </w:p>
        </w:tc>
        <w:tc>
          <w:tcPr>
            <w:tcW w:w="3235" w:type="dxa"/>
          </w:tcPr>
          <w:p w14:paraId="16940E62" w14:textId="77777777" w:rsidR="00A06DAD" w:rsidRPr="00364F66" w:rsidRDefault="00A06DAD" w:rsidP="00A06DAD"/>
        </w:tc>
      </w:tr>
      <w:tr w:rsidR="00A06DAD" w:rsidRPr="00364F66" w14:paraId="7960D693" w14:textId="77777777" w:rsidTr="00286944">
        <w:tc>
          <w:tcPr>
            <w:tcW w:w="877" w:type="dxa"/>
          </w:tcPr>
          <w:p w14:paraId="27950378" w14:textId="77777777" w:rsidR="00A06DAD" w:rsidRPr="00364F66" w:rsidRDefault="00A06DAD" w:rsidP="00A06DAD">
            <w:pPr>
              <w:pStyle w:val="Normal-Alt"/>
              <w:numPr>
                <w:ilvl w:val="0"/>
                <w:numId w:val="7"/>
              </w:numPr>
              <w:jc w:val="center"/>
            </w:pPr>
          </w:p>
        </w:tc>
        <w:tc>
          <w:tcPr>
            <w:tcW w:w="9189" w:type="dxa"/>
          </w:tcPr>
          <w:p w14:paraId="1AB2DC7A" w14:textId="7476D13B" w:rsidR="00A06DAD" w:rsidRPr="00D33CFC" w:rsidRDefault="00A06DAD" w:rsidP="00A06DAD">
            <w:pPr>
              <w:pStyle w:val="ListParagraph"/>
            </w:pPr>
            <w:r>
              <w:t xml:space="preserve">Maintain spare supported End User Devices </w:t>
            </w:r>
            <w:r w:rsidRPr="007458FF">
              <w:t xml:space="preserve">to enable </w:t>
            </w:r>
            <w:r>
              <w:t xml:space="preserve">Incident Resolution and device </w:t>
            </w:r>
            <w:r w:rsidRPr="007458FF">
              <w:t>repair</w:t>
            </w:r>
            <w:r>
              <w:t>, including support of remote sites, within specified SLAs.</w:t>
            </w:r>
          </w:p>
        </w:tc>
        <w:tc>
          <w:tcPr>
            <w:tcW w:w="1062" w:type="dxa"/>
          </w:tcPr>
          <w:p w14:paraId="5AC0EB8B" w14:textId="55A9E718" w:rsidR="00A06DAD" w:rsidRPr="00364F66" w:rsidRDefault="00A06DAD" w:rsidP="00A06DAD">
            <w:r w:rsidRPr="003E580F">
              <w:t>Y</w:t>
            </w:r>
          </w:p>
        </w:tc>
        <w:tc>
          <w:tcPr>
            <w:tcW w:w="3235" w:type="dxa"/>
          </w:tcPr>
          <w:p w14:paraId="36190851" w14:textId="77777777" w:rsidR="00A06DAD" w:rsidRPr="00364F66" w:rsidRDefault="00A06DAD" w:rsidP="00A06DAD"/>
        </w:tc>
      </w:tr>
      <w:tr w:rsidR="00A06DAD" w:rsidRPr="00364F66" w14:paraId="14F38BB4" w14:textId="77777777" w:rsidTr="00286944">
        <w:trPr>
          <w:trHeight w:val="242"/>
        </w:trPr>
        <w:tc>
          <w:tcPr>
            <w:tcW w:w="877" w:type="dxa"/>
            <w:shd w:val="clear" w:color="auto" w:fill="auto"/>
          </w:tcPr>
          <w:p w14:paraId="1314CCBA" w14:textId="77777777" w:rsidR="00A06DAD" w:rsidRPr="00364F66" w:rsidRDefault="00A06DAD" w:rsidP="00A06DAD">
            <w:pPr>
              <w:pStyle w:val="Normal-Alt"/>
              <w:numPr>
                <w:ilvl w:val="0"/>
                <w:numId w:val="7"/>
              </w:numPr>
              <w:jc w:val="center"/>
            </w:pPr>
          </w:p>
        </w:tc>
        <w:tc>
          <w:tcPr>
            <w:tcW w:w="9189" w:type="dxa"/>
            <w:shd w:val="clear" w:color="auto" w:fill="auto"/>
          </w:tcPr>
          <w:p w14:paraId="1FFEB0D9" w14:textId="771EF488" w:rsidR="00A06DAD" w:rsidRPr="009403CE" w:rsidRDefault="00A06DAD" w:rsidP="00A06DAD">
            <w:pPr>
              <w:pStyle w:val="ListParagraph"/>
              <w:rPr>
                <w:color w:val="000000"/>
              </w:rPr>
            </w:pPr>
            <w:r w:rsidRPr="00D33CFC">
              <w:t xml:space="preserve">Act as SMEs on all </w:t>
            </w:r>
            <w:r>
              <w:t>standard software</w:t>
            </w:r>
            <w:r w:rsidRPr="00D33CFC">
              <w:t xml:space="preserve"> and </w:t>
            </w:r>
            <w:r>
              <w:t>hardware</w:t>
            </w:r>
            <w:r w:rsidRPr="00D33CFC">
              <w:t xml:space="preserve"> that comprise the </w:t>
            </w:r>
            <w:r>
              <w:t>User’s</w:t>
            </w:r>
            <w:r w:rsidRPr="00D33CFC">
              <w:t xml:space="preserve"> client.</w:t>
            </w:r>
          </w:p>
        </w:tc>
        <w:tc>
          <w:tcPr>
            <w:tcW w:w="1062" w:type="dxa"/>
            <w:shd w:val="clear" w:color="auto" w:fill="auto"/>
          </w:tcPr>
          <w:p w14:paraId="08D32DEE" w14:textId="72137336" w:rsidR="00A06DAD" w:rsidRPr="00364F66" w:rsidRDefault="00A06DAD" w:rsidP="00A06DAD">
            <w:r w:rsidRPr="003E580F">
              <w:t>Y</w:t>
            </w:r>
          </w:p>
        </w:tc>
        <w:tc>
          <w:tcPr>
            <w:tcW w:w="3235" w:type="dxa"/>
            <w:shd w:val="clear" w:color="auto" w:fill="auto"/>
          </w:tcPr>
          <w:p w14:paraId="2895C6AC" w14:textId="38D1222F" w:rsidR="00A06DAD" w:rsidRPr="003D179B" w:rsidRDefault="00A06DAD" w:rsidP="00A06DAD">
            <w:pPr>
              <w:rPr>
                <w:i/>
              </w:rPr>
            </w:pPr>
          </w:p>
        </w:tc>
      </w:tr>
      <w:tr w:rsidR="00A06DAD" w:rsidRPr="00364F66" w14:paraId="244D9D3A" w14:textId="77777777" w:rsidTr="00286944">
        <w:trPr>
          <w:trHeight w:val="242"/>
        </w:trPr>
        <w:tc>
          <w:tcPr>
            <w:tcW w:w="877" w:type="dxa"/>
          </w:tcPr>
          <w:p w14:paraId="36C48065" w14:textId="77777777" w:rsidR="00A06DAD" w:rsidRPr="00364F66" w:rsidRDefault="00A06DAD" w:rsidP="00A06DAD">
            <w:pPr>
              <w:pStyle w:val="Normal-Alt"/>
              <w:numPr>
                <w:ilvl w:val="0"/>
                <w:numId w:val="7"/>
              </w:numPr>
              <w:jc w:val="center"/>
            </w:pPr>
          </w:p>
        </w:tc>
        <w:tc>
          <w:tcPr>
            <w:tcW w:w="9189" w:type="dxa"/>
          </w:tcPr>
          <w:p w14:paraId="2B7E65FB" w14:textId="7D3C60B9" w:rsidR="00A06DAD" w:rsidRPr="00D33CFC" w:rsidRDefault="00A06DAD" w:rsidP="00A06DAD">
            <w:pPr>
              <w:pStyle w:val="ListParagraph"/>
            </w:pPr>
            <w:r w:rsidRPr="003175AD">
              <w:t xml:space="preserve">Provide additional temporary resources </w:t>
            </w:r>
            <w:r>
              <w:t xml:space="preserve">as needed or at VITA’s or the MSI’s direction </w:t>
            </w:r>
            <w:r w:rsidRPr="003175AD">
              <w:t xml:space="preserve">in the event of a </w:t>
            </w:r>
            <w:r>
              <w:t>M</w:t>
            </w:r>
            <w:r w:rsidRPr="003175AD">
              <w:t xml:space="preserve">ajor </w:t>
            </w:r>
            <w:r>
              <w:t>I</w:t>
            </w:r>
            <w:r w:rsidRPr="003175AD">
              <w:t>ncident</w:t>
            </w:r>
            <w:r>
              <w:t>,</w:t>
            </w:r>
            <w:r w:rsidRPr="003175AD">
              <w:t xml:space="preserve"> </w:t>
            </w:r>
            <w:r>
              <w:t>P</w:t>
            </w:r>
            <w:r w:rsidRPr="003175AD">
              <w:t>roblem</w:t>
            </w:r>
            <w:r>
              <w:t>, or Event</w:t>
            </w:r>
            <w:r w:rsidRPr="003175AD">
              <w:t xml:space="preserve"> to restore Services to the normal state.</w:t>
            </w:r>
          </w:p>
        </w:tc>
        <w:tc>
          <w:tcPr>
            <w:tcW w:w="1062" w:type="dxa"/>
          </w:tcPr>
          <w:p w14:paraId="2B1B0602" w14:textId="6F37C33E" w:rsidR="00A06DAD" w:rsidRPr="00364F66" w:rsidRDefault="00A06DAD" w:rsidP="00A06DAD">
            <w:r w:rsidRPr="003E580F">
              <w:t>Y</w:t>
            </w:r>
          </w:p>
        </w:tc>
        <w:tc>
          <w:tcPr>
            <w:tcW w:w="3235" w:type="dxa"/>
          </w:tcPr>
          <w:p w14:paraId="46C23A91" w14:textId="77777777" w:rsidR="00A06DAD" w:rsidRPr="00364F66" w:rsidRDefault="00A06DAD" w:rsidP="00A06DAD"/>
        </w:tc>
      </w:tr>
      <w:tr w:rsidR="00A06DAD" w:rsidRPr="00364F66" w14:paraId="330CC637" w14:textId="77777777" w:rsidTr="00286944">
        <w:trPr>
          <w:trHeight w:val="242"/>
        </w:trPr>
        <w:tc>
          <w:tcPr>
            <w:tcW w:w="877" w:type="dxa"/>
          </w:tcPr>
          <w:p w14:paraId="633A77FB" w14:textId="77777777" w:rsidR="00A06DAD" w:rsidRPr="00364F66" w:rsidRDefault="00A06DAD" w:rsidP="00A06DAD">
            <w:pPr>
              <w:pStyle w:val="Normal-Alt"/>
              <w:numPr>
                <w:ilvl w:val="0"/>
                <w:numId w:val="7"/>
              </w:numPr>
              <w:jc w:val="center"/>
            </w:pPr>
          </w:p>
        </w:tc>
        <w:tc>
          <w:tcPr>
            <w:tcW w:w="9189" w:type="dxa"/>
          </w:tcPr>
          <w:p w14:paraId="5519CFC5" w14:textId="6B2C4B35" w:rsidR="00A06DAD" w:rsidRPr="003175AD" w:rsidRDefault="00A06DAD" w:rsidP="00A06DAD">
            <w:pPr>
              <w:pStyle w:val="ListParagraph"/>
            </w:pPr>
            <w:r w:rsidRPr="003175AD">
              <w:t xml:space="preserve">Provide, install, implement, and configure any tools necessary for the execution of </w:t>
            </w:r>
            <w:r>
              <w:t>the S</w:t>
            </w:r>
            <w:r w:rsidRPr="003175AD">
              <w:t xml:space="preserve">ervices in accordance with the SMM and </w:t>
            </w:r>
            <w:r>
              <w:t>VITA Rules</w:t>
            </w:r>
            <w:r w:rsidRPr="003175AD">
              <w:t>.</w:t>
            </w:r>
          </w:p>
        </w:tc>
        <w:tc>
          <w:tcPr>
            <w:tcW w:w="1062" w:type="dxa"/>
          </w:tcPr>
          <w:p w14:paraId="5A448E82" w14:textId="2EBB85BF" w:rsidR="00A06DAD" w:rsidRPr="00364F66" w:rsidRDefault="00A06DAD" w:rsidP="00A06DAD">
            <w:r w:rsidRPr="00034534">
              <w:t>Y</w:t>
            </w:r>
          </w:p>
        </w:tc>
        <w:tc>
          <w:tcPr>
            <w:tcW w:w="3235" w:type="dxa"/>
          </w:tcPr>
          <w:p w14:paraId="131BF82E" w14:textId="77777777" w:rsidR="00A06DAD" w:rsidRPr="00364F66" w:rsidRDefault="00A06DAD" w:rsidP="00A06DAD"/>
        </w:tc>
      </w:tr>
      <w:tr w:rsidR="00A06DAD" w:rsidRPr="00364F66" w14:paraId="078F27F1" w14:textId="77777777" w:rsidTr="00286944">
        <w:trPr>
          <w:trHeight w:val="242"/>
        </w:trPr>
        <w:tc>
          <w:tcPr>
            <w:tcW w:w="877" w:type="dxa"/>
          </w:tcPr>
          <w:p w14:paraId="0C1D0D17" w14:textId="77777777" w:rsidR="00A06DAD" w:rsidRPr="00364F66" w:rsidRDefault="00A06DAD" w:rsidP="00A06DAD">
            <w:pPr>
              <w:pStyle w:val="Normal-Alt"/>
              <w:numPr>
                <w:ilvl w:val="0"/>
                <w:numId w:val="7"/>
              </w:numPr>
              <w:jc w:val="center"/>
            </w:pPr>
          </w:p>
        </w:tc>
        <w:tc>
          <w:tcPr>
            <w:tcW w:w="9189" w:type="dxa"/>
          </w:tcPr>
          <w:p w14:paraId="518BEE6A" w14:textId="35CC60F7" w:rsidR="00A06DAD" w:rsidRPr="003175AD" w:rsidRDefault="00A06DAD" w:rsidP="00A06DAD">
            <w:pPr>
              <w:pStyle w:val="ListParagraph"/>
            </w:pPr>
            <w:r w:rsidRPr="000351D7">
              <w:t>Provi</w:t>
            </w:r>
            <w:r>
              <w:t>de end-to-end support for all End User Services on VITA-approved End User Devices.</w:t>
            </w:r>
          </w:p>
        </w:tc>
        <w:tc>
          <w:tcPr>
            <w:tcW w:w="1062" w:type="dxa"/>
          </w:tcPr>
          <w:p w14:paraId="00464828" w14:textId="6B06B445" w:rsidR="00A06DAD" w:rsidRPr="00364F66" w:rsidRDefault="00A06DAD" w:rsidP="00A06DAD">
            <w:r w:rsidRPr="00034534">
              <w:t>Y</w:t>
            </w:r>
          </w:p>
        </w:tc>
        <w:tc>
          <w:tcPr>
            <w:tcW w:w="3235" w:type="dxa"/>
          </w:tcPr>
          <w:p w14:paraId="234ACC5F" w14:textId="77777777" w:rsidR="00A06DAD" w:rsidRPr="00364F66" w:rsidRDefault="00A06DAD" w:rsidP="00A06DAD"/>
        </w:tc>
      </w:tr>
      <w:tr w:rsidR="00A06DAD" w:rsidRPr="00364F66" w14:paraId="4231BD1F" w14:textId="77777777" w:rsidTr="00286944">
        <w:trPr>
          <w:trHeight w:val="242"/>
        </w:trPr>
        <w:tc>
          <w:tcPr>
            <w:tcW w:w="877" w:type="dxa"/>
          </w:tcPr>
          <w:p w14:paraId="19FBF8BB" w14:textId="77777777" w:rsidR="00A06DAD" w:rsidRPr="00364F66" w:rsidRDefault="00A06DAD" w:rsidP="00A06DAD">
            <w:pPr>
              <w:pStyle w:val="Normal-Alt"/>
              <w:numPr>
                <w:ilvl w:val="0"/>
                <w:numId w:val="7"/>
              </w:numPr>
              <w:jc w:val="center"/>
            </w:pPr>
          </w:p>
        </w:tc>
        <w:tc>
          <w:tcPr>
            <w:tcW w:w="9189" w:type="dxa"/>
          </w:tcPr>
          <w:p w14:paraId="7281EFE7" w14:textId="77777777" w:rsidR="00A06DAD" w:rsidRPr="000351D7" w:rsidRDefault="00A06DAD" w:rsidP="00A06DAD">
            <w:pPr>
              <w:pStyle w:val="ListParagraph"/>
            </w:pPr>
            <w:r>
              <w:t xml:space="preserve">Support variety </w:t>
            </w:r>
            <w:r w:rsidRPr="00752C78">
              <w:t>of platforms such as Apple, Microso</w:t>
            </w:r>
            <w:r>
              <w:t>ft, and other Operating Systems.</w:t>
            </w:r>
          </w:p>
        </w:tc>
        <w:tc>
          <w:tcPr>
            <w:tcW w:w="1062" w:type="dxa"/>
          </w:tcPr>
          <w:p w14:paraId="7DDD662D" w14:textId="7B3EAAA2" w:rsidR="00A06DAD" w:rsidRPr="00364F66" w:rsidRDefault="00A06DAD" w:rsidP="00A06DAD">
            <w:r w:rsidRPr="00034534">
              <w:t>Y</w:t>
            </w:r>
          </w:p>
        </w:tc>
        <w:tc>
          <w:tcPr>
            <w:tcW w:w="3235" w:type="dxa"/>
          </w:tcPr>
          <w:p w14:paraId="31A5D6E4" w14:textId="77777777" w:rsidR="00A06DAD" w:rsidRPr="00364F66" w:rsidRDefault="00A06DAD" w:rsidP="00A06DAD"/>
        </w:tc>
      </w:tr>
      <w:tr w:rsidR="00A06DAD" w:rsidRPr="00364F66" w14:paraId="7E0D6A3C" w14:textId="77777777" w:rsidTr="00286944">
        <w:trPr>
          <w:trHeight w:val="242"/>
        </w:trPr>
        <w:tc>
          <w:tcPr>
            <w:tcW w:w="877" w:type="dxa"/>
          </w:tcPr>
          <w:p w14:paraId="0931355E" w14:textId="77777777" w:rsidR="00A06DAD" w:rsidRPr="00364F66" w:rsidRDefault="00A06DAD" w:rsidP="00A06DAD">
            <w:pPr>
              <w:pStyle w:val="Normal-Alt"/>
              <w:numPr>
                <w:ilvl w:val="0"/>
                <w:numId w:val="7"/>
              </w:numPr>
              <w:jc w:val="center"/>
            </w:pPr>
          </w:p>
        </w:tc>
        <w:tc>
          <w:tcPr>
            <w:tcW w:w="9189" w:type="dxa"/>
          </w:tcPr>
          <w:p w14:paraId="3FD9083A" w14:textId="77777777" w:rsidR="00A06DAD" w:rsidRPr="000351D7" w:rsidRDefault="00A06DAD" w:rsidP="00A06DAD">
            <w:pPr>
              <w:pStyle w:val="ListParagraph"/>
            </w:pPr>
            <w:r w:rsidRPr="00E54F2E">
              <w:t>Perform requirements gathering for all activities as defined in the SMM.</w:t>
            </w:r>
          </w:p>
        </w:tc>
        <w:tc>
          <w:tcPr>
            <w:tcW w:w="1062" w:type="dxa"/>
          </w:tcPr>
          <w:p w14:paraId="041D71F0" w14:textId="2E24F486" w:rsidR="00A06DAD" w:rsidRPr="00364F66" w:rsidRDefault="00A06DAD" w:rsidP="00A06DAD">
            <w:r w:rsidRPr="00034534">
              <w:t>Y</w:t>
            </w:r>
          </w:p>
        </w:tc>
        <w:tc>
          <w:tcPr>
            <w:tcW w:w="3235" w:type="dxa"/>
          </w:tcPr>
          <w:p w14:paraId="78A8C7FF" w14:textId="77777777" w:rsidR="00A06DAD" w:rsidRPr="00364F66" w:rsidRDefault="00A06DAD" w:rsidP="00A06DAD"/>
        </w:tc>
      </w:tr>
      <w:tr w:rsidR="00A06DAD" w:rsidRPr="00364F66" w14:paraId="074301E3" w14:textId="77777777" w:rsidTr="00286944">
        <w:trPr>
          <w:trHeight w:val="242"/>
        </w:trPr>
        <w:tc>
          <w:tcPr>
            <w:tcW w:w="877" w:type="dxa"/>
            <w:shd w:val="clear" w:color="auto" w:fill="auto"/>
          </w:tcPr>
          <w:p w14:paraId="516ECCF5" w14:textId="77777777" w:rsidR="00A06DAD" w:rsidRPr="00364F66" w:rsidRDefault="00A06DAD" w:rsidP="00A06DAD">
            <w:pPr>
              <w:pStyle w:val="Normal-Alt"/>
              <w:numPr>
                <w:ilvl w:val="0"/>
                <w:numId w:val="7"/>
              </w:numPr>
              <w:jc w:val="center"/>
            </w:pPr>
            <w:bookmarkStart w:id="111" w:name="General"/>
            <w:bookmarkEnd w:id="111"/>
          </w:p>
        </w:tc>
        <w:tc>
          <w:tcPr>
            <w:tcW w:w="9189" w:type="dxa"/>
            <w:shd w:val="clear" w:color="auto" w:fill="auto"/>
          </w:tcPr>
          <w:p w14:paraId="22B9A92C" w14:textId="642F7A62" w:rsidR="00A06DAD" w:rsidRPr="00B300F8" w:rsidRDefault="00A06DAD" w:rsidP="00A06DAD">
            <w:pPr>
              <w:pStyle w:val="ListParagraph"/>
              <w:rPr>
                <w:color w:val="000000"/>
              </w:rPr>
            </w:pPr>
            <w:r w:rsidRPr="00D33CFC">
              <w:t xml:space="preserve">Support </w:t>
            </w:r>
            <w:r>
              <w:t xml:space="preserve">piloting </w:t>
            </w:r>
            <w:r w:rsidRPr="00D33CFC">
              <w:t xml:space="preserve">of </w:t>
            </w:r>
            <w:r>
              <w:t>new End User Devices, software, and other related services.</w:t>
            </w:r>
          </w:p>
        </w:tc>
        <w:tc>
          <w:tcPr>
            <w:tcW w:w="1062" w:type="dxa"/>
            <w:shd w:val="clear" w:color="auto" w:fill="auto"/>
          </w:tcPr>
          <w:p w14:paraId="479BD27A" w14:textId="5AC59344" w:rsidR="00A06DAD" w:rsidRPr="00364F66" w:rsidRDefault="00A06DAD" w:rsidP="00A06DAD">
            <w:r w:rsidRPr="00034534">
              <w:t>Y</w:t>
            </w:r>
          </w:p>
        </w:tc>
        <w:tc>
          <w:tcPr>
            <w:tcW w:w="3235" w:type="dxa"/>
            <w:shd w:val="clear" w:color="auto" w:fill="auto"/>
          </w:tcPr>
          <w:p w14:paraId="3FE675D3" w14:textId="77777777" w:rsidR="00A06DAD" w:rsidRPr="00364F66" w:rsidRDefault="00A06DAD" w:rsidP="00A06DAD"/>
        </w:tc>
      </w:tr>
      <w:tr w:rsidR="00A06DAD" w:rsidRPr="00364F66" w14:paraId="03F6BC2E" w14:textId="77777777" w:rsidTr="00286944">
        <w:trPr>
          <w:trHeight w:val="242"/>
        </w:trPr>
        <w:tc>
          <w:tcPr>
            <w:tcW w:w="877" w:type="dxa"/>
            <w:shd w:val="clear" w:color="auto" w:fill="auto"/>
          </w:tcPr>
          <w:p w14:paraId="30AC19F6" w14:textId="77777777" w:rsidR="00A06DAD" w:rsidRPr="00364F66" w:rsidRDefault="00A06DAD" w:rsidP="00A06DAD">
            <w:pPr>
              <w:pStyle w:val="Normal-Alt"/>
              <w:numPr>
                <w:ilvl w:val="0"/>
                <w:numId w:val="7"/>
              </w:numPr>
              <w:jc w:val="center"/>
            </w:pPr>
          </w:p>
        </w:tc>
        <w:tc>
          <w:tcPr>
            <w:tcW w:w="9189" w:type="dxa"/>
            <w:shd w:val="clear" w:color="auto" w:fill="auto"/>
          </w:tcPr>
          <w:p w14:paraId="556CCA8F" w14:textId="37886C90" w:rsidR="00A06DAD" w:rsidRPr="00D33CFC" w:rsidRDefault="00A06DAD" w:rsidP="00A06DAD">
            <w:pPr>
              <w:pStyle w:val="ListParagraph"/>
              <w:rPr>
                <w:color w:val="000000"/>
              </w:rPr>
            </w:pPr>
            <w:r w:rsidRPr="00D33CFC">
              <w:t xml:space="preserve">Support testing of </w:t>
            </w:r>
            <w:r>
              <w:t xml:space="preserve">Services over VITA-approved network connectivity (e.g., </w:t>
            </w:r>
            <w:r w:rsidRPr="00D33CFC">
              <w:t>wired, wireless, and remote</w:t>
            </w:r>
            <w:r>
              <w:t>).</w:t>
            </w:r>
          </w:p>
        </w:tc>
        <w:tc>
          <w:tcPr>
            <w:tcW w:w="1062" w:type="dxa"/>
            <w:shd w:val="clear" w:color="auto" w:fill="auto"/>
          </w:tcPr>
          <w:p w14:paraId="49A3A1C5" w14:textId="68AF88B1" w:rsidR="00A06DAD" w:rsidRPr="00364F66" w:rsidRDefault="00A06DAD" w:rsidP="00A06DAD">
            <w:r w:rsidRPr="00034534">
              <w:t>Y</w:t>
            </w:r>
          </w:p>
        </w:tc>
        <w:tc>
          <w:tcPr>
            <w:tcW w:w="3235" w:type="dxa"/>
            <w:shd w:val="clear" w:color="auto" w:fill="auto"/>
          </w:tcPr>
          <w:p w14:paraId="2581E9E5" w14:textId="77777777" w:rsidR="00A06DAD" w:rsidRPr="00364F66" w:rsidRDefault="00A06DAD" w:rsidP="00A06DAD"/>
        </w:tc>
      </w:tr>
      <w:tr w:rsidR="00054DC3" w:rsidRPr="00364F66" w14:paraId="45352A34" w14:textId="77777777" w:rsidTr="00286944">
        <w:tc>
          <w:tcPr>
            <w:tcW w:w="877" w:type="dxa"/>
            <w:shd w:val="clear" w:color="auto" w:fill="BDD6EE" w:themeFill="accent1" w:themeFillTint="66"/>
          </w:tcPr>
          <w:p w14:paraId="2B9DD6DA" w14:textId="77777777" w:rsidR="00054DC3" w:rsidRPr="00364F66" w:rsidRDefault="00054DC3" w:rsidP="001028E4">
            <w:pPr>
              <w:pStyle w:val="Normal-Alt"/>
              <w:numPr>
                <w:ilvl w:val="0"/>
                <w:numId w:val="7"/>
              </w:numPr>
              <w:jc w:val="center"/>
            </w:pPr>
          </w:p>
        </w:tc>
        <w:tc>
          <w:tcPr>
            <w:tcW w:w="9189" w:type="dxa"/>
            <w:shd w:val="clear" w:color="auto" w:fill="BDD6EE" w:themeFill="accent1" w:themeFillTint="66"/>
          </w:tcPr>
          <w:p w14:paraId="61482E21" w14:textId="77777777" w:rsidR="00054DC3" w:rsidRPr="00D33CFC" w:rsidRDefault="00054DC3" w:rsidP="002642BE">
            <w:pPr>
              <w:pStyle w:val="Heading3"/>
              <w:outlineLvl w:val="2"/>
            </w:pPr>
            <w:bookmarkStart w:id="112" w:name="_Toc496723068"/>
            <w:r w:rsidRPr="002642BE">
              <w:t>Installations</w:t>
            </w:r>
            <w:r w:rsidRPr="00D33CFC">
              <w:t xml:space="preserve">, Moves, </w:t>
            </w:r>
            <w:r w:rsidRPr="008A3389">
              <w:t>Adds</w:t>
            </w:r>
            <w:r w:rsidRPr="00D33CFC">
              <w:t xml:space="preserve"> and Changes (IMACs)</w:t>
            </w:r>
            <w:bookmarkEnd w:id="112"/>
          </w:p>
        </w:tc>
        <w:tc>
          <w:tcPr>
            <w:tcW w:w="1062" w:type="dxa"/>
            <w:shd w:val="clear" w:color="auto" w:fill="BDD6EE" w:themeFill="accent1" w:themeFillTint="66"/>
          </w:tcPr>
          <w:p w14:paraId="291E8606" w14:textId="77777777" w:rsidR="00054DC3" w:rsidRPr="00364F66" w:rsidRDefault="00054DC3" w:rsidP="004A27C0"/>
        </w:tc>
        <w:tc>
          <w:tcPr>
            <w:tcW w:w="3235" w:type="dxa"/>
            <w:shd w:val="clear" w:color="auto" w:fill="BDD6EE" w:themeFill="accent1" w:themeFillTint="66"/>
          </w:tcPr>
          <w:p w14:paraId="13086C73" w14:textId="77777777" w:rsidR="00054DC3" w:rsidRPr="00364F66" w:rsidRDefault="00054DC3" w:rsidP="004A27C0"/>
        </w:tc>
      </w:tr>
      <w:tr w:rsidR="00054DC3" w:rsidRPr="00364F66" w14:paraId="6CF4D33B" w14:textId="77777777" w:rsidTr="00286944">
        <w:tc>
          <w:tcPr>
            <w:tcW w:w="877" w:type="dxa"/>
          </w:tcPr>
          <w:p w14:paraId="23A0F019" w14:textId="77777777" w:rsidR="00054DC3" w:rsidRPr="00364F66" w:rsidRDefault="00054DC3" w:rsidP="001028E4">
            <w:pPr>
              <w:pStyle w:val="Normal-Alt"/>
              <w:numPr>
                <w:ilvl w:val="0"/>
                <w:numId w:val="7"/>
              </w:numPr>
              <w:jc w:val="center"/>
            </w:pPr>
          </w:p>
        </w:tc>
        <w:tc>
          <w:tcPr>
            <w:tcW w:w="9189" w:type="dxa"/>
          </w:tcPr>
          <w:p w14:paraId="7027B570" w14:textId="77777777" w:rsidR="00054DC3" w:rsidRPr="0073686B" w:rsidRDefault="007B5AD5" w:rsidP="0073686B">
            <w:pPr>
              <w:rPr>
                <w:i/>
              </w:rPr>
            </w:pPr>
            <w:r>
              <w:rPr>
                <w:i/>
              </w:rPr>
              <w:t>Supplier’s responsibilities include</w:t>
            </w:r>
            <w:r w:rsidRPr="000A1AF4">
              <w:rPr>
                <w:i/>
              </w:rPr>
              <w:t>:</w:t>
            </w:r>
          </w:p>
        </w:tc>
        <w:tc>
          <w:tcPr>
            <w:tcW w:w="1062" w:type="dxa"/>
            <w:shd w:val="clear" w:color="auto" w:fill="D0CECE" w:themeFill="background2" w:themeFillShade="E6"/>
          </w:tcPr>
          <w:p w14:paraId="3E687908" w14:textId="77777777" w:rsidR="00054DC3" w:rsidRPr="00364F66" w:rsidRDefault="00054DC3" w:rsidP="004A27C0"/>
        </w:tc>
        <w:tc>
          <w:tcPr>
            <w:tcW w:w="3235" w:type="dxa"/>
          </w:tcPr>
          <w:p w14:paraId="48F7FEBF" w14:textId="77777777" w:rsidR="00054DC3" w:rsidRPr="00364F66" w:rsidRDefault="00054DC3" w:rsidP="004A27C0"/>
        </w:tc>
      </w:tr>
      <w:tr w:rsidR="00A06DAD" w:rsidRPr="00364F66" w14:paraId="31BFAE00" w14:textId="77777777" w:rsidTr="00286944">
        <w:tc>
          <w:tcPr>
            <w:tcW w:w="877" w:type="dxa"/>
          </w:tcPr>
          <w:p w14:paraId="07586337" w14:textId="77777777" w:rsidR="00A06DAD" w:rsidRPr="00364F66" w:rsidRDefault="00A06DAD" w:rsidP="00A06DAD">
            <w:pPr>
              <w:pStyle w:val="Normal-Alt"/>
              <w:numPr>
                <w:ilvl w:val="0"/>
                <w:numId w:val="7"/>
              </w:numPr>
              <w:jc w:val="center"/>
            </w:pPr>
          </w:p>
        </w:tc>
        <w:tc>
          <w:tcPr>
            <w:tcW w:w="9189" w:type="dxa"/>
          </w:tcPr>
          <w:p w14:paraId="64E2F44B" w14:textId="43E78621" w:rsidR="00A06DAD" w:rsidRPr="00D33CFC" w:rsidRDefault="00A06DAD" w:rsidP="00A06DAD">
            <w:pPr>
              <w:pStyle w:val="ListParagraph"/>
              <w:numPr>
                <w:ilvl w:val="0"/>
                <w:numId w:val="51"/>
              </w:numPr>
            </w:pPr>
            <w:r w:rsidRPr="00D33CFC">
              <w:t xml:space="preserve">Provide IMAC services at designated </w:t>
            </w:r>
            <w:r>
              <w:t>VITA Sites.</w:t>
            </w:r>
          </w:p>
        </w:tc>
        <w:tc>
          <w:tcPr>
            <w:tcW w:w="1062" w:type="dxa"/>
          </w:tcPr>
          <w:p w14:paraId="71C2CDBD" w14:textId="4A5F299C" w:rsidR="00A06DAD" w:rsidRPr="00364F66" w:rsidRDefault="00A06DAD" w:rsidP="00A06DAD">
            <w:r w:rsidRPr="00FC2D42">
              <w:t>Y</w:t>
            </w:r>
          </w:p>
        </w:tc>
        <w:tc>
          <w:tcPr>
            <w:tcW w:w="3235" w:type="dxa"/>
          </w:tcPr>
          <w:p w14:paraId="595BCC76" w14:textId="77777777" w:rsidR="00A06DAD" w:rsidRPr="00364F66" w:rsidRDefault="00A06DAD" w:rsidP="00A06DAD"/>
        </w:tc>
      </w:tr>
      <w:tr w:rsidR="00A06DAD" w:rsidRPr="00364F66" w14:paraId="224AC4F9" w14:textId="77777777" w:rsidTr="00286944">
        <w:tc>
          <w:tcPr>
            <w:tcW w:w="877" w:type="dxa"/>
          </w:tcPr>
          <w:p w14:paraId="2182F564" w14:textId="77777777" w:rsidR="00A06DAD" w:rsidRPr="00364F66" w:rsidRDefault="00A06DAD" w:rsidP="00A06DAD">
            <w:pPr>
              <w:pStyle w:val="Normal-Alt"/>
              <w:numPr>
                <w:ilvl w:val="0"/>
                <w:numId w:val="7"/>
              </w:numPr>
              <w:jc w:val="center"/>
            </w:pPr>
          </w:p>
        </w:tc>
        <w:tc>
          <w:tcPr>
            <w:tcW w:w="9189" w:type="dxa"/>
          </w:tcPr>
          <w:p w14:paraId="380CCA6E" w14:textId="58756EFA" w:rsidR="00A06DAD" w:rsidRPr="00D33CFC" w:rsidRDefault="00A06DAD" w:rsidP="00A06DAD">
            <w:pPr>
              <w:pStyle w:val="ListParagraph"/>
            </w:pPr>
            <w:r w:rsidRPr="00D33CFC">
              <w:t xml:space="preserve">Provide all installations, </w:t>
            </w:r>
            <w:r>
              <w:t>de-</w:t>
            </w:r>
            <w:r w:rsidRPr="00D33CFC">
              <w:t xml:space="preserve">installations, system access, cascades, moves, adds, </w:t>
            </w:r>
            <w:r>
              <w:t xml:space="preserve">upgrades, </w:t>
            </w:r>
            <w:r w:rsidRPr="00D33CFC">
              <w:t xml:space="preserve">configuration changes and changes for </w:t>
            </w:r>
            <w:r>
              <w:t>Hardware</w:t>
            </w:r>
            <w:r w:rsidRPr="00D33CFC">
              <w:t xml:space="preserve"> and </w:t>
            </w:r>
            <w:r>
              <w:t xml:space="preserve">software </w:t>
            </w:r>
            <w:r w:rsidRPr="00111759">
              <w:t xml:space="preserve">in accordance with the SMM and </w:t>
            </w:r>
            <w:r>
              <w:t>VITA Rules.</w:t>
            </w:r>
          </w:p>
        </w:tc>
        <w:tc>
          <w:tcPr>
            <w:tcW w:w="1062" w:type="dxa"/>
          </w:tcPr>
          <w:p w14:paraId="5DBEB447" w14:textId="3FCC2B33" w:rsidR="00A06DAD" w:rsidRPr="00364F66" w:rsidRDefault="00A06DAD" w:rsidP="00A06DAD">
            <w:r w:rsidRPr="00FC2D42">
              <w:t>Y</w:t>
            </w:r>
          </w:p>
        </w:tc>
        <w:tc>
          <w:tcPr>
            <w:tcW w:w="3235" w:type="dxa"/>
          </w:tcPr>
          <w:p w14:paraId="7816EB38" w14:textId="77777777" w:rsidR="00A06DAD" w:rsidRPr="00364F66" w:rsidRDefault="00A06DAD" w:rsidP="00A06DAD"/>
        </w:tc>
      </w:tr>
      <w:tr w:rsidR="00A06DAD" w:rsidRPr="00364F66" w14:paraId="662E7393" w14:textId="77777777" w:rsidTr="00286944">
        <w:tc>
          <w:tcPr>
            <w:tcW w:w="877" w:type="dxa"/>
          </w:tcPr>
          <w:p w14:paraId="2973413A" w14:textId="77777777" w:rsidR="00A06DAD" w:rsidRPr="00364F66" w:rsidRDefault="00A06DAD" w:rsidP="00A06DAD">
            <w:pPr>
              <w:pStyle w:val="Normal-Alt"/>
              <w:numPr>
                <w:ilvl w:val="0"/>
                <w:numId w:val="7"/>
              </w:numPr>
              <w:jc w:val="center"/>
            </w:pPr>
          </w:p>
        </w:tc>
        <w:tc>
          <w:tcPr>
            <w:tcW w:w="9189" w:type="dxa"/>
          </w:tcPr>
          <w:p w14:paraId="459A0D76" w14:textId="309C0631" w:rsidR="00A06DAD" w:rsidRPr="00D33CFC" w:rsidRDefault="00A06DAD" w:rsidP="00A06DAD">
            <w:pPr>
              <w:pStyle w:val="ListParagraph"/>
            </w:pPr>
            <w:r w:rsidRPr="00823A88">
              <w:t xml:space="preserve">Coordinate, plan, and schedule </w:t>
            </w:r>
            <w:r>
              <w:t xml:space="preserve">all </w:t>
            </w:r>
            <w:r w:rsidRPr="00823A88">
              <w:t xml:space="preserve">IMACs </w:t>
            </w:r>
            <w:r>
              <w:t>i</w:t>
            </w:r>
            <w:r w:rsidRPr="007B5AD5">
              <w:t xml:space="preserve">n accordance with the SMM and </w:t>
            </w:r>
            <w:r>
              <w:t>VITA Rules.</w:t>
            </w:r>
          </w:p>
        </w:tc>
        <w:tc>
          <w:tcPr>
            <w:tcW w:w="1062" w:type="dxa"/>
          </w:tcPr>
          <w:p w14:paraId="420334F8" w14:textId="16A22217" w:rsidR="00A06DAD" w:rsidRPr="00364F66" w:rsidRDefault="00A06DAD" w:rsidP="00A06DAD">
            <w:r w:rsidRPr="00FC2D42">
              <w:t>Y</w:t>
            </w:r>
          </w:p>
        </w:tc>
        <w:tc>
          <w:tcPr>
            <w:tcW w:w="3235" w:type="dxa"/>
          </w:tcPr>
          <w:p w14:paraId="1013E46A" w14:textId="77777777" w:rsidR="00A06DAD" w:rsidRPr="00364F66" w:rsidRDefault="00A06DAD" w:rsidP="00A06DAD"/>
        </w:tc>
      </w:tr>
      <w:tr w:rsidR="00A06DAD" w:rsidRPr="00364F66" w14:paraId="7F9657D9" w14:textId="77777777" w:rsidTr="00286944">
        <w:tc>
          <w:tcPr>
            <w:tcW w:w="877" w:type="dxa"/>
          </w:tcPr>
          <w:p w14:paraId="46C435A0" w14:textId="77777777" w:rsidR="00A06DAD" w:rsidRPr="00364F66" w:rsidRDefault="00A06DAD" w:rsidP="00A06DAD">
            <w:pPr>
              <w:pStyle w:val="Normal-Alt"/>
              <w:numPr>
                <w:ilvl w:val="0"/>
                <w:numId w:val="7"/>
              </w:numPr>
              <w:jc w:val="center"/>
            </w:pPr>
          </w:p>
        </w:tc>
        <w:tc>
          <w:tcPr>
            <w:tcW w:w="9189" w:type="dxa"/>
          </w:tcPr>
          <w:p w14:paraId="704A193B" w14:textId="776263F9" w:rsidR="00A06DAD" w:rsidRPr="009E4AC3" w:rsidRDefault="00A06DAD" w:rsidP="00A06DAD">
            <w:pPr>
              <w:pStyle w:val="ListParagraph"/>
            </w:pPr>
            <w:r w:rsidRPr="009E4AC3">
              <w:t xml:space="preserve">Test the Equipment, </w:t>
            </w:r>
            <w:r>
              <w:t>s</w:t>
            </w:r>
            <w:r w:rsidRPr="009E4AC3">
              <w:t xml:space="preserve">oftware, and related Services after the implementation of the IMAC to </w:t>
            </w:r>
            <w:r>
              <w:t xml:space="preserve">ensure proper function and connectivity </w:t>
            </w:r>
            <w:r w:rsidRPr="009E4AC3">
              <w:t xml:space="preserve">(e.g., </w:t>
            </w:r>
            <w:r>
              <w:t xml:space="preserve">network access, </w:t>
            </w:r>
            <w:r w:rsidRPr="009E4AC3">
              <w:t>file open and print capabilities, remote connecti</w:t>
            </w:r>
            <w:r>
              <w:t>vity, Internet/intranet access), in coordination with the MSI.</w:t>
            </w:r>
          </w:p>
        </w:tc>
        <w:tc>
          <w:tcPr>
            <w:tcW w:w="1062" w:type="dxa"/>
          </w:tcPr>
          <w:p w14:paraId="65B6F207" w14:textId="650288AC" w:rsidR="00A06DAD" w:rsidRPr="00364F66" w:rsidRDefault="00A06DAD" w:rsidP="00A06DAD">
            <w:r w:rsidRPr="00FC2D42">
              <w:t>Y</w:t>
            </w:r>
          </w:p>
        </w:tc>
        <w:tc>
          <w:tcPr>
            <w:tcW w:w="3235" w:type="dxa"/>
          </w:tcPr>
          <w:p w14:paraId="366FF1A7" w14:textId="77777777" w:rsidR="00A06DAD" w:rsidRPr="00364F66" w:rsidRDefault="00A06DAD" w:rsidP="00A06DAD"/>
        </w:tc>
      </w:tr>
      <w:tr w:rsidR="00A06DAD" w:rsidRPr="00364F66" w14:paraId="2C4196AD" w14:textId="77777777" w:rsidTr="00286944">
        <w:tc>
          <w:tcPr>
            <w:tcW w:w="877" w:type="dxa"/>
          </w:tcPr>
          <w:p w14:paraId="45B52B46" w14:textId="77777777" w:rsidR="00A06DAD" w:rsidRPr="00364F66" w:rsidRDefault="00A06DAD" w:rsidP="00A06DAD">
            <w:pPr>
              <w:pStyle w:val="Normal-Alt"/>
              <w:numPr>
                <w:ilvl w:val="0"/>
                <w:numId w:val="7"/>
              </w:numPr>
              <w:jc w:val="center"/>
            </w:pPr>
          </w:p>
        </w:tc>
        <w:tc>
          <w:tcPr>
            <w:tcW w:w="9189" w:type="dxa"/>
          </w:tcPr>
          <w:p w14:paraId="5249F79E" w14:textId="30DA8DC3" w:rsidR="00A06DAD" w:rsidRPr="009E4AC3" w:rsidRDefault="00A06DAD" w:rsidP="00A06DAD">
            <w:pPr>
              <w:pStyle w:val="ListParagraph"/>
            </w:pPr>
            <w:r w:rsidRPr="009E4AC3">
              <w:t xml:space="preserve">Provide desk-side orientation </w:t>
            </w:r>
            <w:r>
              <w:t>relevant</w:t>
            </w:r>
            <w:r w:rsidRPr="009E4AC3">
              <w:t xml:space="preserve"> to the Users receiving the IMAC.</w:t>
            </w:r>
          </w:p>
        </w:tc>
        <w:tc>
          <w:tcPr>
            <w:tcW w:w="1062" w:type="dxa"/>
          </w:tcPr>
          <w:p w14:paraId="7AAD4468" w14:textId="2D4210CB" w:rsidR="00A06DAD" w:rsidRPr="00364F66" w:rsidRDefault="00A06DAD" w:rsidP="00A06DAD">
            <w:r w:rsidRPr="00FC2D42">
              <w:t>Y</w:t>
            </w:r>
          </w:p>
        </w:tc>
        <w:tc>
          <w:tcPr>
            <w:tcW w:w="3235" w:type="dxa"/>
          </w:tcPr>
          <w:p w14:paraId="64264C14" w14:textId="77777777" w:rsidR="00A06DAD" w:rsidRPr="00364F66" w:rsidRDefault="00A06DAD" w:rsidP="00A06DAD"/>
        </w:tc>
      </w:tr>
      <w:tr w:rsidR="00A06DAD" w:rsidRPr="00364F66" w14:paraId="7876FC85" w14:textId="77777777" w:rsidTr="00286944">
        <w:tc>
          <w:tcPr>
            <w:tcW w:w="877" w:type="dxa"/>
          </w:tcPr>
          <w:p w14:paraId="7831E86E" w14:textId="77777777" w:rsidR="00A06DAD" w:rsidRPr="00364F66" w:rsidRDefault="00A06DAD" w:rsidP="00A06DAD">
            <w:pPr>
              <w:pStyle w:val="Normal-Alt"/>
              <w:numPr>
                <w:ilvl w:val="0"/>
                <w:numId w:val="7"/>
              </w:numPr>
              <w:jc w:val="center"/>
            </w:pPr>
          </w:p>
        </w:tc>
        <w:tc>
          <w:tcPr>
            <w:tcW w:w="9189" w:type="dxa"/>
          </w:tcPr>
          <w:p w14:paraId="2DAEBF12" w14:textId="2EEF0E6C" w:rsidR="00A06DAD" w:rsidRPr="00D33CFC" w:rsidRDefault="00A06DAD" w:rsidP="00A06DAD">
            <w:pPr>
              <w:pStyle w:val="ListParagraph"/>
            </w:pPr>
            <w:r>
              <w:t>Establish and support p</w:t>
            </w:r>
            <w:r w:rsidRPr="007458FF">
              <w:t xml:space="preserve">rocess to expedite </w:t>
            </w:r>
            <w:r>
              <w:t>IMAC requests in coordination with the MSI.</w:t>
            </w:r>
          </w:p>
        </w:tc>
        <w:tc>
          <w:tcPr>
            <w:tcW w:w="1062" w:type="dxa"/>
          </w:tcPr>
          <w:p w14:paraId="23E4D9CD" w14:textId="5A8AFB36" w:rsidR="00A06DAD" w:rsidRPr="00364F66" w:rsidRDefault="00A06DAD" w:rsidP="00A06DAD">
            <w:r w:rsidRPr="00FC2D42">
              <w:t>Y</w:t>
            </w:r>
          </w:p>
        </w:tc>
        <w:tc>
          <w:tcPr>
            <w:tcW w:w="3235" w:type="dxa"/>
          </w:tcPr>
          <w:p w14:paraId="1D845329" w14:textId="77777777" w:rsidR="00A06DAD" w:rsidRPr="00364F66" w:rsidRDefault="00A06DAD" w:rsidP="00A06DAD"/>
        </w:tc>
      </w:tr>
      <w:tr w:rsidR="00CC311D" w:rsidRPr="00364F66" w14:paraId="71A1FF91" w14:textId="77777777" w:rsidTr="00286944">
        <w:trPr>
          <w:trHeight w:val="611"/>
        </w:trPr>
        <w:tc>
          <w:tcPr>
            <w:tcW w:w="877" w:type="dxa"/>
            <w:shd w:val="clear" w:color="auto" w:fill="BDD6EE" w:themeFill="accent1" w:themeFillTint="66"/>
          </w:tcPr>
          <w:p w14:paraId="3A35A2A7" w14:textId="77777777" w:rsidR="00CC311D" w:rsidRPr="00364F66" w:rsidRDefault="00CC311D" w:rsidP="00CC311D">
            <w:pPr>
              <w:pStyle w:val="Normal-Alt"/>
              <w:numPr>
                <w:ilvl w:val="0"/>
                <w:numId w:val="7"/>
              </w:numPr>
              <w:jc w:val="center"/>
            </w:pPr>
          </w:p>
        </w:tc>
        <w:tc>
          <w:tcPr>
            <w:tcW w:w="9189" w:type="dxa"/>
            <w:shd w:val="clear" w:color="auto" w:fill="BDD6EE" w:themeFill="accent1" w:themeFillTint="66"/>
          </w:tcPr>
          <w:p w14:paraId="36ADC61F" w14:textId="77777777" w:rsidR="00CC311D" w:rsidRPr="00127016" w:rsidRDefault="00CC311D" w:rsidP="002642BE">
            <w:pPr>
              <w:pStyle w:val="Heading3"/>
              <w:outlineLvl w:val="2"/>
              <w:rPr>
                <w:color w:val="000000"/>
              </w:rPr>
            </w:pPr>
            <w:bookmarkStart w:id="113" w:name="_Toc496723069"/>
            <w:r>
              <w:t>Supplier P</w:t>
            </w:r>
            <w:r w:rsidRPr="00D33CFC">
              <w:t>ersonnel</w:t>
            </w:r>
            <w:bookmarkEnd w:id="113"/>
          </w:p>
        </w:tc>
        <w:tc>
          <w:tcPr>
            <w:tcW w:w="1062" w:type="dxa"/>
            <w:shd w:val="clear" w:color="auto" w:fill="BDD6EE" w:themeFill="accent1" w:themeFillTint="66"/>
          </w:tcPr>
          <w:p w14:paraId="43966ADA" w14:textId="77777777" w:rsidR="00CC311D" w:rsidRPr="00364F66" w:rsidRDefault="00CC311D" w:rsidP="00CC311D"/>
        </w:tc>
        <w:tc>
          <w:tcPr>
            <w:tcW w:w="3235" w:type="dxa"/>
            <w:shd w:val="clear" w:color="auto" w:fill="BDD6EE" w:themeFill="accent1" w:themeFillTint="66"/>
          </w:tcPr>
          <w:p w14:paraId="7C8E13FE" w14:textId="77777777" w:rsidR="00CC311D" w:rsidRPr="00364F66" w:rsidRDefault="00CC311D" w:rsidP="00CC311D"/>
        </w:tc>
      </w:tr>
      <w:tr w:rsidR="00CC311D" w:rsidRPr="00364F66" w14:paraId="344F744F" w14:textId="77777777" w:rsidTr="00286944">
        <w:tc>
          <w:tcPr>
            <w:tcW w:w="877" w:type="dxa"/>
            <w:shd w:val="clear" w:color="auto" w:fill="auto"/>
          </w:tcPr>
          <w:p w14:paraId="6ED64719" w14:textId="77777777" w:rsidR="00CC311D" w:rsidRPr="00364F66" w:rsidRDefault="00CC311D" w:rsidP="00CC311D">
            <w:pPr>
              <w:pStyle w:val="Normal-Alt"/>
              <w:numPr>
                <w:ilvl w:val="0"/>
                <w:numId w:val="7"/>
              </w:numPr>
              <w:jc w:val="center"/>
            </w:pPr>
          </w:p>
        </w:tc>
        <w:tc>
          <w:tcPr>
            <w:tcW w:w="9189" w:type="dxa"/>
          </w:tcPr>
          <w:p w14:paraId="2D7279CD" w14:textId="77777777" w:rsidR="00CC311D" w:rsidRPr="005F5A5A" w:rsidRDefault="00CC311D" w:rsidP="00CC311D">
            <w:pPr>
              <w:rPr>
                <w:i/>
                <w:color w:val="000000"/>
              </w:rPr>
            </w:pPr>
            <w:r>
              <w:rPr>
                <w:i/>
              </w:rPr>
              <w:t>Supplier’s responsibilities include:</w:t>
            </w:r>
          </w:p>
        </w:tc>
        <w:tc>
          <w:tcPr>
            <w:tcW w:w="1062" w:type="dxa"/>
            <w:shd w:val="clear" w:color="auto" w:fill="D0CECE" w:themeFill="background2" w:themeFillShade="E6"/>
          </w:tcPr>
          <w:p w14:paraId="1BB780B8" w14:textId="77777777" w:rsidR="00CC311D" w:rsidRPr="00364F66" w:rsidRDefault="00CC311D" w:rsidP="00CC311D"/>
        </w:tc>
        <w:tc>
          <w:tcPr>
            <w:tcW w:w="3235" w:type="dxa"/>
            <w:shd w:val="clear" w:color="auto" w:fill="auto"/>
          </w:tcPr>
          <w:p w14:paraId="69D1E51D" w14:textId="77777777" w:rsidR="00CC311D" w:rsidRPr="00364F66" w:rsidRDefault="00CC311D" w:rsidP="00CC311D"/>
        </w:tc>
      </w:tr>
      <w:tr w:rsidR="00A06DAD" w:rsidRPr="00364F66" w14:paraId="286C676F" w14:textId="77777777" w:rsidTr="00286944">
        <w:tc>
          <w:tcPr>
            <w:tcW w:w="877" w:type="dxa"/>
          </w:tcPr>
          <w:p w14:paraId="34A924F3" w14:textId="77777777" w:rsidR="00A06DAD" w:rsidRPr="00364F66" w:rsidRDefault="00A06DAD" w:rsidP="00A06DAD">
            <w:pPr>
              <w:pStyle w:val="Normal-Alt"/>
              <w:numPr>
                <w:ilvl w:val="0"/>
                <w:numId w:val="7"/>
              </w:numPr>
              <w:jc w:val="center"/>
            </w:pPr>
          </w:p>
        </w:tc>
        <w:tc>
          <w:tcPr>
            <w:tcW w:w="9189" w:type="dxa"/>
          </w:tcPr>
          <w:p w14:paraId="57FB5950" w14:textId="44095B43" w:rsidR="00A06DAD" w:rsidRPr="00D33CFC" w:rsidRDefault="00A06DAD" w:rsidP="00A06DAD">
            <w:pPr>
              <w:pStyle w:val="ListParagraph"/>
              <w:numPr>
                <w:ilvl w:val="0"/>
                <w:numId w:val="67"/>
              </w:numPr>
            </w:pPr>
            <w:r w:rsidRPr="00A60AF6">
              <w:t>Provide personnel that are adequately trained and have appropriate technical skills and competencies to provide for support for the Services in ac</w:t>
            </w:r>
            <w:r>
              <w:t xml:space="preserve">cordance with the SMM and VITA Rules. </w:t>
            </w:r>
          </w:p>
        </w:tc>
        <w:tc>
          <w:tcPr>
            <w:tcW w:w="1062" w:type="dxa"/>
          </w:tcPr>
          <w:p w14:paraId="609E4680" w14:textId="0C6008AE" w:rsidR="00A06DAD" w:rsidRPr="00364F66" w:rsidRDefault="00A06DAD" w:rsidP="00A06DAD">
            <w:r w:rsidRPr="00757227">
              <w:t>Y</w:t>
            </w:r>
          </w:p>
        </w:tc>
        <w:tc>
          <w:tcPr>
            <w:tcW w:w="3235" w:type="dxa"/>
          </w:tcPr>
          <w:p w14:paraId="330380AE" w14:textId="77777777" w:rsidR="00A06DAD" w:rsidRPr="00364F66" w:rsidRDefault="00A06DAD" w:rsidP="00A06DAD"/>
        </w:tc>
      </w:tr>
      <w:tr w:rsidR="00A06DAD" w:rsidRPr="00364F66" w14:paraId="3D866B6C" w14:textId="77777777" w:rsidTr="00286944">
        <w:tc>
          <w:tcPr>
            <w:tcW w:w="877" w:type="dxa"/>
          </w:tcPr>
          <w:p w14:paraId="3478F0E7" w14:textId="77777777" w:rsidR="00A06DAD" w:rsidRPr="00364F66" w:rsidRDefault="00A06DAD" w:rsidP="00A06DAD">
            <w:pPr>
              <w:pStyle w:val="Normal-Alt"/>
              <w:numPr>
                <w:ilvl w:val="0"/>
                <w:numId w:val="7"/>
              </w:numPr>
              <w:jc w:val="center"/>
            </w:pPr>
          </w:p>
        </w:tc>
        <w:tc>
          <w:tcPr>
            <w:tcW w:w="9189" w:type="dxa"/>
          </w:tcPr>
          <w:p w14:paraId="1EBE8D89" w14:textId="0A2FCF82" w:rsidR="00A06DAD" w:rsidRPr="00A60AF6" w:rsidRDefault="00A06DAD" w:rsidP="00A06DAD">
            <w:pPr>
              <w:pStyle w:val="ListParagraph"/>
              <w:numPr>
                <w:ilvl w:val="0"/>
                <w:numId w:val="67"/>
              </w:numPr>
            </w:pPr>
            <w:r>
              <w:t xml:space="preserve">Provide personnel that </w:t>
            </w:r>
            <w:r w:rsidRPr="00C67624">
              <w:t>me</w:t>
            </w:r>
            <w:r>
              <w:t>e</w:t>
            </w:r>
            <w:r w:rsidRPr="00C67624">
              <w:t>t Customer</w:t>
            </w:r>
            <w:r>
              <w:t>-</w:t>
            </w:r>
            <w:r w:rsidRPr="00C67624">
              <w:t>specific background requirements and</w:t>
            </w:r>
            <w:r>
              <w:t xml:space="preserve"> have</w:t>
            </w:r>
            <w:r w:rsidRPr="00C67624">
              <w:t xml:space="preserve"> completed Customer-specific training</w:t>
            </w:r>
            <w:r>
              <w:t>.</w:t>
            </w:r>
          </w:p>
        </w:tc>
        <w:tc>
          <w:tcPr>
            <w:tcW w:w="1062" w:type="dxa"/>
          </w:tcPr>
          <w:p w14:paraId="0F487C6A" w14:textId="5B39AF23" w:rsidR="00A06DAD" w:rsidRPr="00364F66" w:rsidRDefault="00A06DAD" w:rsidP="00A06DAD">
            <w:r w:rsidRPr="00757227">
              <w:t>Y</w:t>
            </w:r>
          </w:p>
        </w:tc>
        <w:tc>
          <w:tcPr>
            <w:tcW w:w="3235" w:type="dxa"/>
          </w:tcPr>
          <w:p w14:paraId="6AD9B876" w14:textId="77777777" w:rsidR="00A06DAD" w:rsidRPr="00364F66" w:rsidRDefault="00A06DAD" w:rsidP="00A06DAD"/>
        </w:tc>
      </w:tr>
      <w:tr w:rsidR="00A06DAD" w:rsidRPr="00364F66" w14:paraId="666108DC" w14:textId="77777777" w:rsidTr="00286944">
        <w:tc>
          <w:tcPr>
            <w:tcW w:w="877" w:type="dxa"/>
          </w:tcPr>
          <w:p w14:paraId="19F75CD3" w14:textId="77777777" w:rsidR="00A06DAD" w:rsidRPr="00364F66" w:rsidRDefault="00A06DAD" w:rsidP="00A06DAD">
            <w:pPr>
              <w:pStyle w:val="Normal-Alt"/>
              <w:numPr>
                <w:ilvl w:val="0"/>
                <w:numId w:val="7"/>
              </w:numPr>
              <w:jc w:val="center"/>
            </w:pPr>
          </w:p>
        </w:tc>
        <w:tc>
          <w:tcPr>
            <w:tcW w:w="9189" w:type="dxa"/>
          </w:tcPr>
          <w:p w14:paraId="41B0C971" w14:textId="055FC40A" w:rsidR="00A06DAD" w:rsidRDefault="00A06DAD" w:rsidP="00A06DAD">
            <w:pPr>
              <w:pStyle w:val="ListParagraph"/>
            </w:pPr>
            <w:r>
              <w:rPr>
                <w:color w:val="000000"/>
              </w:rPr>
              <w:t>Where reasonably practical or as directed by VITA, p</w:t>
            </w:r>
            <w:r w:rsidRPr="00335A9D">
              <w:rPr>
                <w:color w:val="000000"/>
              </w:rPr>
              <w:t>rovide personnel that are dedicated to VITA and are not supplying services to multiple clients of the Supplier</w:t>
            </w:r>
            <w:r>
              <w:rPr>
                <w:color w:val="000000"/>
              </w:rPr>
              <w:t>.</w:t>
            </w:r>
          </w:p>
        </w:tc>
        <w:tc>
          <w:tcPr>
            <w:tcW w:w="1062" w:type="dxa"/>
          </w:tcPr>
          <w:p w14:paraId="362CD622" w14:textId="4F00A6D5" w:rsidR="00A06DAD" w:rsidRPr="00364F66" w:rsidRDefault="00A06DAD" w:rsidP="00A06DAD">
            <w:r w:rsidRPr="00757227">
              <w:t>Y</w:t>
            </w:r>
          </w:p>
        </w:tc>
        <w:tc>
          <w:tcPr>
            <w:tcW w:w="3235" w:type="dxa"/>
          </w:tcPr>
          <w:p w14:paraId="711FA745" w14:textId="77777777" w:rsidR="00A06DAD" w:rsidRPr="00364F66" w:rsidRDefault="00A06DAD" w:rsidP="00A06DAD"/>
        </w:tc>
      </w:tr>
      <w:tr w:rsidR="00A06DAD" w:rsidRPr="00364F66" w14:paraId="3FAFF486" w14:textId="77777777" w:rsidTr="00286944">
        <w:tc>
          <w:tcPr>
            <w:tcW w:w="877" w:type="dxa"/>
          </w:tcPr>
          <w:p w14:paraId="3E85A18F" w14:textId="77777777" w:rsidR="00A06DAD" w:rsidRPr="00364F66" w:rsidRDefault="00A06DAD" w:rsidP="00A06DAD">
            <w:pPr>
              <w:pStyle w:val="Normal-Alt"/>
              <w:numPr>
                <w:ilvl w:val="0"/>
                <w:numId w:val="7"/>
              </w:numPr>
              <w:jc w:val="center"/>
            </w:pPr>
          </w:p>
        </w:tc>
        <w:tc>
          <w:tcPr>
            <w:tcW w:w="9189" w:type="dxa"/>
          </w:tcPr>
          <w:p w14:paraId="2793B953" w14:textId="67387375" w:rsidR="00A06DAD" w:rsidRDefault="00A06DAD" w:rsidP="00A06DAD">
            <w:pPr>
              <w:pStyle w:val="ListParagraph"/>
            </w:pPr>
            <w:r w:rsidRPr="00414F9D">
              <w:t>Perform appropriate knowledge transfer to ensure knowledge continuity from existing environment, including transitioning existing personnel where feasible</w:t>
            </w:r>
            <w:r>
              <w:t>.</w:t>
            </w:r>
          </w:p>
        </w:tc>
        <w:tc>
          <w:tcPr>
            <w:tcW w:w="1062" w:type="dxa"/>
          </w:tcPr>
          <w:p w14:paraId="69397ED7" w14:textId="670D2067" w:rsidR="00A06DAD" w:rsidRPr="00364F66" w:rsidRDefault="00A06DAD" w:rsidP="00A06DAD">
            <w:r w:rsidRPr="00757227">
              <w:t>Y</w:t>
            </w:r>
          </w:p>
        </w:tc>
        <w:tc>
          <w:tcPr>
            <w:tcW w:w="3235" w:type="dxa"/>
          </w:tcPr>
          <w:p w14:paraId="5DC3E834" w14:textId="77777777" w:rsidR="00A06DAD" w:rsidRPr="00364F66" w:rsidRDefault="00A06DAD" w:rsidP="00A06DAD"/>
        </w:tc>
      </w:tr>
      <w:tr w:rsidR="00A06DAD" w:rsidRPr="00364F66" w14:paraId="50B8A065" w14:textId="77777777" w:rsidTr="00286944">
        <w:tc>
          <w:tcPr>
            <w:tcW w:w="877" w:type="dxa"/>
            <w:shd w:val="clear" w:color="auto" w:fill="auto"/>
          </w:tcPr>
          <w:p w14:paraId="5C448627" w14:textId="77777777" w:rsidR="00A06DAD" w:rsidRPr="00364F66" w:rsidRDefault="00A06DAD" w:rsidP="00A06DAD">
            <w:pPr>
              <w:pStyle w:val="Normal-Alt"/>
              <w:numPr>
                <w:ilvl w:val="0"/>
                <w:numId w:val="7"/>
              </w:numPr>
              <w:jc w:val="center"/>
            </w:pPr>
          </w:p>
        </w:tc>
        <w:tc>
          <w:tcPr>
            <w:tcW w:w="9189" w:type="dxa"/>
            <w:shd w:val="clear" w:color="auto" w:fill="auto"/>
          </w:tcPr>
          <w:p w14:paraId="4BDB7F54" w14:textId="0F820BDF" w:rsidR="00A06DAD" w:rsidRPr="003B3DC1" w:rsidRDefault="00A06DAD" w:rsidP="00A06DAD">
            <w:pPr>
              <w:pStyle w:val="ListParagraph"/>
              <w:rPr>
                <w:color w:val="000000"/>
              </w:rPr>
            </w:pPr>
            <w:r>
              <w:t>Keep</w:t>
            </w:r>
            <w:r w:rsidRPr="00D33CFC">
              <w:t xml:space="preserve"> </w:t>
            </w:r>
            <w:r>
              <w:t>Supplier</w:t>
            </w:r>
            <w:r w:rsidRPr="00D33CFC">
              <w:t xml:space="preserve"> </w:t>
            </w:r>
            <w:r>
              <w:t>personnel training up to date, in accordance with the SMM and VITA Rules</w:t>
            </w:r>
          </w:p>
        </w:tc>
        <w:tc>
          <w:tcPr>
            <w:tcW w:w="1062" w:type="dxa"/>
            <w:shd w:val="clear" w:color="auto" w:fill="auto"/>
          </w:tcPr>
          <w:p w14:paraId="3EB08857" w14:textId="7DA10640" w:rsidR="00A06DAD" w:rsidRPr="00364F66" w:rsidRDefault="00A06DAD" w:rsidP="00A06DAD">
            <w:r w:rsidRPr="00757227">
              <w:t>Y</w:t>
            </w:r>
          </w:p>
        </w:tc>
        <w:tc>
          <w:tcPr>
            <w:tcW w:w="3235" w:type="dxa"/>
            <w:shd w:val="clear" w:color="auto" w:fill="auto"/>
          </w:tcPr>
          <w:p w14:paraId="156B4EBF" w14:textId="77777777" w:rsidR="00A06DAD" w:rsidRPr="00364F66" w:rsidRDefault="00A06DAD" w:rsidP="00A06DAD"/>
        </w:tc>
      </w:tr>
      <w:tr w:rsidR="00A06DAD" w:rsidRPr="00364F66" w14:paraId="22650D2D" w14:textId="77777777" w:rsidTr="00286944">
        <w:tc>
          <w:tcPr>
            <w:tcW w:w="877" w:type="dxa"/>
            <w:shd w:val="clear" w:color="auto" w:fill="auto"/>
          </w:tcPr>
          <w:p w14:paraId="55EE2692" w14:textId="77777777" w:rsidR="00A06DAD" w:rsidRPr="00364F66" w:rsidRDefault="00A06DAD" w:rsidP="00A06DAD">
            <w:pPr>
              <w:pStyle w:val="Normal-Alt"/>
              <w:numPr>
                <w:ilvl w:val="0"/>
                <w:numId w:val="7"/>
              </w:numPr>
              <w:jc w:val="center"/>
            </w:pPr>
          </w:p>
        </w:tc>
        <w:tc>
          <w:tcPr>
            <w:tcW w:w="9189" w:type="dxa"/>
            <w:shd w:val="clear" w:color="auto" w:fill="auto"/>
          </w:tcPr>
          <w:p w14:paraId="2C4A8DC0" w14:textId="7B62C0AA" w:rsidR="00A06DAD" w:rsidRPr="00D33CFC" w:rsidRDefault="00A06DAD" w:rsidP="00A06DAD">
            <w:pPr>
              <w:pStyle w:val="ListParagraph"/>
            </w:pPr>
            <w:r>
              <w:t>Provide documentation and proof of training and certification to VITA or VITA designees upon request.</w:t>
            </w:r>
          </w:p>
        </w:tc>
        <w:tc>
          <w:tcPr>
            <w:tcW w:w="1062" w:type="dxa"/>
            <w:shd w:val="clear" w:color="auto" w:fill="auto"/>
          </w:tcPr>
          <w:p w14:paraId="432CC901" w14:textId="2579C89A" w:rsidR="00A06DAD" w:rsidRPr="00364F66" w:rsidRDefault="00A06DAD" w:rsidP="00A06DAD">
            <w:r w:rsidRPr="00757227">
              <w:t>Y</w:t>
            </w:r>
          </w:p>
        </w:tc>
        <w:tc>
          <w:tcPr>
            <w:tcW w:w="3235" w:type="dxa"/>
            <w:shd w:val="clear" w:color="auto" w:fill="auto"/>
          </w:tcPr>
          <w:p w14:paraId="2828056E" w14:textId="77777777" w:rsidR="00A06DAD" w:rsidRPr="00364F66" w:rsidRDefault="00A06DAD" w:rsidP="00A06DAD"/>
        </w:tc>
      </w:tr>
      <w:tr w:rsidR="00A06DAD" w:rsidRPr="00364F66" w14:paraId="31380ACA" w14:textId="77777777" w:rsidTr="00286944">
        <w:tc>
          <w:tcPr>
            <w:tcW w:w="877" w:type="dxa"/>
            <w:shd w:val="clear" w:color="auto" w:fill="auto"/>
          </w:tcPr>
          <w:p w14:paraId="19B74460" w14:textId="77777777" w:rsidR="00A06DAD" w:rsidRPr="00364F66" w:rsidRDefault="00A06DAD" w:rsidP="00A06DAD">
            <w:pPr>
              <w:pStyle w:val="Normal-Alt"/>
              <w:numPr>
                <w:ilvl w:val="0"/>
                <w:numId w:val="7"/>
              </w:numPr>
              <w:jc w:val="center"/>
            </w:pPr>
          </w:p>
        </w:tc>
        <w:tc>
          <w:tcPr>
            <w:tcW w:w="9189" w:type="dxa"/>
            <w:shd w:val="clear" w:color="auto" w:fill="auto"/>
          </w:tcPr>
          <w:p w14:paraId="26C6E63A" w14:textId="5375E51A" w:rsidR="00A06DAD" w:rsidRDefault="00A06DAD" w:rsidP="00A06DAD">
            <w:pPr>
              <w:pStyle w:val="ListParagraph"/>
            </w:pPr>
            <w:r w:rsidRPr="00AD39B1">
              <w:t>Provide service Personnel who are fully trained and certified by the OEM in direct Support of their product</w:t>
            </w:r>
            <w:r>
              <w:t>(s) and d</w:t>
            </w:r>
            <w:r w:rsidRPr="00AD39B1">
              <w:t>evice</w:t>
            </w:r>
            <w:r>
              <w:t>(</w:t>
            </w:r>
            <w:r w:rsidRPr="00AD39B1">
              <w:t>s</w:t>
            </w:r>
            <w:r>
              <w:t>)</w:t>
            </w:r>
            <w:r w:rsidRPr="00AD39B1">
              <w:t>.</w:t>
            </w:r>
          </w:p>
        </w:tc>
        <w:tc>
          <w:tcPr>
            <w:tcW w:w="1062" w:type="dxa"/>
            <w:shd w:val="clear" w:color="auto" w:fill="auto"/>
          </w:tcPr>
          <w:p w14:paraId="377B0042" w14:textId="4C117F75" w:rsidR="00A06DAD" w:rsidRPr="00364F66" w:rsidRDefault="00A06DAD" w:rsidP="00A06DAD">
            <w:r w:rsidRPr="00757227">
              <w:t>Y</w:t>
            </w:r>
          </w:p>
        </w:tc>
        <w:tc>
          <w:tcPr>
            <w:tcW w:w="3235" w:type="dxa"/>
            <w:shd w:val="clear" w:color="auto" w:fill="auto"/>
          </w:tcPr>
          <w:p w14:paraId="04C5BEDE" w14:textId="77777777" w:rsidR="00A06DAD" w:rsidRPr="00364F66" w:rsidRDefault="00A06DAD" w:rsidP="00A06DAD"/>
        </w:tc>
      </w:tr>
      <w:tr w:rsidR="00054DC3" w:rsidRPr="00364F66" w14:paraId="3213E3D2" w14:textId="77777777" w:rsidTr="00286944">
        <w:tc>
          <w:tcPr>
            <w:tcW w:w="877" w:type="dxa"/>
            <w:shd w:val="clear" w:color="auto" w:fill="BDD6EE" w:themeFill="accent1" w:themeFillTint="66"/>
          </w:tcPr>
          <w:p w14:paraId="4E02AD71" w14:textId="77777777" w:rsidR="00054DC3" w:rsidRPr="00364F66" w:rsidRDefault="00054DC3" w:rsidP="001028E4">
            <w:pPr>
              <w:pStyle w:val="Normal-Alt"/>
              <w:numPr>
                <w:ilvl w:val="0"/>
                <w:numId w:val="7"/>
              </w:numPr>
              <w:jc w:val="center"/>
            </w:pPr>
          </w:p>
        </w:tc>
        <w:tc>
          <w:tcPr>
            <w:tcW w:w="9189" w:type="dxa"/>
            <w:shd w:val="clear" w:color="auto" w:fill="BDD6EE" w:themeFill="accent1" w:themeFillTint="66"/>
          </w:tcPr>
          <w:p w14:paraId="57C49B85" w14:textId="77777777" w:rsidR="00054DC3" w:rsidRPr="00D33CFC" w:rsidRDefault="00054DC3" w:rsidP="002642BE">
            <w:pPr>
              <w:pStyle w:val="Heading2"/>
              <w:outlineLvl w:val="1"/>
            </w:pPr>
            <w:bookmarkStart w:id="114" w:name="_Toc496723070"/>
            <w:r w:rsidRPr="00597C2A">
              <w:t>Field Services and Technical Support Services</w:t>
            </w:r>
            <w:bookmarkEnd w:id="114"/>
          </w:p>
        </w:tc>
        <w:tc>
          <w:tcPr>
            <w:tcW w:w="1062" w:type="dxa"/>
            <w:shd w:val="clear" w:color="auto" w:fill="BDD6EE" w:themeFill="accent1" w:themeFillTint="66"/>
          </w:tcPr>
          <w:p w14:paraId="2C8F247F" w14:textId="77777777" w:rsidR="00054DC3" w:rsidRPr="00364F66" w:rsidRDefault="00054DC3" w:rsidP="008A3389"/>
        </w:tc>
        <w:tc>
          <w:tcPr>
            <w:tcW w:w="3235" w:type="dxa"/>
            <w:shd w:val="clear" w:color="auto" w:fill="BDD6EE" w:themeFill="accent1" w:themeFillTint="66"/>
          </w:tcPr>
          <w:p w14:paraId="0A77D430" w14:textId="77777777" w:rsidR="00054DC3" w:rsidRPr="00364F66" w:rsidRDefault="00054DC3" w:rsidP="008A3389"/>
        </w:tc>
      </w:tr>
      <w:tr w:rsidR="00054DC3" w:rsidRPr="00364F66" w14:paraId="56B8A813" w14:textId="77777777" w:rsidTr="00286944">
        <w:tc>
          <w:tcPr>
            <w:tcW w:w="877" w:type="dxa"/>
          </w:tcPr>
          <w:p w14:paraId="4017B379" w14:textId="77777777" w:rsidR="00054DC3" w:rsidRPr="00364F66" w:rsidRDefault="00054DC3" w:rsidP="001028E4">
            <w:pPr>
              <w:pStyle w:val="Normal-Alt"/>
              <w:numPr>
                <w:ilvl w:val="0"/>
                <w:numId w:val="7"/>
              </w:numPr>
              <w:jc w:val="center"/>
            </w:pPr>
          </w:p>
        </w:tc>
        <w:tc>
          <w:tcPr>
            <w:tcW w:w="9189" w:type="dxa"/>
          </w:tcPr>
          <w:p w14:paraId="684D0E08" w14:textId="77777777" w:rsidR="00054DC3" w:rsidRPr="007F0B68" w:rsidRDefault="00DF44A5" w:rsidP="0073686B">
            <w:pPr>
              <w:rPr>
                <w:i/>
              </w:rPr>
            </w:pPr>
            <w:r w:rsidRPr="007F0B68">
              <w:rPr>
                <w:i/>
              </w:rPr>
              <w:t>Supplier’s responsibilities include:</w:t>
            </w:r>
          </w:p>
        </w:tc>
        <w:tc>
          <w:tcPr>
            <w:tcW w:w="1062" w:type="dxa"/>
            <w:shd w:val="clear" w:color="auto" w:fill="D0CECE" w:themeFill="background2" w:themeFillShade="E6"/>
          </w:tcPr>
          <w:p w14:paraId="6F204A61" w14:textId="77777777" w:rsidR="00054DC3" w:rsidRPr="00364F66" w:rsidRDefault="00054DC3" w:rsidP="008A3389"/>
        </w:tc>
        <w:tc>
          <w:tcPr>
            <w:tcW w:w="3235" w:type="dxa"/>
          </w:tcPr>
          <w:p w14:paraId="44D266A5" w14:textId="77777777" w:rsidR="00054DC3" w:rsidRPr="00364F66" w:rsidRDefault="00054DC3" w:rsidP="008A3389"/>
        </w:tc>
      </w:tr>
      <w:tr w:rsidR="00A06DAD" w:rsidRPr="00364F66" w14:paraId="3C968F4D" w14:textId="77777777" w:rsidTr="00286944">
        <w:tc>
          <w:tcPr>
            <w:tcW w:w="877" w:type="dxa"/>
          </w:tcPr>
          <w:p w14:paraId="0514BC78" w14:textId="77777777" w:rsidR="00A06DAD" w:rsidRPr="00364F66" w:rsidRDefault="00A06DAD" w:rsidP="00A06DAD">
            <w:pPr>
              <w:pStyle w:val="Normal-Alt"/>
              <w:numPr>
                <w:ilvl w:val="0"/>
                <w:numId w:val="7"/>
              </w:numPr>
              <w:jc w:val="center"/>
            </w:pPr>
          </w:p>
        </w:tc>
        <w:tc>
          <w:tcPr>
            <w:tcW w:w="9189" w:type="dxa"/>
          </w:tcPr>
          <w:p w14:paraId="078EF9B9" w14:textId="26BECFA7" w:rsidR="00A06DAD" w:rsidRPr="00D33CFC" w:rsidRDefault="00A06DAD" w:rsidP="00A06DAD">
            <w:pPr>
              <w:pStyle w:val="ListParagraph"/>
              <w:numPr>
                <w:ilvl w:val="0"/>
                <w:numId w:val="49"/>
              </w:numPr>
            </w:pPr>
            <w:r w:rsidRPr="0075638D">
              <w:t xml:space="preserve">Provide </w:t>
            </w:r>
            <w:r>
              <w:t>f</w:t>
            </w:r>
            <w:r w:rsidRPr="0075638D">
              <w:t xml:space="preserve">ield </w:t>
            </w:r>
            <w:r>
              <w:t>s</w:t>
            </w:r>
            <w:r w:rsidRPr="0075638D">
              <w:t>ervices support</w:t>
            </w:r>
            <w:r>
              <w:t xml:space="preserve"> for End User Devices at VITA Sites</w:t>
            </w:r>
          </w:p>
        </w:tc>
        <w:tc>
          <w:tcPr>
            <w:tcW w:w="1062" w:type="dxa"/>
          </w:tcPr>
          <w:p w14:paraId="130EF58B" w14:textId="414073F6" w:rsidR="00A06DAD" w:rsidRPr="00364F66" w:rsidRDefault="00A06DAD" w:rsidP="00A06DAD">
            <w:r w:rsidRPr="005F0C58">
              <w:t>Y</w:t>
            </w:r>
          </w:p>
        </w:tc>
        <w:tc>
          <w:tcPr>
            <w:tcW w:w="3235" w:type="dxa"/>
          </w:tcPr>
          <w:p w14:paraId="3FEE85FA" w14:textId="77777777" w:rsidR="00A06DAD" w:rsidRPr="00364F66" w:rsidRDefault="00A06DAD" w:rsidP="00A06DAD"/>
        </w:tc>
      </w:tr>
      <w:tr w:rsidR="00A06DAD" w:rsidRPr="00364F66" w14:paraId="138A9242" w14:textId="77777777" w:rsidTr="00286944">
        <w:tc>
          <w:tcPr>
            <w:tcW w:w="877" w:type="dxa"/>
          </w:tcPr>
          <w:p w14:paraId="770461C0" w14:textId="77777777" w:rsidR="00A06DAD" w:rsidRPr="00364F66" w:rsidRDefault="00A06DAD" w:rsidP="00A06DAD">
            <w:pPr>
              <w:pStyle w:val="Normal-Alt"/>
              <w:numPr>
                <w:ilvl w:val="0"/>
                <w:numId w:val="7"/>
              </w:numPr>
              <w:jc w:val="center"/>
            </w:pPr>
          </w:p>
        </w:tc>
        <w:tc>
          <w:tcPr>
            <w:tcW w:w="9189" w:type="dxa"/>
          </w:tcPr>
          <w:p w14:paraId="7E26E859" w14:textId="37AAD4CA" w:rsidR="00A06DAD" w:rsidRPr="00D33CFC" w:rsidRDefault="00A06DAD" w:rsidP="00A06DAD">
            <w:pPr>
              <w:pStyle w:val="ListParagraph"/>
            </w:pPr>
            <w:r>
              <w:t>Provide break/f</w:t>
            </w:r>
            <w:r w:rsidRPr="0075638D">
              <w:t xml:space="preserve">ix software and </w:t>
            </w:r>
            <w:r>
              <w:t>H</w:t>
            </w:r>
            <w:r w:rsidRPr="0075638D">
              <w:t>ardware support</w:t>
            </w:r>
            <w:r>
              <w:t xml:space="preserve"> (including OEM-certified warranty repairs) </w:t>
            </w:r>
            <w:r w:rsidRPr="0075638D">
              <w:t xml:space="preserve">in accordance with the SMM and </w:t>
            </w:r>
            <w:r>
              <w:t>VITA Rules.</w:t>
            </w:r>
          </w:p>
        </w:tc>
        <w:tc>
          <w:tcPr>
            <w:tcW w:w="1062" w:type="dxa"/>
          </w:tcPr>
          <w:p w14:paraId="35ACAA39" w14:textId="60AD7031" w:rsidR="00A06DAD" w:rsidRPr="00364F66" w:rsidRDefault="00A06DAD" w:rsidP="00A06DAD">
            <w:r w:rsidRPr="005F0C58">
              <w:t>Y</w:t>
            </w:r>
          </w:p>
        </w:tc>
        <w:tc>
          <w:tcPr>
            <w:tcW w:w="3235" w:type="dxa"/>
          </w:tcPr>
          <w:p w14:paraId="3C0B2B58" w14:textId="77777777" w:rsidR="00A06DAD" w:rsidRPr="00364F66" w:rsidRDefault="00A06DAD" w:rsidP="00A06DAD"/>
        </w:tc>
      </w:tr>
      <w:tr w:rsidR="00A06DAD" w:rsidRPr="00364F66" w14:paraId="4357FFD4" w14:textId="77777777" w:rsidTr="00286944">
        <w:tc>
          <w:tcPr>
            <w:tcW w:w="877" w:type="dxa"/>
          </w:tcPr>
          <w:p w14:paraId="4ED8AA16" w14:textId="77777777" w:rsidR="00A06DAD" w:rsidRPr="00364F66" w:rsidRDefault="00A06DAD" w:rsidP="00A06DAD">
            <w:pPr>
              <w:pStyle w:val="Normal-Alt"/>
              <w:numPr>
                <w:ilvl w:val="0"/>
                <w:numId w:val="7"/>
              </w:numPr>
              <w:jc w:val="center"/>
            </w:pPr>
          </w:p>
        </w:tc>
        <w:tc>
          <w:tcPr>
            <w:tcW w:w="9189" w:type="dxa"/>
          </w:tcPr>
          <w:p w14:paraId="6901E9B4" w14:textId="5F7F9911" w:rsidR="00A06DAD" w:rsidRPr="00D33CFC" w:rsidRDefault="00A06DAD" w:rsidP="00A06DAD">
            <w:pPr>
              <w:pStyle w:val="ListParagraph"/>
            </w:pPr>
            <w:r w:rsidRPr="006C120B">
              <w:t xml:space="preserve">Perform asset disposal in accordance with the SMM and </w:t>
            </w:r>
            <w:r>
              <w:t>VITA Rules.</w:t>
            </w:r>
          </w:p>
        </w:tc>
        <w:tc>
          <w:tcPr>
            <w:tcW w:w="1062" w:type="dxa"/>
          </w:tcPr>
          <w:p w14:paraId="096F84D2" w14:textId="78B6011B" w:rsidR="00A06DAD" w:rsidRPr="00364F66" w:rsidRDefault="00A06DAD" w:rsidP="00A06DAD">
            <w:r w:rsidRPr="005F0C58">
              <w:t>Y</w:t>
            </w:r>
          </w:p>
        </w:tc>
        <w:tc>
          <w:tcPr>
            <w:tcW w:w="3235" w:type="dxa"/>
          </w:tcPr>
          <w:p w14:paraId="16472B62" w14:textId="77777777" w:rsidR="00A06DAD" w:rsidRPr="00364F66" w:rsidRDefault="00A06DAD" w:rsidP="00A06DAD"/>
        </w:tc>
      </w:tr>
      <w:tr w:rsidR="00A06DAD" w:rsidRPr="00364F66" w14:paraId="759392B9" w14:textId="77777777" w:rsidTr="00286944">
        <w:trPr>
          <w:trHeight w:val="539"/>
        </w:trPr>
        <w:tc>
          <w:tcPr>
            <w:tcW w:w="877" w:type="dxa"/>
          </w:tcPr>
          <w:p w14:paraId="5910F790" w14:textId="77777777" w:rsidR="00A06DAD" w:rsidRPr="00364F66" w:rsidRDefault="00A06DAD" w:rsidP="00A06DAD">
            <w:pPr>
              <w:pStyle w:val="Normal-Alt"/>
              <w:numPr>
                <w:ilvl w:val="0"/>
                <w:numId w:val="7"/>
              </w:numPr>
              <w:jc w:val="center"/>
            </w:pPr>
          </w:p>
        </w:tc>
        <w:tc>
          <w:tcPr>
            <w:tcW w:w="9189" w:type="dxa"/>
          </w:tcPr>
          <w:p w14:paraId="7AF6415A" w14:textId="77777777" w:rsidR="00A06DAD" w:rsidRPr="00D33CFC" w:rsidRDefault="00A06DAD" w:rsidP="00A06DAD">
            <w:pPr>
              <w:pStyle w:val="ListParagraph"/>
            </w:pPr>
            <w:r w:rsidRPr="00787F50">
              <w:t>Provide field services support training on new products and services as they become part of the Supplier’s responsibilities; provide proof of training as requested</w:t>
            </w:r>
          </w:p>
        </w:tc>
        <w:tc>
          <w:tcPr>
            <w:tcW w:w="1062" w:type="dxa"/>
          </w:tcPr>
          <w:p w14:paraId="54360511" w14:textId="79556BEE" w:rsidR="00A06DAD" w:rsidRPr="00364F66" w:rsidRDefault="00A06DAD" w:rsidP="00A06DAD">
            <w:r w:rsidRPr="005F0C58">
              <w:t>Y</w:t>
            </w:r>
          </w:p>
        </w:tc>
        <w:tc>
          <w:tcPr>
            <w:tcW w:w="3235" w:type="dxa"/>
          </w:tcPr>
          <w:p w14:paraId="376D4241" w14:textId="77777777" w:rsidR="00A06DAD" w:rsidRPr="00364F66" w:rsidRDefault="00A06DAD" w:rsidP="00A06DAD"/>
        </w:tc>
      </w:tr>
      <w:tr w:rsidR="00A06DAD" w:rsidRPr="00364F66" w14:paraId="38B98F15" w14:textId="77777777" w:rsidTr="00286944">
        <w:tc>
          <w:tcPr>
            <w:tcW w:w="877" w:type="dxa"/>
          </w:tcPr>
          <w:p w14:paraId="3970BE9D" w14:textId="77777777" w:rsidR="00A06DAD" w:rsidRPr="00364F66" w:rsidRDefault="00A06DAD" w:rsidP="00A06DAD">
            <w:pPr>
              <w:pStyle w:val="Normal-Alt"/>
              <w:numPr>
                <w:ilvl w:val="0"/>
                <w:numId w:val="7"/>
              </w:numPr>
              <w:jc w:val="center"/>
            </w:pPr>
          </w:p>
        </w:tc>
        <w:tc>
          <w:tcPr>
            <w:tcW w:w="9189" w:type="dxa"/>
          </w:tcPr>
          <w:p w14:paraId="354D6D2B" w14:textId="4680D7E2" w:rsidR="00A06DAD" w:rsidRPr="00DA0137" w:rsidRDefault="00A06DAD" w:rsidP="00A06DAD">
            <w:pPr>
              <w:pStyle w:val="ListParagraph"/>
            </w:pPr>
            <w:r w:rsidRPr="00DA0137">
              <w:t xml:space="preserve">Provide support for Users who are traveling or remotely accessing </w:t>
            </w:r>
            <w:r>
              <w:t>VITA</w:t>
            </w:r>
            <w:r w:rsidRPr="00DA0137">
              <w:t xml:space="preserve"> services</w:t>
            </w:r>
            <w:r>
              <w:t xml:space="preserve"> (e.g., from home offices), including shipping replacement devices or leveraging Third Party hardware repair (or other form of onsite support)</w:t>
            </w:r>
            <w:r w:rsidRPr="00DA0137">
              <w:t>.</w:t>
            </w:r>
          </w:p>
        </w:tc>
        <w:tc>
          <w:tcPr>
            <w:tcW w:w="1062" w:type="dxa"/>
          </w:tcPr>
          <w:p w14:paraId="7661E62E" w14:textId="5D1A84DE" w:rsidR="00A06DAD" w:rsidRPr="00364F66" w:rsidRDefault="00A06DAD" w:rsidP="00A06DAD">
            <w:r w:rsidRPr="005F0C58">
              <w:t>Y</w:t>
            </w:r>
          </w:p>
        </w:tc>
        <w:tc>
          <w:tcPr>
            <w:tcW w:w="3235" w:type="dxa"/>
          </w:tcPr>
          <w:p w14:paraId="24C87191" w14:textId="77777777" w:rsidR="00A06DAD" w:rsidRPr="00364F66" w:rsidRDefault="00A06DAD" w:rsidP="00A06DAD"/>
        </w:tc>
      </w:tr>
      <w:tr w:rsidR="00A06DAD" w:rsidRPr="00364F66" w14:paraId="6D472139" w14:textId="77777777" w:rsidTr="00286944">
        <w:tc>
          <w:tcPr>
            <w:tcW w:w="877" w:type="dxa"/>
          </w:tcPr>
          <w:p w14:paraId="41B2F670" w14:textId="77777777" w:rsidR="00A06DAD" w:rsidRPr="00364F66" w:rsidRDefault="00A06DAD" w:rsidP="00A06DAD">
            <w:pPr>
              <w:pStyle w:val="Normal-Alt"/>
              <w:numPr>
                <w:ilvl w:val="0"/>
                <w:numId w:val="7"/>
              </w:numPr>
              <w:jc w:val="center"/>
            </w:pPr>
          </w:p>
        </w:tc>
        <w:tc>
          <w:tcPr>
            <w:tcW w:w="9189" w:type="dxa"/>
          </w:tcPr>
          <w:p w14:paraId="09A5106A" w14:textId="21B7D1C4" w:rsidR="00A06DAD" w:rsidRPr="00206773" w:rsidRDefault="00A06DAD" w:rsidP="00A06DAD">
            <w:pPr>
              <w:pStyle w:val="ListParagraph"/>
            </w:pPr>
            <w:r>
              <w:t xml:space="preserve">Assist in troubleshooting issues </w:t>
            </w:r>
            <w:r w:rsidRPr="00394A28">
              <w:t>involving business applications</w:t>
            </w:r>
            <w:r>
              <w:t xml:space="preserve"> on and off premise (e.g. cloud), including </w:t>
            </w:r>
            <w:r w:rsidRPr="00987ED4">
              <w:t xml:space="preserve">evidence that performance problems are </w:t>
            </w:r>
            <w:r>
              <w:t>not caused by Supplier Services.</w:t>
            </w:r>
          </w:p>
        </w:tc>
        <w:tc>
          <w:tcPr>
            <w:tcW w:w="1062" w:type="dxa"/>
          </w:tcPr>
          <w:p w14:paraId="1C73714D" w14:textId="5D6818C8" w:rsidR="00A06DAD" w:rsidRPr="00364F66" w:rsidRDefault="00A06DAD" w:rsidP="00A06DAD">
            <w:r w:rsidRPr="005F0C58">
              <w:t>Y</w:t>
            </w:r>
          </w:p>
        </w:tc>
        <w:tc>
          <w:tcPr>
            <w:tcW w:w="3235" w:type="dxa"/>
          </w:tcPr>
          <w:p w14:paraId="13CE52B2" w14:textId="77777777" w:rsidR="00A06DAD" w:rsidRPr="00364F66" w:rsidRDefault="00A06DAD" w:rsidP="00A06DAD"/>
        </w:tc>
      </w:tr>
      <w:tr w:rsidR="00A06DAD" w:rsidRPr="00364F66" w14:paraId="37819D92" w14:textId="77777777" w:rsidTr="00286944">
        <w:tc>
          <w:tcPr>
            <w:tcW w:w="877" w:type="dxa"/>
          </w:tcPr>
          <w:p w14:paraId="15C92A37" w14:textId="77777777" w:rsidR="00A06DAD" w:rsidRPr="00364F66" w:rsidRDefault="00A06DAD" w:rsidP="00A06DAD">
            <w:pPr>
              <w:pStyle w:val="Normal-Alt"/>
              <w:numPr>
                <w:ilvl w:val="0"/>
                <w:numId w:val="7"/>
              </w:numPr>
              <w:jc w:val="center"/>
            </w:pPr>
          </w:p>
        </w:tc>
        <w:tc>
          <w:tcPr>
            <w:tcW w:w="9189" w:type="dxa"/>
          </w:tcPr>
          <w:p w14:paraId="61652AD6" w14:textId="77777777" w:rsidR="00A06DAD" w:rsidRDefault="00A06DAD" w:rsidP="00A06DAD">
            <w:pPr>
              <w:pStyle w:val="ListParagraph"/>
            </w:pPr>
            <w:r>
              <w:t>Provide dedicated onsite personnel (i.e., stationed at or near Customer Sites) where requested.</w:t>
            </w:r>
          </w:p>
        </w:tc>
        <w:tc>
          <w:tcPr>
            <w:tcW w:w="1062" w:type="dxa"/>
          </w:tcPr>
          <w:p w14:paraId="0129500D" w14:textId="7D8B8C37" w:rsidR="00A06DAD" w:rsidRPr="00364F66" w:rsidRDefault="00A06DAD" w:rsidP="00A06DAD">
            <w:r w:rsidRPr="005F0C58">
              <w:t>Y</w:t>
            </w:r>
          </w:p>
        </w:tc>
        <w:tc>
          <w:tcPr>
            <w:tcW w:w="3235" w:type="dxa"/>
          </w:tcPr>
          <w:p w14:paraId="28F0C350" w14:textId="77777777" w:rsidR="00A06DAD" w:rsidRPr="008E1C8D" w:rsidRDefault="00A06DAD" w:rsidP="00A06DAD">
            <w:pPr>
              <w:rPr>
                <w:i/>
                <w:highlight w:val="yellow"/>
              </w:rPr>
            </w:pPr>
          </w:p>
        </w:tc>
      </w:tr>
      <w:tr w:rsidR="00A06DAD" w:rsidRPr="00364F66" w14:paraId="4620C142" w14:textId="77777777" w:rsidTr="00286944">
        <w:tc>
          <w:tcPr>
            <w:tcW w:w="877" w:type="dxa"/>
          </w:tcPr>
          <w:p w14:paraId="088204DF" w14:textId="77777777" w:rsidR="00A06DAD" w:rsidRPr="00364F66" w:rsidRDefault="00A06DAD" w:rsidP="00A06DAD">
            <w:pPr>
              <w:pStyle w:val="Normal-Alt"/>
              <w:numPr>
                <w:ilvl w:val="0"/>
                <w:numId w:val="7"/>
              </w:numPr>
              <w:jc w:val="center"/>
            </w:pPr>
          </w:p>
        </w:tc>
        <w:tc>
          <w:tcPr>
            <w:tcW w:w="9189" w:type="dxa"/>
          </w:tcPr>
          <w:p w14:paraId="7F01A4B1" w14:textId="2F96E587" w:rsidR="00A06DAD" w:rsidRDefault="00A06DAD" w:rsidP="00A06DAD">
            <w:pPr>
              <w:pStyle w:val="ListParagraph"/>
            </w:pPr>
            <w:r>
              <w:t>Work with Customer personnel or other supplier staff as may be required to effect resolution, asset management updates, etc.</w:t>
            </w:r>
          </w:p>
        </w:tc>
        <w:tc>
          <w:tcPr>
            <w:tcW w:w="1062" w:type="dxa"/>
          </w:tcPr>
          <w:p w14:paraId="7D1817A7" w14:textId="6D8F18D5" w:rsidR="00A06DAD" w:rsidRPr="00364F66" w:rsidRDefault="00A06DAD" w:rsidP="00A06DAD">
            <w:r w:rsidRPr="005F0C58">
              <w:t>Y</w:t>
            </w:r>
          </w:p>
        </w:tc>
        <w:tc>
          <w:tcPr>
            <w:tcW w:w="3235" w:type="dxa"/>
          </w:tcPr>
          <w:p w14:paraId="20505D87" w14:textId="77777777" w:rsidR="00A06DAD" w:rsidRPr="008E1C8D" w:rsidRDefault="00A06DAD" w:rsidP="00A06DAD">
            <w:pPr>
              <w:rPr>
                <w:i/>
                <w:highlight w:val="yellow"/>
              </w:rPr>
            </w:pPr>
          </w:p>
        </w:tc>
      </w:tr>
      <w:tr w:rsidR="00656BD0" w:rsidRPr="00364F66" w14:paraId="644DCBC4" w14:textId="77777777" w:rsidTr="00286944">
        <w:tc>
          <w:tcPr>
            <w:tcW w:w="877" w:type="dxa"/>
            <w:shd w:val="clear" w:color="auto" w:fill="BDD6EE" w:themeFill="accent1" w:themeFillTint="66"/>
          </w:tcPr>
          <w:p w14:paraId="28C94FCF" w14:textId="77777777" w:rsidR="00656BD0" w:rsidRPr="00364F66" w:rsidRDefault="00656BD0" w:rsidP="005B075E">
            <w:pPr>
              <w:pStyle w:val="Normal-Alt"/>
              <w:numPr>
                <w:ilvl w:val="0"/>
                <w:numId w:val="7"/>
              </w:numPr>
              <w:jc w:val="center"/>
            </w:pPr>
          </w:p>
        </w:tc>
        <w:tc>
          <w:tcPr>
            <w:tcW w:w="9189" w:type="dxa"/>
            <w:shd w:val="clear" w:color="auto" w:fill="BDD6EE" w:themeFill="accent1" w:themeFillTint="66"/>
          </w:tcPr>
          <w:p w14:paraId="4E0770C5" w14:textId="77777777" w:rsidR="00656BD0" w:rsidRPr="00D33CFC" w:rsidRDefault="00656BD0" w:rsidP="002642BE">
            <w:pPr>
              <w:pStyle w:val="Heading3"/>
              <w:outlineLvl w:val="2"/>
              <w:rPr>
                <w:color w:val="000000"/>
              </w:rPr>
            </w:pPr>
            <w:bookmarkStart w:id="115" w:name="_Toc493779285"/>
            <w:bookmarkStart w:id="116" w:name="_Toc496723071"/>
            <w:r w:rsidRPr="007458FF">
              <w:t>Deskside Support Operations</w:t>
            </w:r>
            <w:bookmarkEnd w:id="115"/>
            <w:bookmarkEnd w:id="116"/>
          </w:p>
        </w:tc>
        <w:tc>
          <w:tcPr>
            <w:tcW w:w="1062" w:type="dxa"/>
            <w:shd w:val="clear" w:color="auto" w:fill="BDD6EE" w:themeFill="accent1" w:themeFillTint="66"/>
          </w:tcPr>
          <w:p w14:paraId="0E7E14BB" w14:textId="77777777" w:rsidR="00656BD0" w:rsidRPr="00364F66" w:rsidRDefault="00656BD0" w:rsidP="005B075E"/>
        </w:tc>
        <w:tc>
          <w:tcPr>
            <w:tcW w:w="3235" w:type="dxa"/>
            <w:shd w:val="clear" w:color="auto" w:fill="BDD6EE" w:themeFill="accent1" w:themeFillTint="66"/>
          </w:tcPr>
          <w:p w14:paraId="15EDF146" w14:textId="77777777" w:rsidR="00656BD0" w:rsidRPr="00364F66" w:rsidRDefault="00656BD0" w:rsidP="005B075E"/>
        </w:tc>
      </w:tr>
      <w:tr w:rsidR="00656BD0" w:rsidRPr="00364F66" w14:paraId="1E617E7B" w14:textId="77777777" w:rsidTr="00286944">
        <w:tc>
          <w:tcPr>
            <w:tcW w:w="877" w:type="dxa"/>
          </w:tcPr>
          <w:p w14:paraId="178F0708" w14:textId="77777777" w:rsidR="00656BD0" w:rsidRPr="00364F66" w:rsidRDefault="00656BD0" w:rsidP="005B075E">
            <w:pPr>
              <w:pStyle w:val="Normal-Alt"/>
              <w:numPr>
                <w:ilvl w:val="0"/>
                <w:numId w:val="7"/>
              </w:numPr>
              <w:jc w:val="center"/>
            </w:pPr>
          </w:p>
        </w:tc>
        <w:tc>
          <w:tcPr>
            <w:tcW w:w="9189" w:type="dxa"/>
          </w:tcPr>
          <w:p w14:paraId="650D75CD" w14:textId="77777777" w:rsidR="00656BD0" w:rsidRPr="00A57097" w:rsidRDefault="00656BD0" w:rsidP="005B075E">
            <w:pPr>
              <w:rPr>
                <w:i/>
                <w:color w:val="000000"/>
              </w:rPr>
            </w:pPr>
            <w:r>
              <w:rPr>
                <w:i/>
              </w:rPr>
              <w:t>Supplier’s responsibilities include:</w:t>
            </w:r>
          </w:p>
        </w:tc>
        <w:tc>
          <w:tcPr>
            <w:tcW w:w="1062" w:type="dxa"/>
            <w:shd w:val="clear" w:color="auto" w:fill="D0CECE" w:themeFill="background2" w:themeFillShade="E6"/>
          </w:tcPr>
          <w:p w14:paraId="506D26A4" w14:textId="77777777" w:rsidR="00656BD0" w:rsidRPr="00364F66" w:rsidRDefault="00656BD0" w:rsidP="005B075E"/>
        </w:tc>
        <w:tc>
          <w:tcPr>
            <w:tcW w:w="3235" w:type="dxa"/>
          </w:tcPr>
          <w:p w14:paraId="0670545F" w14:textId="77777777" w:rsidR="00656BD0" w:rsidRPr="00364F66" w:rsidRDefault="00656BD0" w:rsidP="005B075E"/>
        </w:tc>
      </w:tr>
      <w:tr w:rsidR="00A06DAD" w:rsidRPr="00364F66" w14:paraId="39A4B921" w14:textId="77777777" w:rsidTr="00286944">
        <w:tc>
          <w:tcPr>
            <w:tcW w:w="877" w:type="dxa"/>
            <w:shd w:val="clear" w:color="auto" w:fill="auto"/>
          </w:tcPr>
          <w:p w14:paraId="1D3DF07B" w14:textId="77777777" w:rsidR="00A06DAD" w:rsidRPr="00364F66" w:rsidRDefault="00A06DAD" w:rsidP="00A06DAD">
            <w:pPr>
              <w:pStyle w:val="Normal-Alt"/>
              <w:numPr>
                <w:ilvl w:val="0"/>
                <w:numId w:val="7"/>
              </w:numPr>
              <w:jc w:val="center"/>
            </w:pPr>
          </w:p>
        </w:tc>
        <w:tc>
          <w:tcPr>
            <w:tcW w:w="9189" w:type="dxa"/>
            <w:shd w:val="clear" w:color="auto" w:fill="auto"/>
          </w:tcPr>
          <w:p w14:paraId="6C3F5035" w14:textId="68AD7B54" w:rsidR="00A06DAD" w:rsidRPr="00A57097" w:rsidRDefault="00A06DAD" w:rsidP="00A06DAD">
            <w:pPr>
              <w:pStyle w:val="ListParagraph"/>
              <w:numPr>
                <w:ilvl w:val="0"/>
                <w:numId w:val="25"/>
              </w:numPr>
              <w:rPr>
                <w:color w:val="000000"/>
              </w:rPr>
            </w:pPr>
            <w:r>
              <w:t>Perform End User Device</w:t>
            </w:r>
            <w:r w:rsidRPr="007458FF">
              <w:t xml:space="preserve"> configuration, imaging (including advisory and technical Support for </w:t>
            </w:r>
            <w:r>
              <w:t>i</w:t>
            </w:r>
            <w:r w:rsidRPr="007458FF">
              <w:t>mage engineering and Image distribution), and Application installation, as well as ongoing Patch and driver update testing and distribution.</w:t>
            </w:r>
          </w:p>
        </w:tc>
        <w:tc>
          <w:tcPr>
            <w:tcW w:w="1062" w:type="dxa"/>
            <w:shd w:val="clear" w:color="auto" w:fill="auto"/>
          </w:tcPr>
          <w:p w14:paraId="53F503EE" w14:textId="3148DEE6" w:rsidR="00A06DAD" w:rsidRPr="00364F66" w:rsidRDefault="00A06DAD" w:rsidP="00A06DAD">
            <w:r w:rsidRPr="00156554">
              <w:t>Y</w:t>
            </w:r>
          </w:p>
        </w:tc>
        <w:tc>
          <w:tcPr>
            <w:tcW w:w="3235" w:type="dxa"/>
            <w:shd w:val="clear" w:color="auto" w:fill="auto"/>
          </w:tcPr>
          <w:p w14:paraId="79A492E8" w14:textId="77777777" w:rsidR="00A06DAD" w:rsidRPr="00364F66" w:rsidRDefault="00A06DAD" w:rsidP="00A06DAD"/>
        </w:tc>
      </w:tr>
      <w:tr w:rsidR="00A06DAD" w:rsidRPr="00364F66" w14:paraId="639D5766" w14:textId="77777777" w:rsidTr="00286944">
        <w:tc>
          <w:tcPr>
            <w:tcW w:w="877" w:type="dxa"/>
            <w:shd w:val="clear" w:color="auto" w:fill="auto"/>
          </w:tcPr>
          <w:p w14:paraId="4AAD9672" w14:textId="77777777" w:rsidR="00A06DAD" w:rsidRPr="00364F66" w:rsidRDefault="00A06DAD" w:rsidP="00A06DAD">
            <w:pPr>
              <w:pStyle w:val="Normal-Alt"/>
              <w:numPr>
                <w:ilvl w:val="0"/>
                <w:numId w:val="7"/>
              </w:numPr>
              <w:jc w:val="center"/>
            </w:pPr>
          </w:p>
        </w:tc>
        <w:tc>
          <w:tcPr>
            <w:tcW w:w="9189" w:type="dxa"/>
            <w:shd w:val="clear" w:color="auto" w:fill="auto"/>
          </w:tcPr>
          <w:p w14:paraId="00715DBF" w14:textId="626125A6" w:rsidR="00A06DAD" w:rsidRDefault="00A06DAD" w:rsidP="00A06DAD">
            <w:pPr>
              <w:pStyle w:val="ListParagraph"/>
            </w:pPr>
            <w:r w:rsidRPr="00952318">
              <w:tab/>
              <w:t xml:space="preserve">Perform </w:t>
            </w:r>
            <w:r>
              <w:t>End User Device</w:t>
            </w:r>
            <w:r w:rsidRPr="00952318">
              <w:t xml:space="preserve">, Operating System, </w:t>
            </w:r>
            <w:r>
              <w:t xml:space="preserve">software, </w:t>
            </w:r>
            <w:r w:rsidRPr="00952318">
              <w:t>and Application troubleshooting, repairs and, as necessary, restorations</w:t>
            </w:r>
            <w:r>
              <w:t>.</w:t>
            </w:r>
          </w:p>
        </w:tc>
        <w:tc>
          <w:tcPr>
            <w:tcW w:w="1062" w:type="dxa"/>
            <w:shd w:val="clear" w:color="auto" w:fill="auto"/>
          </w:tcPr>
          <w:p w14:paraId="1826230F" w14:textId="539BFD63" w:rsidR="00A06DAD" w:rsidRPr="00364F66" w:rsidRDefault="00A06DAD" w:rsidP="00A06DAD">
            <w:r w:rsidRPr="00156554">
              <w:t>Y</w:t>
            </w:r>
          </w:p>
        </w:tc>
        <w:tc>
          <w:tcPr>
            <w:tcW w:w="3235" w:type="dxa"/>
            <w:shd w:val="clear" w:color="auto" w:fill="auto"/>
          </w:tcPr>
          <w:p w14:paraId="0A1BB28C" w14:textId="77777777" w:rsidR="00A06DAD" w:rsidRPr="00364F66" w:rsidRDefault="00A06DAD" w:rsidP="00A06DAD"/>
        </w:tc>
      </w:tr>
      <w:tr w:rsidR="00A06DAD" w:rsidRPr="00364F66" w14:paraId="38B57831" w14:textId="77777777" w:rsidTr="00286944">
        <w:tc>
          <w:tcPr>
            <w:tcW w:w="877" w:type="dxa"/>
            <w:shd w:val="clear" w:color="auto" w:fill="auto"/>
          </w:tcPr>
          <w:p w14:paraId="262EBE88" w14:textId="77777777" w:rsidR="00A06DAD" w:rsidRPr="00364F66" w:rsidRDefault="00A06DAD" w:rsidP="00A06DAD">
            <w:pPr>
              <w:pStyle w:val="Normal-Alt"/>
              <w:numPr>
                <w:ilvl w:val="0"/>
                <w:numId w:val="7"/>
              </w:numPr>
              <w:jc w:val="center"/>
            </w:pPr>
          </w:p>
        </w:tc>
        <w:tc>
          <w:tcPr>
            <w:tcW w:w="9189" w:type="dxa"/>
            <w:shd w:val="clear" w:color="auto" w:fill="auto"/>
          </w:tcPr>
          <w:p w14:paraId="6A503AB9" w14:textId="539D4169" w:rsidR="00A06DAD" w:rsidRPr="00D33CFC" w:rsidRDefault="00A06DAD" w:rsidP="00A06DAD">
            <w:pPr>
              <w:pStyle w:val="ListParagraph"/>
            </w:pPr>
            <w:r>
              <w:t>P</w:t>
            </w:r>
            <w:r w:rsidRPr="007458FF">
              <w:t xml:space="preserve">rovide the necessary tools to ensure the integrity of the </w:t>
            </w:r>
            <w:r>
              <w:t>VITA</w:t>
            </w:r>
            <w:r w:rsidRPr="007458FF">
              <w:t xml:space="preserve"> </w:t>
            </w:r>
            <w:r>
              <w:t>End User Device</w:t>
            </w:r>
            <w:r w:rsidRPr="007458FF">
              <w:t xml:space="preserve"> environment, efficiently conduct required administrative and operational activities, </w:t>
            </w:r>
          </w:p>
        </w:tc>
        <w:tc>
          <w:tcPr>
            <w:tcW w:w="1062" w:type="dxa"/>
            <w:shd w:val="clear" w:color="auto" w:fill="auto"/>
          </w:tcPr>
          <w:p w14:paraId="22E9CAD0" w14:textId="2254A505" w:rsidR="00A06DAD" w:rsidRPr="00364F66" w:rsidRDefault="00A06DAD" w:rsidP="00A06DAD">
            <w:r w:rsidRPr="00156554">
              <w:t>Y</w:t>
            </w:r>
          </w:p>
        </w:tc>
        <w:tc>
          <w:tcPr>
            <w:tcW w:w="3235" w:type="dxa"/>
            <w:shd w:val="clear" w:color="auto" w:fill="auto"/>
          </w:tcPr>
          <w:p w14:paraId="7E164DD9" w14:textId="77777777" w:rsidR="00A06DAD" w:rsidRPr="00364F66" w:rsidRDefault="00A06DAD" w:rsidP="00A06DAD"/>
        </w:tc>
      </w:tr>
      <w:tr w:rsidR="00A06DAD" w:rsidRPr="00364F66" w14:paraId="108993F4" w14:textId="77777777" w:rsidTr="00286944">
        <w:tc>
          <w:tcPr>
            <w:tcW w:w="877" w:type="dxa"/>
            <w:shd w:val="clear" w:color="auto" w:fill="auto"/>
          </w:tcPr>
          <w:p w14:paraId="24D0BB1B" w14:textId="77777777" w:rsidR="00A06DAD" w:rsidRPr="00364F66" w:rsidRDefault="00A06DAD" w:rsidP="00A06DAD">
            <w:pPr>
              <w:pStyle w:val="Normal-Alt"/>
              <w:numPr>
                <w:ilvl w:val="0"/>
                <w:numId w:val="7"/>
              </w:numPr>
              <w:jc w:val="center"/>
            </w:pPr>
          </w:p>
        </w:tc>
        <w:tc>
          <w:tcPr>
            <w:tcW w:w="9189" w:type="dxa"/>
            <w:shd w:val="clear" w:color="auto" w:fill="auto"/>
          </w:tcPr>
          <w:p w14:paraId="76A6C356" w14:textId="1309AACB" w:rsidR="00A06DAD" w:rsidRDefault="00A06DAD" w:rsidP="00A06DAD">
            <w:pPr>
              <w:pStyle w:val="ListParagraph"/>
            </w:pPr>
            <w:r>
              <w:t>Resolve issues remotely where possible, including via remote administration tools (e.g., desktop takeover), in accordance with the SMM and VITA Rules.</w:t>
            </w:r>
          </w:p>
        </w:tc>
        <w:tc>
          <w:tcPr>
            <w:tcW w:w="1062" w:type="dxa"/>
            <w:shd w:val="clear" w:color="auto" w:fill="auto"/>
          </w:tcPr>
          <w:p w14:paraId="76A0B3D9" w14:textId="244B736E" w:rsidR="00A06DAD" w:rsidRPr="00364F66" w:rsidRDefault="00A06DAD" w:rsidP="00A06DAD">
            <w:r w:rsidRPr="00156554">
              <w:t>Y</w:t>
            </w:r>
          </w:p>
        </w:tc>
        <w:tc>
          <w:tcPr>
            <w:tcW w:w="3235" w:type="dxa"/>
            <w:shd w:val="clear" w:color="auto" w:fill="auto"/>
          </w:tcPr>
          <w:p w14:paraId="0E20848B" w14:textId="77777777" w:rsidR="00A06DAD" w:rsidRPr="00364F66" w:rsidRDefault="00A06DAD" w:rsidP="00A06DAD"/>
        </w:tc>
      </w:tr>
      <w:tr w:rsidR="00A06DAD" w:rsidRPr="00364F66" w14:paraId="1FC03896" w14:textId="77777777" w:rsidTr="00286944">
        <w:tc>
          <w:tcPr>
            <w:tcW w:w="877" w:type="dxa"/>
            <w:shd w:val="clear" w:color="auto" w:fill="auto"/>
          </w:tcPr>
          <w:p w14:paraId="08FDA7C0" w14:textId="77777777" w:rsidR="00A06DAD" w:rsidRPr="00364F66" w:rsidRDefault="00A06DAD" w:rsidP="00A06DAD">
            <w:pPr>
              <w:pStyle w:val="Normal-Alt"/>
              <w:numPr>
                <w:ilvl w:val="0"/>
                <w:numId w:val="7"/>
              </w:numPr>
              <w:jc w:val="center"/>
            </w:pPr>
          </w:p>
        </w:tc>
        <w:tc>
          <w:tcPr>
            <w:tcW w:w="9189" w:type="dxa"/>
            <w:shd w:val="clear" w:color="auto" w:fill="auto"/>
          </w:tcPr>
          <w:p w14:paraId="06191565" w14:textId="70B4C464" w:rsidR="00A06DAD" w:rsidRDefault="00A06DAD" w:rsidP="00A06DAD">
            <w:pPr>
              <w:pStyle w:val="ListParagraph"/>
            </w:pPr>
            <w:r>
              <w:t>P</w:t>
            </w:r>
            <w:r w:rsidRPr="007458FF">
              <w:t>rovide onsite Support for Incidents, Service Requests, and Changes that cannot be conducted remotely</w:t>
            </w:r>
            <w:r>
              <w:t xml:space="preserve"> (e.g., IMAC, break/fix)</w:t>
            </w:r>
            <w:r w:rsidRPr="007458FF">
              <w:t xml:space="preserve">.  </w:t>
            </w:r>
          </w:p>
        </w:tc>
        <w:tc>
          <w:tcPr>
            <w:tcW w:w="1062" w:type="dxa"/>
            <w:shd w:val="clear" w:color="auto" w:fill="auto"/>
          </w:tcPr>
          <w:p w14:paraId="0B56705A" w14:textId="7D9808CA" w:rsidR="00A06DAD" w:rsidRPr="00364F66" w:rsidRDefault="00A06DAD" w:rsidP="00A06DAD">
            <w:r w:rsidRPr="00156554">
              <w:t>Y</w:t>
            </w:r>
          </w:p>
        </w:tc>
        <w:tc>
          <w:tcPr>
            <w:tcW w:w="3235" w:type="dxa"/>
            <w:shd w:val="clear" w:color="auto" w:fill="auto"/>
          </w:tcPr>
          <w:p w14:paraId="0E20EA11" w14:textId="77777777" w:rsidR="00A06DAD" w:rsidRPr="00364F66" w:rsidRDefault="00A06DAD" w:rsidP="00A06DAD"/>
        </w:tc>
      </w:tr>
      <w:tr w:rsidR="00A06DAD" w:rsidRPr="00364F66" w14:paraId="3C5382F6" w14:textId="77777777" w:rsidTr="00286944">
        <w:tc>
          <w:tcPr>
            <w:tcW w:w="877" w:type="dxa"/>
          </w:tcPr>
          <w:p w14:paraId="7DE54EF0" w14:textId="77777777" w:rsidR="00A06DAD" w:rsidRPr="00364F66" w:rsidRDefault="00A06DAD" w:rsidP="00A06DAD">
            <w:pPr>
              <w:pStyle w:val="Normal-Alt"/>
              <w:numPr>
                <w:ilvl w:val="0"/>
                <w:numId w:val="7"/>
              </w:numPr>
              <w:jc w:val="center"/>
            </w:pPr>
          </w:p>
        </w:tc>
        <w:tc>
          <w:tcPr>
            <w:tcW w:w="9189" w:type="dxa"/>
          </w:tcPr>
          <w:p w14:paraId="61123D47" w14:textId="61DF151B" w:rsidR="00A06DAD" w:rsidRPr="00D33CFC" w:rsidRDefault="00A06DAD" w:rsidP="00A06DAD">
            <w:pPr>
              <w:pStyle w:val="ListParagraph"/>
            </w:pPr>
            <w:r w:rsidRPr="007458FF">
              <w:t xml:space="preserve">Maintain Support relationships with Software and </w:t>
            </w:r>
            <w:r>
              <w:t>End User</w:t>
            </w:r>
            <w:r w:rsidRPr="007458FF">
              <w:t xml:space="preserve"> </w:t>
            </w:r>
            <w:r>
              <w:t>Device</w:t>
            </w:r>
            <w:r w:rsidRPr="007458FF">
              <w:t xml:space="preserve"> OEMs (e.g., Apple, Dell) to ensure timely access to OEM </w:t>
            </w:r>
            <w:r>
              <w:t>s</w:t>
            </w:r>
            <w:r w:rsidRPr="007458FF">
              <w:t>upport teams and engineering functions.</w:t>
            </w:r>
          </w:p>
        </w:tc>
        <w:tc>
          <w:tcPr>
            <w:tcW w:w="1062" w:type="dxa"/>
          </w:tcPr>
          <w:p w14:paraId="13C5C2CF" w14:textId="4C9638AD" w:rsidR="00A06DAD" w:rsidRPr="00364F66" w:rsidRDefault="00A06DAD" w:rsidP="00A06DAD">
            <w:r w:rsidRPr="00156554">
              <w:t>Y</w:t>
            </w:r>
          </w:p>
        </w:tc>
        <w:tc>
          <w:tcPr>
            <w:tcW w:w="3235" w:type="dxa"/>
          </w:tcPr>
          <w:p w14:paraId="24CF35E6" w14:textId="77777777" w:rsidR="00A06DAD" w:rsidRPr="00364F66" w:rsidRDefault="00A06DAD" w:rsidP="00A06DAD"/>
        </w:tc>
      </w:tr>
      <w:tr w:rsidR="00A06DAD" w:rsidRPr="00364F66" w14:paraId="3BDCACD0" w14:textId="77777777" w:rsidTr="00286944">
        <w:tc>
          <w:tcPr>
            <w:tcW w:w="877" w:type="dxa"/>
          </w:tcPr>
          <w:p w14:paraId="7A01147D" w14:textId="77777777" w:rsidR="00A06DAD" w:rsidRPr="00364F66" w:rsidRDefault="00A06DAD" w:rsidP="00A06DAD">
            <w:pPr>
              <w:pStyle w:val="Normal-Alt"/>
              <w:numPr>
                <w:ilvl w:val="0"/>
                <w:numId w:val="7"/>
              </w:numPr>
              <w:jc w:val="center"/>
            </w:pPr>
          </w:p>
        </w:tc>
        <w:tc>
          <w:tcPr>
            <w:tcW w:w="9189" w:type="dxa"/>
          </w:tcPr>
          <w:p w14:paraId="167C0BE7" w14:textId="082896C5" w:rsidR="00A06DAD" w:rsidRPr="00D33CFC" w:rsidRDefault="00A06DAD" w:rsidP="00A06DAD">
            <w:pPr>
              <w:pStyle w:val="ListParagraph"/>
            </w:pPr>
            <w:r>
              <w:t>P</w:t>
            </w:r>
            <w:r w:rsidRPr="007458FF">
              <w:t xml:space="preserve">rovide and </w:t>
            </w:r>
            <w:r>
              <w:t>utilize</w:t>
            </w:r>
            <w:r w:rsidRPr="007458FF">
              <w:t xml:space="preserve"> tools</w:t>
            </w:r>
            <w:r>
              <w:t xml:space="preserve"> </w:t>
            </w:r>
            <w:r w:rsidRPr="007458FF">
              <w:t>t</w:t>
            </w:r>
            <w:r>
              <w:t>o</w:t>
            </w:r>
            <w:r w:rsidRPr="007458FF">
              <w:t xml:space="preserve"> assist in the diagnosis and Resolution of assigned </w:t>
            </w:r>
            <w:r>
              <w:t xml:space="preserve">tickets (e.g., </w:t>
            </w:r>
            <w:r w:rsidRPr="007458FF">
              <w:t>external backup drives, hand and small power tools and diagnostic software</w:t>
            </w:r>
            <w:r>
              <w:t>)</w:t>
            </w:r>
            <w:r w:rsidRPr="007458FF">
              <w:t>.</w:t>
            </w:r>
          </w:p>
        </w:tc>
        <w:tc>
          <w:tcPr>
            <w:tcW w:w="1062" w:type="dxa"/>
          </w:tcPr>
          <w:p w14:paraId="2FE16693" w14:textId="3A091219" w:rsidR="00A06DAD" w:rsidRPr="00364F66" w:rsidRDefault="00A06DAD" w:rsidP="00A06DAD">
            <w:r w:rsidRPr="00156554">
              <w:t>Y</w:t>
            </w:r>
          </w:p>
        </w:tc>
        <w:tc>
          <w:tcPr>
            <w:tcW w:w="3235" w:type="dxa"/>
          </w:tcPr>
          <w:p w14:paraId="7528DE14" w14:textId="77777777" w:rsidR="00A06DAD" w:rsidRPr="00364F66" w:rsidRDefault="00A06DAD" w:rsidP="00A06DAD"/>
        </w:tc>
      </w:tr>
      <w:tr w:rsidR="00A06DAD" w:rsidRPr="00364F66" w14:paraId="7F7BB94C" w14:textId="77777777" w:rsidTr="00286944">
        <w:tc>
          <w:tcPr>
            <w:tcW w:w="877" w:type="dxa"/>
          </w:tcPr>
          <w:p w14:paraId="1BDE71AB" w14:textId="77777777" w:rsidR="00A06DAD" w:rsidRPr="00364F66" w:rsidRDefault="00A06DAD" w:rsidP="00A06DAD">
            <w:pPr>
              <w:pStyle w:val="Normal-Alt"/>
              <w:numPr>
                <w:ilvl w:val="0"/>
                <w:numId w:val="7"/>
              </w:numPr>
              <w:jc w:val="center"/>
            </w:pPr>
          </w:p>
        </w:tc>
        <w:tc>
          <w:tcPr>
            <w:tcW w:w="9189" w:type="dxa"/>
          </w:tcPr>
          <w:p w14:paraId="3FBB7940" w14:textId="182CA729" w:rsidR="00A06DAD" w:rsidRPr="00D33CFC" w:rsidRDefault="00A06DAD" w:rsidP="00A06DAD">
            <w:pPr>
              <w:pStyle w:val="ListParagraph"/>
            </w:pPr>
            <w:r w:rsidRPr="000751B3">
              <w:t>Provide</w:t>
            </w:r>
            <w:r>
              <w:t xml:space="preserve"> </w:t>
            </w:r>
            <w:r w:rsidRPr="000751B3">
              <w:t xml:space="preserve">tools and capabilities to permit </w:t>
            </w:r>
            <w:r>
              <w:t>User</w:t>
            </w:r>
            <w:r w:rsidRPr="000751B3">
              <w:t xml:space="preserve">s to perform limited self-support.  </w:t>
            </w:r>
          </w:p>
        </w:tc>
        <w:tc>
          <w:tcPr>
            <w:tcW w:w="1062" w:type="dxa"/>
          </w:tcPr>
          <w:p w14:paraId="162754B5" w14:textId="09082D57" w:rsidR="00A06DAD" w:rsidRPr="00364F66" w:rsidRDefault="00A06DAD" w:rsidP="00A06DAD">
            <w:r w:rsidRPr="00156554">
              <w:t>Y</w:t>
            </w:r>
          </w:p>
        </w:tc>
        <w:tc>
          <w:tcPr>
            <w:tcW w:w="3235" w:type="dxa"/>
          </w:tcPr>
          <w:p w14:paraId="7DE97007" w14:textId="77777777" w:rsidR="00A06DAD" w:rsidRPr="00364F66" w:rsidRDefault="00A06DAD" w:rsidP="00A06DAD"/>
        </w:tc>
      </w:tr>
      <w:tr w:rsidR="00F67F0B" w:rsidRPr="00364F66" w14:paraId="11E517B5" w14:textId="77777777" w:rsidTr="00286944">
        <w:tc>
          <w:tcPr>
            <w:tcW w:w="877" w:type="dxa"/>
            <w:shd w:val="clear" w:color="auto" w:fill="BDD6EE" w:themeFill="accent1" w:themeFillTint="66"/>
          </w:tcPr>
          <w:p w14:paraId="48808315" w14:textId="77777777" w:rsidR="00F67F0B" w:rsidRPr="00364F66" w:rsidRDefault="00F67F0B" w:rsidP="00952318">
            <w:pPr>
              <w:pStyle w:val="Normal-Alt"/>
              <w:numPr>
                <w:ilvl w:val="0"/>
                <w:numId w:val="7"/>
              </w:numPr>
              <w:jc w:val="center"/>
            </w:pPr>
          </w:p>
        </w:tc>
        <w:tc>
          <w:tcPr>
            <w:tcW w:w="9189" w:type="dxa"/>
            <w:shd w:val="clear" w:color="auto" w:fill="BDD6EE" w:themeFill="accent1" w:themeFillTint="66"/>
          </w:tcPr>
          <w:p w14:paraId="05319AD1" w14:textId="77777777" w:rsidR="00F67F0B" w:rsidRPr="00CF1E75" w:rsidRDefault="00F67F0B" w:rsidP="002642BE">
            <w:pPr>
              <w:pStyle w:val="Heading3"/>
              <w:outlineLvl w:val="2"/>
            </w:pPr>
            <w:bookmarkStart w:id="117" w:name="_Toc496723072"/>
            <w:r>
              <w:t xml:space="preserve">End User </w:t>
            </w:r>
            <w:r w:rsidR="00AD39B1">
              <w:t>Device</w:t>
            </w:r>
            <w:r>
              <w:t xml:space="preserve"> Recovery</w:t>
            </w:r>
            <w:bookmarkEnd w:id="117"/>
          </w:p>
        </w:tc>
        <w:tc>
          <w:tcPr>
            <w:tcW w:w="1062" w:type="dxa"/>
            <w:shd w:val="clear" w:color="auto" w:fill="BDD6EE" w:themeFill="accent1" w:themeFillTint="66"/>
          </w:tcPr>
          <w:p w14:paraId="5B0D03C3" w14:textId="77777777" w:rsidR="00F67F0B" w:rsidRPr="00364F66" w:rsidRDefault="00F67F0B" w:rsidP="00952318"/>
        </w:tc>
        <w:tc>
          <w:tcPr>
            <w:tcW w:w="3235" w:type="dxa"/>
            <w:shd w:val="clear" w:color="auto" w:fill="BDD6EE" w:themeFill="accent1" w:themeFillTint="66"/>
          </w:tcPr>
          <w:p w14:paraId="1D5646C1" w14:textId="77777777" w:rsidR="00F67F0B" w:rsidRPr="00364F66" w:rsidRDefault="00F67F0B" w:rsidP="00952318"/>
        </w:tc>
      </w:tr>
      <w:tr w:rsidR="00F67F0B" w:rsidRPr="00364F66" w14:paraId="65F3B62A" w14:textId="77777777" w:rsidTr="00286944">
        <w:tc>
          <w:tcPr>
            <w:tcW w:w="877" w:type="dxa"/>
          </w:tcPr>
          <w:p w14:paraId="1CCB3A12" w14:textId="77777777" w:rsidR="00F67F0B" w:rsidRPr="00364F66" w:rsidRDefault="00F67F0B" w:rsidP="00952318">
            <w:pPr>
              <w:pStyle w:val="Normal-Alt"/>
              <w:numPr>
                <w:ilvl w:val="0"/>
                <w:numId w:val="7"/>
              </w:numPr>
              <w:jc w:val="center"/>
            </w:pPr>
          </w:p>
        </w:tc>
        <w:tc>
          <w:tcPr>
            <w:tcW w:w="9189" w:type="dxa"/>
          </w:tcPr>
          <w:p w14:paraId="3B7F8AAC" w14:textId="77777777" w:rsidR="00F67F0B" w:rsidRPr="00DF3DC6" w:rsidRDefault="00F67F0B" w:rsidP="00952318">
            <w:pPr>
              <w:ind w:left="720" w:hanging="432"/>
              <w:rPr>
                <w:i/>
              </w:rPr>
            </w:pPr>
            <w:r w:rsidRPr="00DF3DC6">
              <w:rPr>
                <w:i/>
              </w:rPr>
              <w:t>Supplier’s responsibilities include:</w:t>
            </w:r>
          </w:p>
        </w:tc>
        <w:tc>
          <w:tcPr>
            <w:tcW w:w="1062" w:type="dxa"/>
            <w:shd w:val="clear" w:color="auto" w:fill="D0CECE" w:themeFill="background2" w:themeFillShade="E6"/>
          </w:tcPr>
          <w:p w14:paraId="26F7C2ED" w14:textId="77777777" w:rsidR="00F67F0B" w:rsidRPr="00120B34" w:rsidRDefault="00F67F0B" w:rsidP="00952318">
            <w:pPr>
              <w:rPr>
                <w:color w:val="FFFFFF" w:themeColor="background1"/>
              </w:rPr>
            </w:pPr>
          </w:p>
        </w:tc>
        <w:tc>
          <w:tcPr>
            <w:tcW w:w="3235" w:type="dxa"/>
          </w:tcPr>
          <w:p w14:paraId="09FDBACB" w14:textId="77777777" w:rsidR="00F67F0B" w:rsidRPr="00364F66" w:rsidRDefault="00F67F0B" w:rsidP="00952318"/>
        </w:tc>
      </w:tr>
      <w:tr w:rsidR="00A06DAD" w:rsidRPr="00364F66" w14:paraId="4E382299" w14:textId="77777777" w:rsidTr="00286944">
        <w:tc>
          <w:tcPr>
            <w:tcW w:w="877" w:type="dxa"/>
          </w:tcPr>
          <w:p w14:paraId="51A060D8" w14:textId="77777777" w:rsidR="00A06DAD" w:rsidRPr="00364F66" w:rsidRDefault="00A06DAD" w:rsidP="00A06DAD">
            <w:pPr>
              <w:pStyle w:val="Normal-Alt"/>
              <w:numPr>
                <w:ilvl w:val="0"/>
                <w:numId w:val="7"/>
              </w:numPr>
              <w:jc w:val="center"/>
            </w:pPr>
          </w:p>
        </w:tc>
        <w:tc>
          <w:tcPr>
            <w:tcW w:w="9189" w:type="dxa"/>
          </w:tcPr>
          <w:p w14:paraId="10B0146A" w14:textId="4F4EECE4" w:rsidR="00A06DAD" w:rsidRPr="0073686B" w:rsidRDefault="00A06DAD" w:rsidP="00A06DAD">
            <w:pPr>
              <w:pStyle w:val="ListParagraph"/>
              <w:numPr>
                <w:ilvl w:val="0"/>
                <w:numId w:val="36"/>
              </w:numPr>
            </w:pPr>
            <w:r>
              <w:t>Perform</w:t>
            </w:r>
            <w:r w:rsidRPr="007B11FC">
              <w:t xml:space="preserve"> restoration and data recovery in accordance with SMM and </w:t>
            </w:r>
            <w:r>
              <w:t>VITA Rules.</w:t>
            </w:r>
          </w:p>
        </w:tc>
        <w:tc>
          <w:tcPr>
            <w:tcW w:w="1062" w:type="dxa"/>
          </w:tcPr>
          <w:p w14:paraId="4E0BE718" w14:textId="2F2B1477" w:rsidR="00A06DAD" w:rsidRPr="00364F66" w:rsidRDefault="00A06DAD" w:rsidP="00A06DAD">
            <w:r w:rsidRPr="009152DA">
              <w:t>Y</w:t>
            </w:r>
          </w:p>
        </w:tc>
        <w:tc>
          <w:tcPr>
            <w:tcW w:w="3235" w:type="dxa"/>
          </w:tcPr>
          <w:p w14:paraId="39AD7396" w14:textId="77777777" w:rsidR="00A06DAD" w:rsidRPr="00364F66" w:rsidRDefault="00A06DAD" w:rsidP="00A06DAD"/>
        </w:tc>
      </w:tr>
      <w:tr w:rsidR="00A06DAD" w:rsidRPr="00364F66" w14:paraId="12E51FB4" w14:textId="77777777" w:rsidTr="00286944">
        <w:tc>
          <w:tcPr>
            <w:tcW w:w="877" w:type="dxa"/>
          </w:tcPr>
          <w:p w14:paraId="5A943101" w14:textId="77777777" w:rsidR="00A06DAD" w:rsidRPr="00364F66" w:rsidRDefault="00A06DAD" w:rsidP="00A06DAD">
            <w:pPr>
              <w:pStyle w:val="Normal-Alt"/>
              <w:numPr>
                <w:ilvl w:val="0"/>
                <w:numId w:val="7"/>
              </w:numPr>
              <w:jc w:val="center"/>
            </w:pPr>
          </w:p>
        </w:tc>
        <w:tc>
          <w:tcPr>
            <w:tcW w:w="9189" w:type="dxa"/>
          </w:tcPr>
          <w:p w14:paraId="0228E303" w14:textId="1339EF78" w:rsidR="00A06DAD" w:rsidRPr="0073686B" w:rsidRDefault="00A06DAD" w:rsidP="00A06DAD">
            <w:pPr>
              <w:pStyle w:val="ListParagraph"/>
            </w:pPr>
            <w:r w:rsidRPr="007B11FC">
              <w:t xml:space="preserve">Reinstall the latest </w:t>
            </w:r>
            <w:r>
              <w:t xml:space="preserve">approved and </w:t>
            </w:r>
            <w:r w:rsidRPr="007B11FC">
              <w:t xml:space="preserve">eligible image in accordance with SMM and </w:t>
            </w:r>
            <w:r>
              <w:t>VITA Rules.</w:t>
            </w:r>
          </w:p>
        </w:tc>
        <w:tc>
          <w:tcPr>
            <w:tcW w:w="1062" w:type="dxa"/>
          </w:tcPr>
          <w:p w14:paraId="75998FED" w14:textId="22BCE117" w:rsidR="00A06DAD" w:rsidRPr="00364F66" w:rsidRDefault="00A06DAD" w:rsidP="00A06DAD">
            <w:r w:rsidRPr="009152DA">
              <w:t>Y</w:t>
            </w:r>
          </w:p>
        </w:tc>
        <w:tc>
          <w:tcPr>
            <w:tcW w:w="3235" w:type="dxa"/>
          </w:tcPr>
          <w:p w14:paraId="1F336CE4" w14:textId="77777777" w:rsidR="00A06DAD" w:rsidRPr="00364F66" w:rsidRDefault="00A06DAD" w:rsidP="00A06DAD"/>
        </w:tc>
      </w:tr>
      <w:tr w:rsidR="00A06DAD" w:rsidRPr="00364F66" w14:paraId="14D6B252" w14:textId="77777777" w:rsidTr="00286944">
        <w:tc>
          <w:tcPr>
            <w:tcW w:w="877" w:type="dxa"/>
          </w:tcPr>
          <w:p w14:paraId="7AFDEAB1" w14:textId="77777777" w:rsidR="00A06DAD" w:rsidRPr="00364F66" w:rsidRDefault="00A06DAD" w:rsidP="00A06DAD">
            <w:pPr>
              <w:pStyle w:val="Normal-Alt"/>
              <w:numPr>
                <w:ilvl w:val="0"/>
                <w:numId w:val="7"/>
              </w:numPr>
              <w:jc w:val="center"/>
            </w:pPr>
          </w:p>
        </w:tc>
        <w:tc>
          <w:tcPr>
            <w:tcW w:w="9189" w:type="dxa"/>
          </w:tcPr>
          <w:p w14:paraId="7A21923E" w14:textId="1A9DEB71" w:rsidR="00A06DAD" w:rsidRPr="0073686B" w:rsidRDefault="00A06DAD" w:rsidP="00A06DAD">
            <w:pPr>
              <w:pStyle w:val="ListParagraph"/>
            </w:pPr>
            <w:r>
              <w:t xml:space="preserve">Configure the repaired or replacement asset to the configuration of the original </w:t>
            </w:r>
            <w:r w:rsidRPr="0073686B">
              <w:t>(</w:t>
            </w:r>
            <w:r>
              <w:t>e.g.,</w:t>
            </w:r>
            <w:r w:rsidRPr="0073686B">
              <w:t xml:space="preserve"> install software, drivers, printers, network connectivity, peripherals, </w:t>
            </w:r>
            <w:r>
              <w:t xml:space="preserve">locally stored data, </w:t>
            </w:r>
            <w:r w:rsidRPr="0073686B">
              <w:t>etc.)</w:t>
            </w:r>
            <w:r>
              <w:t xml:space="preserve"> </w:t>
            </w:r>
            <w:r w:rsidRPr="00120B34">
              <w:t xml:space="preserve">in accordance with </w:t>
            </w:r>
            <w:r>
              <w:t xml:space="preserve">the </w:t>
            </w:r>
            <w:r w:rsidRPr="00120B34">
              <w:t xml:space="preserve">SMM and </w:t>
            </w:r>
            <w:r>
              <w:t>VITA Rules.</w:t>
            </w:r>
          </w:p>
        </w:tc>
        <w:tc>
          <w:tcPr>
            <w:tcW w:w="1062" w:type="dxa"/>
          </w:tcPr>
          <w:p w14:paraId="74F43DCB" w14:textId="4313EA40" w:rsidR="00A06DAD" w:rsidRPr="00364F66" w:rsidRDefault="00A06DAD" w:rsidP="00A06DAD">
            <w:r w:rsidRPr="009152DA">
              <w:t>Y</w:t>
            </w:r>
          </w:p>
        </w:tc>
        <w:tc>
          <w:tcPr>
            <w:tcW w:w="3235" w:type="dxa"/>
          </w:tcPr>
          <w:p w14:paraId="58F39CE4" w14:textId="77777777" w:rsidR="00A06DAD" w:rsidRPr="00364F66" w:rsidRDefault="00A06DAD" w:rsidP="00A06DAD"/>
        </w:tc>
      </w:tr>
      <w:tr w:rsidR="00A06DAD" w:rsidRPr="00364F66" w14:paraId="09DED742" w14:textId="77777777" w:rsidTr="00286944">
        <w:tc>
          <w:tcPr>
            <w:tcW w:w="877" w:type="dxa"/>
          </w:tcPr>
          <w:p w14:paraId="0B839EF4" w14:textId="77777777" w:rsidR="00A06DAD" w:rsidRPr="00120B34" w:rsidRDefault="00A06DAD" w:rsidP="00A06DAD">
            <w:pPr>
              <w:pStyle w:val="Normal-Alt"/>
              <w:numPr>
                <w:ilvl w:val="0"/>
                <w:numId w:val="7"/>
              </w:numPr>
              <w:jc w:val="center"/>
            </w:pPr>
          </w:p>
        </w:tc>
        <w:tc>
          <w:tcPr>
            <w:tcW w:w="9189" w:type="dxa"/>
          </w:tcPr>
          <w:p w14:paraId="53759BBB" w14:textId="31FF5E5F" w:rsidR="00A06DAD" w:rsidRPr="00120B34" w:rsidRDefault="00A06DAD" w:rsidP="00A06DAD">
            <w:pPr>
              <w:pStyle w:val="ListParagraph"/>
            </w:pPr>
            <w:r w:rsidRPr="00987ED4">
              <w:t>Recover data from failed Devices where technically possible, unless di</w:t>
            </w:r>
            <w:r>
              <w:t>rected otherwise by VITA.</w:t>
            </w:r>
          </w:p>
        </w:tc>
        <w:tc>
          <w:tcPr>
            <w:tcW w:w="1062" w:type="dxa"/>
          </w:tcPr>
          <w:p w14:paraId="61E42B66" w14:textId="6E0E6A3F" w:rsidR="00A06DAD" w:rsidRPr="00364F66" w:rsidRDefault="00A06DAD" w:rsidP="00A06DAD">
            <w:r w:rsidRPr="009152DA">
              <w:t>Y</w:t>
            </w:r>
          </w:p>
        </w:tc>
        <w:tc>
          <w:tcPr>
            <w:tcW w:w="3235" w:type="dxa"/>
          </w:tcPr>
          <w:p w14:paraId="0961D96D" w14:textId="77777777" w:rsidR="00A06DAD" w:rsidRPr="00364F66" w:rsidRDefault="00A06DAD" w:rsidP="00A06DAD"/>
        </w:tc>
      </w:tr>
      <w:tr w:rsidR="003737BE" w:rsidRPr="00364F66" w14:paraId="335897FB" w14:textId="77777777" w:rsidTr="00286944">
        <w:trPr>
          <w:trHeight w:val="332"/>
        </w:trPr>
        <w:tc>
          <w:tcPr>
            <w:tcW w:w="877" w:type="dxa"/>
            <w:shd w:val="clear" w:color="auto" w:fill="BDD6EE" w:themeFill="accent1" w:themeFillTint="66"/>
          </w:tcPr>
          <w:p w14:paraId="44F4BC58" w14:textId="77777777" w:rsidR="003737BE" w:rsidRPr="00364F66" w:rsidRDefault="003737BE" w:rsidP="003737BE">
            <w:pPr>
              <w:pStyle w:val="Normal-Alt"/>
              <w:numPr>
                <w:ilvl w:val="0"/>
                <w:numId w:val="7"/>
              </w:numPr>
              <w:jc w:val="center"/>
            </w:pPr>
          </w:p>
        </w:tc>
        <w:tc>
          <w:tcPr>
            <w:tcW w:w="9189" w:type="dxa"/>
            <w:shd w:val="clear" w:color="auto" w:fill="BDD6EE" w:themeFill="accent1" w:themeFillTint="66"/>
          </w:tcPr>
          <w:p w14:paraId="7BEA4CBD" w14:textId="77777777" w:rsidR="003737BE" w:rsidRPr="00622FAF" w:rsidRDefault="003737BE" w:rsidP="002642BE">
            <w:pPr>
              <w:pStyle w:val="Heading3"/>
              <w:outlineLvl w:val="2"/>
            </w:pPr>
            <w:bookmarkStart w:id="118" w:name="_Toc496723073"/>
            <w:r>
              <w:t>Cross-STS (</w:t>
            </w:r>
            <w:r w:rsidR="005C4CE9">
              <w:t>“</w:t>
            </w:r>
            <w:r>
              <w:t>Smart Hands</w:t>
            </w:r>
            <w:r w:rsidR="005C4CE9">
              <w:t>”</w:t>
            </w:r>
            <w:r>
              <w:t>) Support</w:t>
            </w:r>
            <w:bookmarkEnd w:id="118"/>
          </w:p>
        </w:tc>
        <w:tc>
          <w:tcPr>
            <w:tcW w:w="1062" w:type="dxa"/>
            <w:shd w:val="clear" w:color="auto" w:fill="BDD6EE" w:themeFill="accent1" w:themeFillTint="66"/>
          </w:tcPr>
          <w:p w14:paraId="668EE784" w14:textId="77777777" w:rsidR="003737BE" w:rsidRPr="00364F66" w:rsidRDefault="003737BE" w:rsidP="003737BE"/>
        </w:tc>
        <w:tc>
          <w:tcPr>
            <w:tcW w:w="3235" w:type="dxa"/>
            <w:shd w:val="clear" w:color="auto" w:fill="BDD6EE" w:themeFill="accent1" w:themeFillTint="66"/>
          </w:tcPr>
          <w:p w14:paraId="1354B2B5" w14:textId="77777777" w:rsidR="003737BE" w:rsidRPr="00364F66" w:rsidRDefault="003737BE" w:rsidP="003737BE"/>
        </w:tc>
      </w:tr>
      <w:tr w:rsidR="003737BE" w:rsidRPr="00364F66" w14:paraId="71F48639" w14:textId="77777777" w:rsidTr="00286944">
        <w:tc>
          <w:tcPr>
            <w:tcW w:w="877" w:type="dxa"/>
          </w:tcPr>
          <w:p w14:paraId="68CB43EF" w14:textId="77777777" w:rsidR="003737BE" w:rsidRPr="00364F66" w:rsidRDefault="003737BE" w:rsidP="003737BE">
            <w:pPr>
              <w:pStyle w:val="Normal-Alt"/>
              <w:numPr>
                <w:ilvl w:val="0"/>
                <w:numId w:val="7"/>
              </w:numPr>
              <w:jc w:val="center"/>
            </w:pPr>
          </w:p>
        </w:tc>
        <w:tc>
          <w:tcPr>
            <w:tcW w:w="9189" w:type="dxa"/>
          </w:tcPr>
          <w:p w14:paraId="58FA1A2A" w14:textId="77777777" w:rsidR="003737BE" w:rsidRPr="009E61C2" w:rsidRDefault="003737BE" w:rsidP="003737BE">
            <w:pPr>
              <w:rPr>
                <w:i/>
                <w:color w:val="000000"/>
                <w:highlight w:val="yellow"/>
              </w:rPr>
            </w:pPr>
            <w:r w:rsidRPr="00DD2D21">
              <w:rPr>
                <w:i/>
              </w:rPr>
              <w:t>Supplier’s responsibilities include:</w:t>
            </w:r>
          </w:p>
        </w:tc>
        <w:tc>
          <w:tcPr>
            <w:tcW w:w="1062" w:type="dxa"/>
            <w:shd w:val="clear" w:color="auto" w:fill="D0CECE" w:themeFill="background2" w:themeFillShade="E6"/>
          </w:tcPr>
          <w:p w14:paraId="0DCA9E25" w14:textId="77777777" w:rsidR="003737BE" w:rsidRPr="00364F66" w:rsidRDefault="003737BE" w:rsidP="003737BE"/>
        </w:tc>
        <w:tc>
          <w:tcPr>
            <w:tcW w:w="3235" w:type="dxa"/>
          </w:tcPr>
          <w:p w14:paraId="31219F99" w14:textId="77777777" w:rsidR="003737BE" w:rsidRPr="00364F66" w:rsidRDefault="003737BE" w:rsidP="003737BE"/>
        </w:tc>
      </w:tr>
      <w:tr w:rsidR="00A06DAD" w:rsidRPr="00364F66" w14:paraId="240968A3" w14:textId="77777777" w:rsidTr="00286944">
        <w:tc>
          <w:tcPr>
            <w:tcW w:w="877" w:type="dxa"/>
          </w:tcPr>
          <w:p w14:paraId="4CCE2A26" w14:textId="77777777" w:rsidR="00A06DAD" w:rsidRPr="00364F66" w:rsidRDefault="00A06DAD" w:rsidP="00A06DAD">
            <w:pPr>
              <w:pStyle w:val="Normal-Alt"/>
              <w:numPr>
                <w:ilvl w:val="0"/>
                <w:numId w:val="7"/>
              </w:numPr>
              <w:jc w:val="center"/>
            </w:pPr>
          </w:p>
        </w:tc>
        <w:tc>
          <w:tcPr>
            <w:tcW w:w="9189" w:type="dxa"/>
          </w:tcPr>
          <w:p w14:paraId="1C33CDF2" w14:textId="444011C1" w:rsidR="00A06DAD" w:rsidRPr="00D33CFC" w:rsidRDefault="00A06DAD" w:rsidP="00A06DAD">
            <w:pPr>
              <w:pStyle w:val="ListParagraph"/>
              <w:numPr>
                <w:ilvl w:val="0"/>
                <w:numId w:val="50"/>
              </w:numPr>
            </w:pPr>
            <w:r>
              <w:t>Where Supplier has onsite or local staff, support the MSI, Service Tower Suppliers, and Customers in resolving non-EUS Incidents and issues.</w:t>
            </w:r>
          </w:p>
        </w:tc>
        <w:tc>
          <w:tcPr>
            <w:tcW w:w="1062" w:type="dxa"/>
          </w:tcPr>
          <w:p w14:paraId="0A708419" w14:textId="0CAA027F" w:rsidR="00A06DAD" w:rsidRPr="00364F66" w:rsidRDefault="00A06DAD" w:rsidP="00A06DAD">
            <w:r w:rsidRPr="002752AA">
              <w:t>Y</w:t>
            </w:r>
          </w:p>
        </w:tc>
        <w:tc>
          <w:tcPr>
            <w:tcW w:w="3235" w:type="dxa"/>
          </w:tcPr>
          <w:p w14:paraId="19887BFD" w14:textId="77777777" w:rsidR="00A06DAD" w:rsidRPr="00364F66" w:rsidRDefault="00A06DAD" w:rsidP="00A06DAD"/>
        </w:tc>
      </w:tr>
      <w:tr w:rsidR="00A06DAD" w:rsidRPr="00364F66" w14:paraId="525BABC2" w14:textId="77777777" w:rsidTr="00286944">
        <w:tc>
          <w:tcPr>
            <w:tcW w:w="877" w:type="dxa"/>
          </w:tcPr>
          <w:p w14:paraId="13C9E826" w14:textId="77777777" w:rsidR="00A06DAD" w:rsidRPr="00364F66" w:rsidRDefault="00A06DAD" w:rsidP="00A06DAD">
            <w:pPr>
              <w:pStyle w:val="Normal-Alt"/>
              <w:numPr>
                <w:ilvl w:val="0"/>
                <w:numId w:val="7"/>
              </w:numPr>
              <w:jc w:val="center"/>
            </w:pPr>
          </w:p>
        </w:tc>
        <w:tc>
          <w:tcPr>
            <w:tcW w:w="9189" w:type="dxa"/>
          </w:tcPr>
          <w:p w14:paraId="43DBA689" w14:textId="38309BA1" w:rsidR="00A06DAD" w:rsidRPr="003403F7" w:rsidRDefault="00A06DAD" w:rsidP="00A06DAD">
            <w:pPr>
              <w:pStyle w:val="ListParagraph"/>
              <w:numPr>
                <w:ilvl w:val="0"/>
                <w:numId w:val="50"/>
              </w:numPr>
            </w:pPr>
            <w:r w:rsidRPr="000B0E4C">
              <w:t xml:space="preserve">Coordinate with and support MSI and STS as directed by VITA, the Customer or the MSI, and in accordance with the SMM and </w:t>
            </w:r>
            <w:r>
              <w:t>VITA Rules</w:t>
            </w:r>
            <w:r w:rsidRPr="000B0E4C">
              <w:t>.</w:t>
            </w:r>
          </w:p>
        </w:tc>
        <w:tc>
          <w:tcPr>
            <w:tcW w:w="1062" w:type="dxa"/>
          </w:tcPr>
          <w:p w14:paraId="5C90C077" w14:textId="712E7EAD" w:rsidR="00A06DAD" w:rsidRPr="00364F66" w:rsidRDefault="00A06DAD" w:rsidP="00A06DAD">
            <w:r w:rsidRPr="002752AA">
              <w:t>Y</w:t>
            </w:r>
          </w:p>
        </w:tc>
        <w:tc>
          <w:tcPr>
            <w:tcW w:w="3235" w:type="dxa"/>
          </w:tcPr>
          <w:p w14:paraId="3834883F" w14:textId="77777777" w:rsidR="00A06DAD" w:rsidRPr="00364F66" w:rsidRDefault="00A06DAD" w:rsidP="00A06DAD"/>
        </w:tc>
      </w:tr>
      <w:tr w:rsidR="00A06DAD" w:rsidRPr="00364F66" w14:paraId="5AC6B4E6" w14:textId="77777777" w:rsidTr="00286944">
        <w:trPr>
          <w:trHeight w:val="224"/>
        </w:trPr>
        <w:tc>
          <w:tcPr>
            <w:tcW w:w="877" w:type="dxa"/>
            <w:shd w:val="clear" w:color="auto" w:fill="auto"/>
          </w:tcPr>
          <w:p w14:paraId="21D90746" w14:textId="77777777" w:rsidR="00A06DAD" w:rsidRPr="00364F66" w:rsidRDefault="00A06DAD" w:rsidP="00A06DAD">
            <w:pPr>
              <w:pStyle w:val="Normal-Alt"/>
              <w:numPr>
                <w:ilvl w:val="0"/>
                <w:numId w:val="7"/>
              </w:numPr>
              <w:jc w:val="center"/>
            </w:pPr>
          </w:p>
        </w:tc>
        <w:tc>
          <w:tcPr>
            <w:tcW w:w="9189" w:type="dxa"/>
            <w:shd w:val="clear" w:color="auto" w:fill="auto"/>
          </w:tcPr>
          <w:p w14:paraId="1DF8BB15" w14:textId="1A98E90D" w:rsidR="00A06DAD" w:rsidRDefault="00A06DAD" w:rsidP="00A06DAD">
            <w:pPr>
              <w:pStyle w:val="ListParagraph"/>
            </w:pPr>
            <w:r w:rsidRPr="00952318">
              <w:tab/>
              <w:t xml:space="preserve">Accept, manage, address, </w:t>
            </w:r>
            <w:r>
              <w:t>r</w:t>
            </w:r>
            <w:r w:rsidRPr="00952318">
              <w:t xml:space="preserve">esolve </w:t>
            </w:r>
            <w:r>
              <w:t>issues</w:t>
            </w:r>
            <w:r w:rsidRPr="00952318">
              <w:t xml:space="preserve"> affecting the local </w:t>
            </w:r>
            <w:r>
              <w:t>device</w:t>
            </w:r>
            <w:r w:rsidRPr="00952318">
              <w:t>s in the distributed environment (e.g.,</w:t>
            </w:r>
            <w:r>
              <w:t xml:space="preserve"> printers, network, voice, servers), including IMACs, in accordance with the SMM and VITA Rules.</w:t>
            </w:r>
          </w:p>
        </w:tc>
        <w:tc>
          <w:tcPr>
            <w:tcW w:w="1062" w:type="dxa"/>
            <w:shd w:val="clear" w:color="auto" w:fill="auto"/>
          </w:tcPr>
          <w:p w14:paraId="6A2DE660" w14:textId="1FBEAA10" w:rsidR="00A06DAD" w:rsidRPr="00364F66" w:rsidRDefault="00A06DAD" w:rsidP="00A06DAD">
            <w:r w:rsidRPr="002752AA">
              <w:t>Y</w:t>
            </w:r>
          </w:p>
        </w:tc>
        <w:tc>
          <w:tcPr>
            <w:tcW w:w="3235" w:type="dxa"/>
            <w:shd w:val="clear" w:color="auto" w:fill="auto"/>
          </w:tcPr>
          <w:p w14:paraId="7DEBD13B" w14:textId="77777777" w:rsidR="00A06DAD" w:rsidRPr="00364F66" w:rsidRDefault="00A06DAD" w:rsidP="00A06DAD"/>
        </w:tc>
      </w:tr>
      <w:tr w:rsidR="00054DC3" w:rsidRPr="00364F66" w14:paraId="0C4FA8ED" w14:textId="77777777" w:rsidTr="00286944">
        <w:trPr>
          <w:trHeight w:val="332"/>
        </w:trPr>
        <w:tc>
          <w:tcPr>
            <w:tcW w:w="877" w:type="dxa"/>
            <w:shd w:val="clear" w:color="auto" w:fill="BDD6EE" w:themeFill="accent1" w:themeFillTint="66"/>
          </w:tcPr>
          <w:p w14:paraId="1416CE20" w14:textId="77777777" w:rsidR="00054DC3" w:rsidRPr="00364F66" w:rsidRDefault="00054DC3" w:rsidP="001028E4">
            <w:pPr>
              <w:pStyle w:val="Normal-Alt"/>
              <w:numPr>
                <w:ilvl w:val="0"/>
                <w:numId w:val="7"/>
              </w:numPr>
              <w:jc w:val="center"/>
            </w:pPr>
          </w:p>
        </w:tc>
        <w:tc>
          <w:tcPr>
            <w:tcW w:w="9189" w:type="dxa"/>
            <w:shd w:val="clear" w:color="auto" w:fill="BDD6EE" w:themeFill="accent1" w:themeFillTint="66"/>
          </w:tcPr>
          <w:p w14:paraId="49EE4AAF" w14:textId="1E72E01E" w:rsidR="00054DC3" w:rsidRPr="00622FAF" w:rsidRDefault="001C6D56" w:rsidP="002642BE">
            <w:pPr>
              <w:pStyle w:val="Heading3"/>
              <w:outlineLvl w:val="2"/>
            </w:pPr>
            <w:bookmarkStart w:id="119" w:name="_Toc496723074"/>
            <w:r>
              <w:t xml:space="preserve">VIP </w:t>
            </w:r>
            <w:r w:rsidR="00054DC3">
              <w:t>Support</w:t>
            </w:r>
            <w:bookmarkEnd w:id="119"/>
          </w:p>
        </w:tc>
        <w:tc>
          <w:tcPr>
            <w:tcW w:w="1062" w:type="dxa"/>
            <w:shd w:val="clear" w:color="auto" w:fill="BDD6EE" w:themeFill="accent1" w:themeFillTint="66"/>
          </w:tcPr>
          <w:p w14:paraId="55B40A18" w14:textId="77777777" w:rsidR="00054DC3" w:rsidRPr="00364F66" w:rsidRDefault="00054DC3" w:rsidP="00CC0C56"/>
        </w:tc>
        <w:tc>
          <w:tcPr>
            <w:tcW w:w="3235" w:type="dxa"/>
            <w:shd w:val="clear" w:color="auto" w:fill="BDD6EE" w:themeFill="accent1" w:themeFillTint="66"/>
          </w:tcPr>
          <w:p w14:paraId="76F4117C" w14:textId="77777777" w:rsidR="00054DC3" w:rsidRPr="00364F66" w:rsidRDefault="00054DC3" w:rsidP="00CC0C56"/>
        </w:tc>
      </w:tr>
      <w:tr w:rsidR="00054DC3" w:rsidRPr="00364F66" w14:paraId="0CF92B1F" w14:textId="77777777" w:rsidTr="00286944">
        <w:tc>
          <w:tcPr>
            <w:tcW w:w="877" w:type="dxa"/>
          </w:tcPr>
          <w:p w14:paraId="67104EB5" w14:textId="77777777" w:rsidR="00054DC3" w:rsidRPr="00364F66" w:rsidRDefault="00054DC3" w:rsidP="001028E4">
            <w:pPr>
              <w:pStyle w:val="Normal-Alt"/>
              <w:numPr>
                <w:ilvl w:val="0"/>
                <w:numId w:val="7"/>
              </w:numPr>
              <w:jc w:val="center"/>
            </w:pPr>
          </w:p>
        </w:tc>
        <w:tc>
          <w:tcPr>
            <w:tcW w:w="9189" w:type="dxa"/>
          </w:tcPr>
          <w:p w14:paraId="77A861F3" w14:textId="77777777" w:rsidR="00054DC3" w:rsidRPr="009E61C2" w:rsidRDefault="00DD2D21" w:rsidP="009E61C2">
            <w:pPr>
              <w:rPr>
                <w:i/>
                <w:color w:val="000000"/>
                <w:highlight w:val="yellow"/>
              </w:rPr>
            </w:pPr>
            <w:r w:rsidRPr="00DD2D21">
              <w:rPr>
                <w:i/>
              </w:rPr>
              <w:t>Supplier’s responsibilities include:</w:t>
            </w:r>
          </w:p>
        </w:tc>
        <w:tc>
          <w:tcPr>
            <w:tcW w:w="1062" w:type="dxa"/>
            <w:shd w:val="clear" w:color="auto" w:fill="D0CECE" w:themeFill="background2" w:themeFillShade="E6"/>
          </w:tcPr>
          <w:p w14:paraId="11C28C35" w14:textId="77777777" w:rsidR="00054DC3" w:rsidRPr="00364F66" w:rsidRDefault="00054DC3" w:rsidP="00CC0C56"/>
        </w:tc>
        <w:tc>
          <w:tcPr>
            <w:tcW w:w="3235" w:type="dxa"/>
          </w:tcPr>
          <w:p w14:paraId="6F899A81" w14:textId="77777777" w:rsidR="00054DC3" w:rsidRPr="00364F66" w:rsidRDefault="00054DC3" w:rsidP="00CC0C56"/>
        </w:tc>
      </w:tr>
      <w:tr w:rsidR="00A06DAD" w:rsidRPr="00364F66" w14:paraId="1F236E61" w14:textId="77777777" w:rsidTr="00286944">
        <w:trPr>
          <w:trHeight w:val="296"/>
        </w:trPr>
        <w:tc>
          <w:tcPr>
            <w:tcW w:w="877" w:type="dxa"/>
          </w:tcPr>
          <w:p w14:paraId="4DF7F93C" w14:textId="77777777" w:rsidR="00A06DAD" w:rsidRPr="00364F66" w:rsidRDefault="00A06DAD" w:rsidP="00A06DAD">
            <w:pPr>
              <w:pStyle w:val="Normal-Alt"/>
              <w:numPr>
                <w:ilvl w:val="0"/>
                <w:numId w:val="7"/>
              </w:numPr>
              <w:jc w:val="center"/>
            </w:pPr>
          </w:p>
        </w:tc>
        <w:tc>
          <w:tcPr>
            <w:tcW w:w="9189" w:type="dxa"/>
          </w:tcPr>
          <w:p w14:paraId="3D215CBF" w14:textId="3C4950BB" w:rsidR="00A06DAD" w:rsidRPr="007F0B68" w:rsidRDefault="00A06DAD" w:rsidP="00A06DAD">
            <w:pPr>
              <w:pStyle w:val="ListParagraph"/>
              <w:numPr>
                <w:ilvl w:val="0"/>
                <w:numId w:val="29"/>
              </w:numPr>
              <w:rPr>
                <w:color w:val="000000"/>
              </w:rPr>
            </w:pPr>
            <w:r w:rsidRPr="007F0B68">
              <w:t xml:space="preserve">Provide support for </w:t>
            </w:r>
            <w:r>
              <w:t xml:space="preserve">VITA-identified </w:t>
            </w:r>
            <w:r w:rsidRPr="007F0B68">
              <w:t xml:space="preserve">VIP </w:t>
            </w:r>
            <w:r>
              <w:t>Users in accordance with the SMM and VITA Rules.</w:t>
            </w:r>
          </w:p>
        </w:tc>
        <w:tc>
          <w:tcPr>
            <w:tcW w:w="1062" w:type="dxa"/>
          </w:tcPr>
          <w:p w14:paraId="43EFDF15" w14:textId="076B1BC2" w:rsidR="00A06DAD" w:rsidRPr="00364F66" w:rsidRDefault="00A06DAD" w:rsidP="00A06DAD">
            <w:r w:rsidRPr="00004D1B">
              <w:t>Y</w:t>
            </w:r>
          </w:p>
        </w:tc>
        <w:tc>
          <w:tcPr>
            <w:tcW w:w="3235" w:type="dxa"/>
          </w:tcPr>
          <w:p w14:paraId="644DFE58" w14:textId="77777777" w:rsidR="00A06DAD" w:rsidRPr="00364F66" w:rsidRDefault="00A06DAD" w:rsidP="00A06DAD"/>
        </w:tc>
      </w:tr>
      <w:tr w:rsidR="00A06DAD" w:rsidRPr="00364F66" w14:paraId="50557D78" w14:textId="77777777" w:rsidTr="00286944">
        <w:tc>
          <w:tcPr>
            <w:tcW w:w="877" w:type="dxa"/>
            <w:shd w:val="clear" w:color="auto" w:fill="auto"/>
          </w:tcPr>
          <w:p w14:paraId="2D4E551C" w14:textId="77777777" w:rsidR="00A06DAD" w:rsidRPr="00364F66" w:rsidRDefault="00A06DAD" w:rsidP="00A06DAD">
            <w:pPr>
              <w:pStyle w:val="Normal-Alt"/>
              <w:numPr>
                <w:ilvl w:val="0"/>
                <w:numId w:val="7"/>
              </w:numPr>
              <w:jc w:val="center"/>
            </w:pPr>
          </w:p>
        </w:tc>
        <w:tc>
          <w:tcPr>
            <w:tcW w:w="9189" w:type="dxa"/>
            <w:shd w:val="clear" w:color="auto" w:fill="auto"/>
          </w:tcPr>
          <w:p w14:paraId="3123CCCB" w14:textId="5FCE6555" w:rsidR="00A06DAD" w:rsidRPr="00D33CFC" w:rsidRDefault="00A06DAD" w:rsidP="00A06DAD">
            <w:pPr>
              <w:pStyle w:val="ListParagraph"/>
            </w:pPr>
            <w:r>
              <w:t>P</w:t>
            </w:r>
            <w:r w:rsidRPr="007458FF">
              <w:t xml:space="preserve">rovide </w:t>
            </w:r>
            <w:r>
              <w:t xml:space="preserve">expedited </w:t>
            </w:r>
            <w:r w:rsidRPr="007458FF">
              <w:t xml:space="preserve">onsite </w:t>
            </w:r>
            <w:r>
              <w:t>IMAC and break/fix support for VIP Users.</w:t>
            </w:r>
          </w:p>
        </w:tc>
        <w:tc>
          <w:tcPr>
            <w:tcW w:w="1062" w:type="dxa"/>
            <w:shd w:val="clear" w:color="auto" w:fill="auto"/>
          </w:tcPr>
          <w:p w14:paraId="4574555F" w14:textId="33149A0C" w:rsidR="00A06DAD" w:rsidRPr="00364F66" w:rsidRDefault="00A06DAD" w:rsidP="00A06DAD">
            <w:r w:rsidRPr="00004D1B">
              <w:t>Y</w:t>
            </w:r>
          </w:p>
        </w:tc>
        <w:tc>
          <w:tcPr>
            <w:tcW w:w="3235" w:type="dxa"/>
            <w:shd w:val="clear" w:color="auto" w:fill="auto"/>
          </w:tcPr>
          <w:p w14:paraId="1AFBFE3F" w14:textId="77777777" w:rsidR="00A06DAD" w:rsidRPr="00364F66" w:rsidRDefault="00A06DAD" w:rsidP="00A06DAD"/>
        </w:tc>
      </w:tr>
      <w:tr w:rsidR="00A06DAD" w:rsidRPr="00364F66" w14:paraId="7CA13E30" w14:textId="77777777" w:rsidTr="00286944">
        <w:tc>
          <w:tcPr>
            <w:tcW w:w="877" w:type="dxa"/>
            <w:shd w:val="clear" w:color="auto" w:fill="auto"/>
          </w:tcPr>
          <w:p w14:paraId="7ABB427A" w14:textId="77777777" w:rsidR="00A06DAD" w:rsidRPr="00364F66" w:rsidRDefault="00A06DAD" w:rsidP="00A06DAD">
            <w:pPr>
              <w:pStyle w:val="Normal-Alt"/>
              <w:numPr>
                <w:ilvl w:val="0"/>
                <w:numId w:val="7"/>
              </w:numPr>
              <w:jc w:val="center"/>
            </w:pPr>
          </w:p>
        </w:tc>
        <w:tc>
          <w:tcPr>
            <w:tcW w:w="9189" w:type="dxa"/>
            <w:shd w:val="clear" w:color="auto" w:fill="auto"/>
          </w:tcPr>
          <w:p w14:paraId="7CF23302" w14:textId="39669531" w:rsidR="00A06DAD" w:rsidRPr="00D33CFC" w:rsidRDefault="00A06DAD" w:rsidP="00A06DAD">
            <w:pPr>
              <w:pStyle w:val="ListParagraph"/>
            </w:pPr>
            <w:r w:rsidRPr="00D33CFC">
              <w:t xml:space="preserve">Upon </w:t>
            </w:r>
            <w:r>
              <w:t xml:space="preserve">VITA </w:t>
            </w:r>
            <w:r w:rsidRPr="00D33CFC">
              <w:t xml:space="preserve">request, travel with VIP </w:t>
            </w:r>
            <w:r>
              <w:t>User to provide support.</w:t>
            </w:r>
          </w:p>
        </w:tc>
        <w:tc>
          <w:tcPr>
            <w:tcW w:w="1062" w:type="dxa"/>
            <w:shd w:val="clear" w:color="auto" w:fill="auto"/>
          </w:tcPr>
          <w:p w14:paraId="729BDB1F" w14:textId="38669D85" w:rsidR="00A06DAD" w:rsidRPr="00364F66" w:rsidRDefault="00A06DAD" w:rsidP="00A06DAD">
            <w:r w:rsidRPr="00004D1B">
              <w:t>Y</w:t>
            </w:r>
          </w:p>
        </w:tc>
        <w:tc>
          <w:tcPr>
            <w:tcW w:w="3235" w:type="dxa"/>
            <w:shd w:val="clear" w:color="auto" w:fill="auto"/>
          </w:tcPr>
          <w:p w14:paraId="603216CA" w14:textId="77777777" w:rsidR="00A06DAD" w:rsidRPr="00364F66" w:rsidRDefault="00A06DAD" w:rsidP="00A06DAD"/>
        </w:tc>
      </w:tr>
      <w:tr w:rsidR="00A06DAD" w:rsidRPr="00364F66" w14:paraId="5C137E03" w14:textId="77777777" w:rsidTr="00286944">
        <w:tc>
          <w:tcPr>
            <w:tcW w:w="877" w:type="dxa"/>
            <w:shd w:val="clear" w:color="auto" w:fill="auto"/>
          </w:tcPr>
          <w:p w14:paraId="50DBAC7A" w14:textId="77777777" w:rsidR="00A06DAD" w:rsidRPr="00364F66" w:rsidRDefault="00A06DAD" w:rsidP="00A06DAD">
            <w:pPr>
              <w:pStyle w:val="Normal-Alt"/>
              <w:numPr>
                <w:ilvl w:val="0"/>
                <w:numId w:val="7"/>
              </w:numPr>
              <w:jc w:val="center"/>
            </w:pPr>
          </w:p>
        </w:tc>
        <w:tc>
          <w:tcPr>
            <w:tcW w:w="9189" w:type="dxa"/>
            <w:shd w:val="clear" w:color="auto" w:fill="auto"/>
          </w:tcPr>
          <w:p w14:paraId="167493AC" w14:textId="2DFCE4C7" w:rsidR="00A06DAD" w:rsidRPr="00E46563" w:rsidRDefault="00A06DAD" w:rsidP="00A06DAD">
            <w:pPr>
              <w:pStyle w:val="ListParagraph"/>
            </w:pPr>
            <w:r w:rsidRPr="006D5A1F">
              <w:t xml:space="preserve">Provide VIP User home support, which may require travel to personal residences, </w:t>
            </w:r>
            <w:r>
              <w:t>in accordance with the SMM</w:t>
            </w:r>
            <w:r w:rsidRPr="006D5A1F">
              <w:t xml:space="preserve"> and in accordance with </w:t>
            </w:r>
            <w:r>
              <w:t>VITA Rules.</w:t>
            </w:r>
          </w:p>
        </w:tc>
        <w:tc>
          <w:tcPr>
            <w:tcW w:w="1062" w:type="dxa"/>
            <w:shd w:val="clear" w:color="auto" w:fill="auto"/>
          </w:tcPr>
          <w:p w14:paraId="1151EEAD" w14:textId="53B5C504" w:rsidR="00A06DAD" w:rsidRPr="00364F66" w:rsidRDefault="00A06DAD" w:rsidP="00A06DAD">
            <w:r w:rsidRPr="00004D1B">
              <w:t>Y</w:t>
            </w:r>
          </w:p>
        </w:tc>
        <w:tc>
          <w:tcPr>
            <w:tcW w:w="3235" w:type="dxa"/>
            <w:shd w:val="clear" w:color="auto" w:fill="auto"/>
          </w:tcPr>
          <w:p w14:paraId="0F3E1760" w14:textId="77777777" w:rsidR="00A06DAD" w:rsidRPr="00364F66" w:rsidRDefault="00A06DAD" w:rsidP="00A06DAD"/>
        </w:tc>
      </w:tr>
      <w:tr w:rsidR="00A06DAD" w:rsidRPr="00364F66" w14:paraId="6FD4FC4B" w14:textId="77777777" w:rsidTr="00286944">
        <w:tc>
          <w:tcPr>
            <w:tcW w:w="877" w:type="dxa"/>
          </w:tcPr>
          <w:p w14:paraId="72D62582" w14:textId="77777777" w:rsidR="00A06DAD" w:rsidRPr="00364F66" w:rsidRDefault="00A06DAD" w:rsidP="00A06DAD">
            <w:pPr>
              <w:pStyle w:val="Normal-Alt"/>
              <w:numPr>
                <w:ilvl w:val="0"/>
                <w:numId w:val="7"/>
              </w:numPr>
              <w:jc w:val="center"/>
            </w:pPr>
          </w:p>
        </w:tc>
        <w:tc>
          <w:tcPr>
            <w:tcW w:w="9189" w:type="dxa"/>
          </w:tcPr>
          <w:p w14:paraId="1C69E610" w14:textId="16774F56" w:rsidR="00A06DAD" w:rsidRPr="00D33CFC" w:rsidRDefault="00A06DAD" w:rsidP="00A06DAD">
            <w:pPr>
              <w:pStyle w:val="ListParagraph"/>
            </w:pPr>
            <w:r w:rsidRPr="00D33CFC">
              <w:t xml:space="preserve">Configure and test computing </w:t>
            </w:r>
            <w:r>
              <w:t>devices to ensure access to the VITA network through the VIP User’s own network.</w:t>
            </w:r>
          </w:p>
        </w:tc>
        <w:tc>
          <w:tcPr>
            <w:tcW w:w="1062" w:type="dxa"/>
          </w:tcPr>
          <w:p w14:paraId="25ABB4C7" w14:textId="7F541226" w:rsidR="00A06DAD" w:rsidRPr="00364F66" w:rsidRDefault="00A06DAD" w:rsidP="00A06DAD">
            <w:r w:rsidRPr="00004D1B">
              <w:t>Y</w:t>
            </w:r>
          </w:p>
        </w:tc>
        <w:tc>
          <w:tcPr>
            <w:tcW w:w="3235" w:type="dxa"/>
          </w:tcPr>
          <w:p w14:paraId="4742FC47" w14:textId="77777777" w:rsidR="00A06DAD" w:rsidRPr="00364F66" w:rsidRDefault="00A06DAD" w:rsidP="00A06DAD"/>
        </w:tc>
      </w:tr>
      <w:tr w:rsidR="00A06DAD" w:rsidRPr="00364F66" w14:paraId="2FAA52A3" w14:textId="77777777" w:rsidTr="00286944">
        <w:tc>
          <w:tcPr>
            <w:tcW w:w="877" w:type="dxa"/>
            <w:shd w:val="clear" w:color="auto" w:fill="auto"/>
          </w:tcPr>
          <w:p w14:paraId="58DFB48B" w14:textId="77777777" w:rsidR="00A06DAD" w:rsidRPr="00364F66" w:rsidRDefault="00A06DAD" w:rsidP="00A06DAD">
            <w:pPr>
              <w:pStyle w:val="Normal-Alt"/>
              <w:numPr>
                <w:ilvl w:val="0"/>
                <w:numId w:val="7"/>
              </w:numPr>
              <w:jc w:val="center"/>
            </w:pPr>
          </w:p>
        </w:tc>
        <w:tc>
          <w:tcPr>
            <w:tcW w:w="9189" w:type="dxa"/>
            <w:shd w:val="clear" w:color="auto" w:fill="auto"/>
          </w:tcPr>
          <w:p w14:paraId="191E1689" w14:textId="3987BAD6" w:rsidR="00A06DAD" w:rsidRPr="00D33CFC" w:rsidRDefault="00A06DAD" w:rsidP="00A06DAD">
            <w:pPr>
              <w:pStyle w:val="ListParagraph"/>
            </w:pPr>
            <w:r w:rsidRPr="00D33CFC">
              <w:t>Support, install</w:t>
            </w:r>
            <w:r>
              <w:t>,</w:t>
            </w:r>
            <w:r w:rsidRPr="00D33CFC">
              <w:t xml:space="preserve"> and configure non-s</w:t>
            </w:r>
            <w:r>
              <w:t>tandard environments and technology in accordance with the SMM and VITA Rules.</w:t>
            </w:r>
          </w:p>
        </w:tc>
        <w:tc>
          <w:tcPr>
            <w:tcW w:w="1062" w:type="dxa"/>
            <w:shd w:val="clear" w:color="auto" w:fill="auto"/>
          </w:tcPr>
          <w:p w14:paraId="325337AC" w14:textId="57494AFE" w:rsidR="00A06DAD" w:rsidRPr="00364F66" w:rsidRDefault="00A06DAD" w:rsidP="00A06DAD">
            <w:r w:rsidRPr="00004D1B">
              <w:t>Y</w:t>
            </w:r>
          </w:p>
        </w:tc>
        <w:tc>
          <w:tcPr>
            <w:tcW w:w="3235" w:type="dxa"/>
            <w:shd w:val="clear" w:color="auto" w:fill="auto"/>
          </w:tcPr>
          <w:p w14:paraId="3D8B9A46" w14:textId="77777777" w:rsidR="00A06DAD" w:rsidRPr="00364F66" w:rsidRDefault="00A06DAD" w:rsidP="00A06DAD"/>
        </w:tc>
      </w:tr>
      <w:tr w:rsidR="007D1865" w:rsidRPr="00364F66" w14:paraId="05124CE9" w14:textId="77777777" w:rsidTr="00286944">
        <w:trPr>
          <w:trHeight w:val="242"/>
        </w:trPr>
        <w:tc>
          <w:tcPr>
            <w:tcW w:w="877" w:type="dxa"/>
            <w:shd w:val="clear" w:color="auto" w:fill="BDD6EE" w:themeFill="accent1" w:themeFillTint="66"/>
          </w:tcPr>
          <w:p w14:paraId="54F7134A" w14:textId="77777777" w:rsidR="007D1865" w:rsidRPr="00364F66" w:rsidRDefault="007D1865" w:rsidP="00D132E6">
            <w:pPr>
              <w:pStyle w:val="Normal-Alt"/>
              <w:numPr>
                <w:ilvl w:val="0"/>
                <w:numId w:val="7"/>
              </w:numPr>
              <w:jc w:val="center"/>
            </w:pPr>
          </w:p>
        </w:tc>
        <w:tc>
          <w:tcPr>
            <w:tcW w:w="9189" w:type="dxa"/>
            <w:shd w:val="clear" w:color="auto" w:fill="BDD6EE" w:themeFill="accent1" w:themeFillTint="66"/>
          </w:tcPr>
          <w:p w14:paraId="25ABEA75" w14:textId="77777777" w:rsidR="007D1865" w:rsidRPr="00D33CFC" w:rsidRDefault="007D1865" w:rsidP="002642BE">
            <w:pPr>
              <w:pStyle w:val="Heading2"/>
              <w:outlineLvl w:val="1"/>
            </w:pPr>
            <w:bookmarkStart w:id="120" w:name="_Toc496723075"/>
            <w:r>
              <w:t>Software Services</w:t>
            </w:r>
            <w:bookmarkEnd w:id="120"/>
          </w:p>
        </w:tc>
        <w:tc>
          <w:tcPr>
            <w:tcW w:w="1062" w:type="dxa"/>
            <w:shd w:val="clear" w:color="auto" w:fill="BDD6EE" w:themeFill="accent1" w:themeFillTint="66"/>
          </w:tcPr>
          <w:p w14:paraId="4F4E458C" w14:textId="77777777" w:rsidR="007D1865" w:rsidRPr="00364F66" w:rsidRDefault="007D1865" w:rsidP="00D132E6"/>
        </w:tc>
        <w:tc>
          <w:tcPr>
            <w:tcW w:w="3235" w:type="dxa"/>
            <w:shd w:val="clear" w:color="auto" w:fill="BDD6EE" w:themeFill="accent1" w:themeFillTint="66"/>
          </w:tcPr>
          <w:p w14:paraId="08CEEACC" w14:textId="77777777" w:rsidR="007D1865" w:rsidRPr="00364F66" w:rsidRDefault="007D1865" w:rsidP="00D132E6"/>
        </w:tc>
      </w:tr>
      <w:tr w:rsidR="007D1865" w:rsidRPr="00364F66" w14:paraId="4E2AF13B" w14:textId="77777777" w:rsidTr="00286944">
        <w:trPr>
          <w:trHeight w:val="242"/>
        </w:trPr>
        <w:tc>
          <w:tcPr>
            <w:tcW w:w="877" w:type="dxa"/>
          </w:tcPr>
          <w:p w14:paraId="2A1D2DFC" w14:textId="77777777" w:rsidR="007D1865" w:rsidRPr="00364F66" w:rsidRDefault="007D1865" w:rsidP="00D132E6">
            <w:pPr>
              <w:pStyle w:val="Normal-Alt"/>
              <w:numPr>
                <w:ilvl w:val="0"/>
                <w:numId w:val="7"/>
              </w:numPr>
              <w:jc w:val="center"/>
            </w:pPr>
          </w:p>
        </w:tc>
        <w:tc>
          <w:tcPr>
            <w:tcW w:w="9189" w:type="dxa"/>
          </w:tcPr>
          <w:p w14:paraId="3C79DDE3" w14:textId="77777777" w:rsidR="007D1865" w:rsidRPr="00C41B32" w:rsidRDefault="00DB6CE9" w:rsidP="00D132E6">
            <w:pPr>
              <w:rPr>
                <w:i/>
              </w:rPr>
            </w:pPr>
            <w:r w:rsidRPr="00DB6CE9">
              <w:rPr>
                <w:i/>
              </w:rPr>
              <w:t>Supplier’s responsibilities include</w:t>
            </w:r>
            <w:r w:rsidR="007D1865" w:rsidRPr="00C41B32">
              <w:rPr>
                <w:i/>
              </w:rPr>
              <w:t>:</w:t>
            </w:r>
          </w:p>
        </w:tc>
        <w:tc>
          <w:tcPr>
            <w:tcW w:w="1062" w:type="dxa"/>
            <w:shd w:val="clear" w:color="auto" w:fill="D0CECE" w:themeFill="background2" w:themeFillShade="E6"/>
          </w:tcPr>
          <w:p w14:paraId="2A420FEE" w14:textId="77777777" w:rsidR="007D1865" w:rsidRPr="00364F66" w:rsidRDefault="007D1865" w:rsidP="00D132E6"/>
        </w:tc>
        <w:tc>
          <w:tcPr>
            <w:tcW w:w="3235" w:type="dxa"/>
          </w:tcPr>
          <w:p w14:paraId="4369D55C" w14:textId="77777777" w:rsidR="007D1865" w:rsidRPr="00364F66" w:rsidRDefault="007D1865" w:rsidP="00D132E6"/>
        </w:tc>
      </w:tr>
      <w:tr w:rsidR="00A06DAD" w:rsidRPr="00364F66" w14:paraId="492C33A1" w14:textId="77777777" w:rsidTr="00286944">
        <w:trPr>
          <w:trHeight w:val="242"/>
        </w:trPr>
        <w:tc>
          <w:tcPr>
            <w:tcW w:w="877" w:type="dxa"/>
            <w:shd w:val="clear" w:color="auto" w:fill="auto"/>
          </w:tcPr>
          <w:p w14:paraId="3DB53B8F" w14:textId="77777777" w:rsidR="00A06DAD" w:rsidRPr="00364F66" w:rsidRDefault="00A06DAD" w:rsidP="00A06DAD">
            <w:pPr>
              <w:pStyle w:val="Normal-Alt"/>
              <w:numPr>
                <w:ilvl w:val="0"/>
                <w:numId w:val="7"/>
              </w:numPr>
              <w:jc w:val="center"/>
            </w:pPr>
          </w:p>
        </w:tc>
        <w:tc>
          <w:tcPr>
            <w:tcW w:w="9189" w:type="dxa"/>
            <w:shd w:val="clear" w:color="auto" w:fill="auto"/>
          </w:tcPr>
          <w:p w14:paraId="6CBAA16E" w14:textId="453294F7" w:rsidR="00A06DAD" w:rsidRPr="0088214F" w:rsidRDefault="00A06DAD" w:rsidP="00A06DAD">
            <w:pPr>
              <w:pStyle w:val="ListParagraph"/>
              <w:numPr>
                <w:ilvl w:val="0"/>
                <w:numId w:val="39"/>
              </w:numPr>
            </w:pPr>
            <w:bookmarkStart w:id="121" w:name="SWimg"/>
            <w:bookmarkEnd w:id="121"/>
            <w:r w:rsidRPr="0088214F">
              <w:t>Provide a distribution service and system (the “Software Distribution System”) for software, including Operating System updates, patches, new standard enterprise applications, Customer applications, etc.</w:t>
            </w:r>
          </w:p>
        </w:tc>
        <w:tc>
          <w:tcPr>
            <w:tcW w:w="1062" w:type="dxa"/>
            <w:shd w:val="clear" w:color="auto" w:fill="auto"/>
          </w:tcPr>
          <w:p w14:paraId="4ECFF9E9" w14:textId="7E642660" w:rsidR="00A06DAD" w:rsidRPr="00364F66" w:rsidRDefault="00A06DAD" w:rsidP="00A06DAD">
            <w:r w:rsidRPr="00073C77">
              <w:t>Y</w:t>
            </w:r>
          </w:p>
        </w:tc>
        <w:tc>
          <w:tcPr>
            <w:tcW w:w="3235" w:type="dxa"/>
            <w:shd w:val="clear" w:color="auto" w:fill="auto"/>
          </w:tcPr>
          <w:p w14:paraId="1BB350B7" w14:textId="77777777" w:rsidR="00A06DAD" w:rsidRPr="00364F66" w:rsidRDefault="00A06DAD" w:rsidP="00A06DAD"/>
        </w:tc>
      </w:tr>
      <w:tr w:rsidR="00A06DAD" w:rsidRPr="00364F66" w14:paraId="3795153D" w14:textId="77777777" w:rsidTr="00286944">
        <w:tc>
          <w:tcPr>
            <w:tcW w:w="877" w:type="dxa"/>
          </w:tcPr>
          <w:p w14:paraId="3FC57557" w14:textId="77777777" w:rsidR="00A06DAD" w:rsidRPr="00364F66" w:rsidRDefault="00A06DAD" w:rsidP="00A06DAD">
            <w:pPr>
              <w:pStyle w:val="Normal-Alt"/>
              <w:numPr>
                <w:ilvl w:val="0"/>
                <w:numId w:val="7"/>
              </w:numPr>
              <w:jc w:val="center"/>
            </w:pPr>
          </w:p>
        </w:tc>
        <w:tc>
          <w:tcPr>
            <w:tcW w:w="9189" w:type="dxa"/>
          </w:tcPr>
          <w:p w14:paraId="153359E2" w14:textId="4AF491E7" w:rsidR="00A06DAD" w:rsidRPr="00D33CFC" w:rsidRDefault="00A06DAD" w:rsidP="00A06DAD">
            <w:pPr>
              <w:pStyle w:val="ListParagraph"/>
            </w:pPr>
            <w:r>
              <w:t>Provide i</w:t>
            </w:r>
            <w:r w:rsidRPr="00D33CFC">
              <w:t>maging</w:t>
            </w:r>
            <w:r>
              <w:t xml:space="preserve">, </w:t>
            </w:r>
            <w:r w:rsidRPr="00D33CFC">
              <w:t>reimaging</w:t>
            </w:r>
            <w:r>
              <w:t xml:space="preserve">, software packaging and deployment services (incl. patching and software updates) </w:t>
            </w:r>
            <w:r w:rsidRPr="009044D3">
              <w:t xml:space="preserve">in accordance with the SMM and </w:t>
            </w:r>
            <w:r>
              <w:t>VITA Rules.</w:t>
            </w:r>
          </w:p>
        </w:tc>
        <w:tc>
          <w:tcPr>
            <w:tcW w:w="1062" w:type="dxa"/>
          </w:tcPr>
          <w:p w14:paraId="6E0BED52" w14:textId="632136FF" w:rsidR="00A06DAD" w:rsidRPr="00364F66" w:rsidRDefault="00A06DAD" w:rsidP="00A06DAD">
            <w:r w:rsidRPr="00073C77">
              <w:t>Y</w:t>
            </w:r>
          </w:p>
        </w:tc>
        <w:tc>
          <w:tcPr>
            <w:tcW w:w="3235" w:type="dxa"/>
          </w:tcPr>
          <w:p w14:paraId="5A9C41CC" w14:textId="77777777" w:rsidR="00A06DAD" w:rsidRPr="00364F66" w:rsidRDefault="00A06DAD" w:rsidP="00A06DAD"/>
        </w:tc>
      </w:tr>
      <w:tr w:rsidR="00A06DAD" w:rsidRPr="00364F66" w14:paraId="5CDAF884" w14:textId="77777777" w:rsidTr="00286944">
        <w:tc>
          <w:tcPr>
            <w:tcW w:w="877" w:type="dxa"/>
          </w:tcPr>
          <w:p w14:paraId="6D5C8EBD" w14:textId="77777777" w:rsidR="00A06DAD" w:rsidRPr="00364F66" w:rsidRDefault="00A06DAD" w:rsidP="00A06DAD">
            <w:pPr>
              <w:pStyle w:val="Normal-Alt"/>
              <w:numPr>
                <w:ilvl w:val="0"/>
                <w:numId w:val="7"/>
              </w:numPr>
              <w:jc w:val="center"/>
            </w:pPr>
          </w:p>
        </w:tc>
        <w:tc>
          <w:tcPr>
            <w:tcW w:w="9189" w:type="dxa"/>
          </w:tcPr>
          <w:p w14:paraId="12DCD0BD" w14:textId="226692A5" w:rsidR="00A06DAD" w:rsidRPr="00D33CFC" w:rsidRDefault="00A06DAD" w:rsidP="00A06DAD">
            <w:pPr>
              <w:pStyle w:val="ListParagraph"/>
            </w:pPr>
            <w:r>
              <w:t>Provide c</w:t>
            </w:r>
            <w:r w:rsidRPr="00D33CFC">
              <w:t xml:space="preserve">onfiguration </w:t>
            </w:r>
            <w:r>
              <w:t xml:space="preserve">and deployment services </w:t>
            </w:r>
            <w:r w:rsidRPr="00D33CFC">
              <w:t xml:space="preserve">for </w:t>
            </w:r>
            <w:r>
              <w:t>VITA, VITA Customer s</w:t>
            </w:r>
            <w:r w:rsidRPr="00D33CFC">
              <w:t>pecific</w:t>
            </w:r>
            <w:r>
              <w:t>,</w:t>
            </w:r>
            <w:r w:rsidRPr="00D33CFC">
              <w:t xml:space="preserve"> and COTS </w:t>
            </w:r>
            <w:r>
              <w:t xml:space="preserve">Software </w:t>
            </w:r>
            <w:r w:rsidRPr="009044D3">
              <w:t xml:space="preserve">in accordance with the SMM and </w:t>
            </w:r>
            <w:r>
              <w:t xml:space="preserve">VITA Rules. </w:t>
            </w:r>
          </w:p>
        </w:tc>
        <w:tc>
          <w:tcPr>
            <w:tcW w:w="1062" w:type="dxa"/>
          </w:tcPr>
          <w:p w14:paraId="3C40A1AD" w14:textId="2CC8136E" w:rsidR="00A06DAD" w:rsidRPr="00364F66" w:rsidRDefault="00A06DAD" w:rsidP="00A06DAD">
            <w:r w:rsidRPr="00BF07E7">
              <w:t>Y</w:t>
            </w:r>
          </w:p>
        </w:tc>
        <w:tc>
          <w:tcPr>
            <w:tcW w:w="3235" w:type="dxa"/>
          </w:tcPr>
          <w:p w14:paraId="16873A79" w14:textId="77777777" w:rsidR="00A06DAD" w:rsidRPr="00364F66" w:rsidRDefault="00A06DAD" w:rsidP="00A06DAD"/>
        </w:tc>
      </w:tr>
      <w:tr w:rsidR="00A06DAD" w:rsidRPr="00364F66" w14:paraId="0D7F5170" w14:textId="77777777" w:rsidTr="00286944">
        <w:tc>
          <w:tcPr>
            <w:tcW w:w="877" w:type="dxa"/>
          </w:tcPr>
          <w:p w14:paraId="577CC182" w14:textId="77777777" w:rsidR="00A06DAD" w:rsidRPr="00364F66" w:rsidRDefault="00A06DAD" w:rsidP="00A06DAD">
            <w:pPr>
              <w:pStyle w:val="Normal-Alt"/>
              <w:numPr>
                <w:ilvl w:val="0"/>
                <w:numId w:val="7"/>
              </w:numPr>
              <w:jc w:val="center"/>
            </w:pPr>
          </w:p>
        </w:tc>
        <w:tc>
          <w:tcPr>
            <w:tcW w:w="9189" w:type="dxa"/>
          </w:tcPr>
          <w:p w14:paraId="68188518" w14:textId="35045E31" w:rsidR="00A06DAD" w:rsidRDefault="00A06DAD" w:rsidP="00A06DAD">
            <w:pPr>
              <w:pStyle w:val="ListParagraph"/>
            </w:pPr>
            <w:r w:rsidRPr="00C3703E">
              <w:t xml:space="preserve">Ensure the </w:t>
            </w:r>
            <w:r>
              <w:t>distribution/support process complies with VITA Rules and industry best practices (e.g., Microsoft CBB for Windows 10).</w:t>
            </w:r>
          </w:p>
        </w:tc>
        <w:tc>
          <w:tcPr>
            <w:tcW w:w="1062" w:type="dxa"/>
          </w:tcPr>
          <w:p w14:paraId="0FB6E701" w14:textId="129E1C6F" w:rsidR="00A06DAD" w:rsidRPr="00364F66" w:rsidRDefault="00A06DAD" w:rsidP="00A06DAD">
            <w:r w:rsidRPr="00BF07E7">
              <w:t>Y</w:t>
            </w:r>
          </w:p>
        </w:tc>
        <w:tc>
          <w:tcPr>
            <w:tcW w:w="3235" w:type="dxa"/>
          </w:tcPr>
          <w:p w14:paraId="76C8B972" w14:textId="77777777" w:rsidR="00A06DAD" w:rsidRPr="00364F66" w:rsidRDefault="00A06DAD" w:rsidP="00A06DAD"/>
        </w:tc>
      </w:tr>
      <w:tr w:rsidR="00A06DAD" w:rsidRPr="00364F66" w14:paraId="75FF8880" w14:textId="77777777" w:rsidTr="00286944">
        <w:tc>
          <w:tcPr>
            <w:tcW w:w="877" w:type="dxa"/>
          </w:tcPr>
          <w:p w14:paraId="6863F573" w14:textId="77777777" w:rsidR="00A06DAD" w:rsidRPr="00364F66" w:rsidRDefault="00A06DAD" w:rsidP="00A06DAD">
            <w:pPr>
              <w:pStyle w:val="Normal-Alt"/>
              <w:numPr>
                <w:ilvl w:val="0"/>
                <w:numId w:val="7"/>
              </w:numPr>
              <w:jc w:val="center"/>
            </w:pPr>
          </w:p>
        </w:tc>
        <w:tc>
          <w:tcPr>
            <w:tcW w:w="9189" w:type="dxa"/>
          </w:tcPr>
          <w:p w14:paraId="5DCC2CB8" w14:textId="4A4FAA6C" w:rsidR="00A06DAD" w:rsidRPr="00C3703E" w:rsidRDefault="00A06DAD" w:rsidP="00A06DAD">
            <w:pPr>
              <w:pStyle w:val="ListParagraph"/>
            </w:pPr>
            <w:r>
              <w:t>Provide other VITA approved distribution/support mechanisms that may be unique to Customer, group, or individual (e.g., Microsoft LTSB for Windows 10).</w:t>
            </w:r>
          </w:p>
        </w:tc>
        <w:tc>
          <w:tcPr>
            <w:tcW w:w="1062" w:type="dxa"/>
          </w:tcPr>
          <w:p w14:paraId="7CDC76EA" w14:textId="56B58E03" w:rsidR="00A06DAD" w:rsidRPr="00364F66" w:rsidRDefault="00A06DAD" w:rsidP="00A06DAD">
            <w:r w:rsidRPr="00BF07E7">
              <w:t>Y</w:t>
            </w:r>
          </w:p>
        </w:tc>
        <w:tc>
          <w:tcPr>
            <w:tcW w:w="3235" w:type="dxa"/>
          </w:tcPr>
          <w:p w14:paraId="30CAFAAD" w14:textId="77777777" w:rsidR="00A06DAD" w:rsidRPr="00364F66" w:rsidRDefault="00A06DAD" w:rsidP="00A06DAD"/>
        </w:tc>
      </w:tr>
      <w:tr w:rsidR="00A06DAD" w:rsidRPr="00364F66" w14:paraId="37137C4C" w14:textId="77777777" w:rsidTr="00286944">
        <w:tc>
          <w:tcPr>
            <w:tcW w:w="877" w:type="dxa"/>
          </w:tcPr>
          <w:p w14:paraId="6724858B" w14:textId="77777777" w:rsidR="00A06DAD" w:rsidRPr="00364F66" w:rsidRDefault="00A06DAD" w:rsidP="00A06DAD">
            <w:pPr>
              <w:pStyle w:val="Normal-Alt"/>
              <w:numPr>
                <w:ilvl w:val="0"/>
                <w:numId w:val="7"/>
              </w:numPr>
              <w:jc w:val="center"/>
            </w:pPr>
          </w:p>
        </w:tc>
        <w:tc>
          <w:tcPr>
            <w:tcW w:w="9189" w:type="dxa"/>
          </w:tcPr>
          <w:p w14:paraId="7F2406D3" w14:textId="2DFFEB9F" w:rsidR="00A06DAD" w:rsidRPr="00C3703E" w:rsidRDefault="00A06DAD" w:rsidP="00A06DAD">
            <w:pPr>
              <w:pStyle w:val="ListParagraph"/>
            </w:pPr>
            <w:r>
              <w:t>Provide an online application store for VITA and Customer approved software in coordination with the MSI Portal.</w:t>
            </w:r>
          </w:p>
        </w:tc>
        <w:tc>
          <w:tcPr>
            <w:tcW w:w="1062" w:type="dxa"/>
          </w:tcPr>
          <w:p w14:paraId="2426CAFC" w14:textId="0E15F211" w:rsidR="00A06DAD" w:rsidRPr="00364F66" w:rsidRDefault="00A06DAD" w:rsidP="00A06DAD">
            <w:r w:rsidRPr="00BF07E7">
              <w:t>Y</w:t>
            </w:r>
          </w:p>
        </w:tc>
        <w:tc>
          <w:tcPr>
            <w:tcW w:w="3235" w:type="dxa"/>
          </w:tcPr>
          <w:p w14:paraId="7F45E29C" w14:textId="77777777" w:rsidR="00A06DAD" w:rsidRPr="00364F66" w:rsidRDefault="00A06DAD" w:rsidP="00A06DAD"/>
        </w:tc>
      </w:tr>
      <w:tr w:rsidR="00A06DAD" w:rsidRPr="00364F66" w14:paraId="6C3311FC" w14:textId="77777777" w:rsidTr="00286944">
        <w:tc>
          <w:tcPr>
            <w:tcW w:w="877" w:type="dxa"/>
          </w:tcPr>
          <w:p w14:paraId="2DA4EF13" w14:textId="77777777" w:rsidR="00A06DAD" w:rsidRPr="00364F66" w:rsidRDefault="00A06DAD" w:rsidP="00A06DAD">
            <w:pPr>
              <w:pStyle w:val="Normal-Alt"/>
              <w:numPr>
                <w:ilvl w:val="0"/>
                <w:numId w:val="7"/>
              </w:numPr>
              <w:jc w:val="center"/>
            </w:pPr>
          </w:p>
        </w:tc>
        <w:tc>
          <w:tcPr>
            <w:tcW w:w="9189" w:type="dxa"/>
          </w:tcPr>
          <w:p w14:paraId="2B747795" w14:textId="4B14F2D1" w:rsidR="00A06DAD" w:rsidRDefault="00A06DAD" w:rsidP="00A06DAD">
            <w:pPr>
              <w:pStyle w:val="ListParagraph"/>
            </w:pPr>
            <w:r>
              <w:t>Provide VITA or Customer approved unique User or group configurations (e.g., web favorites, application features, desktop icons, etc.).</w:t>
            </w:r>
          </w:p>
        </w:tc>
        <w:tc>
          <w:tcPr>
            <w:tcW w:w="1062" w:type="dxa"/>
          </w:tcPr>
          <w:p w14:paraId="2E1C5424" w14:textId="7AF43C01" w:rsidR="00A06DAD" w:rsidRPr="00364F66" w:rsidRDefault="00A06DAD" w:rsidP="00A06DAD">
            <w:r w:rsidRPr="00BF07E7">
              <w:t>Y</w:t>
            </w:r>
          </w:p>
        </w:tc>
        <w:tc>
          <w:tcPr>
            <w:tcW w:w="3235" w:type="dxa"/>
          </w:tcPr>
          <w:p w14:paraId="0FD4A7B9" w14:textId="77777777" w:rsidR="00A06DAD" w:rsidRPr="00364F66" w:rsidRDefault="00A06DAD" w:rsidP="00A06DAD"/>
        </w:tc>
      </w:tr>
      <w:tr w:rsidR="00A06DAD" w:rsidRPr="00364F66" w14:paraId="5688FBBB" w14:textId="77777777" w:rsidTr="00286944">
        <w:tc>
          <w:tcPr>
            <w:tcW w:w="877" w:type="dxa"/>
          </w:tcPr>
          <w:p w14:paraId="6F2DAC48" w14:textId="77777777" w:rsidR="00A06DAD" w:rsidRPr="00364F66" w:rsidRDefault="00A06DAD" w:rsidP="00A06DAD">
            <w:pPr>
              <w:pStyle w:val="Normal-Alt"/>
              <w:numPr>
                <w:ilvl w:val="0"/>
                <w:numId w:val="7"/>
              </w:numPr>
              <w:jc w:val="center"/>
            </w:pPr>
          </w:p>
        </w:tc>
        <w:tc>
          <w:tcPr>
            <w:tcW w:w="9189" w:type="dxa"/>
          </w:tcPr>
          <w:p w14:paraId="46374516" w14:textId="00E0BAAB" w:rsidR="00A06DAD" w:rsidRDefault="00A06DAD" w:rsidP="00A06DAD">
            <w:pPr>
              <w:pStyle w:val="ListParagraph"/>
            </w:pPr>
            <w:r w:rsidRPr="005C6083">
              <w:t xml:space="preserve">Provide method(s) for End Users to use applications or devices that require elevated privileges (e.g., power user, local administrator account) in accordance with </w:t>
            </w:r>
            <w:r>
              <w:t>the SMM and VITA Rules.</w:t>
            </w:r>
          </w:p>
        </w:tc>
        <w:tc>
          <w:tcPr>
            <w:tcW w:w="1062" w:type="dxa"/>
          </w:tcPr>
          <w:p w14:paraId="51622B71" w14:textId="06AEFDA9" w:rsidR="00A06DAD" w:rsidRPr="00364F66" w:rsidRDefault="00A06DAD" w:rsidP="00A06DAD">
            <w:r w:rsidRPr="00BF07E7">
              <w:t>Y</w:t>
            </w:r>
          </w:p>
        </w:tc>
        <w:tc>
          <w:tcPr>
            <w:tcW w:w="3235" w:type="dxa"/>
          </w:tcPr>
          <w:p w14:paraId="3E296EB5" w14:textId="77777777" w:rsidR="00A06DAD" w:rsidRPr="00364F66" w:rsidRDefault="00A06DAD" w:rsidP="00A06DAD"/>
        </w:tc>
      </w:tr>
      <w:tr w:rsidR="00A06DAD" w:rsidRPr="00364F66" w14:paraId="7B73187C" w14:textId="77777777" w:rsidTr="00286944">
        <w:tc>
          <w:tcPr>
            <w:tcW w:w="877" w:type="dxa"/>
          </w:tcPr>
          <w:p w14:paraId="019452BE" w14:textId="77777777" w:rsidR="00A06DAD" w:rsidRPr="00364F66" w:rsidRDefault="00A06DAD" w:rsidP="00A06DAD">
            <w:pPr>
              <w:pStyle w:val="Normal-Alt"/>
              <w:numPr>
                <w:ilvl w:val="0"/>
                <w:numId w:val="7"/>
              </w:numPr>
              <w:jc w:val="center"/>
            </w:pPr>
          </w:p>
        </w:tc>
        <w:tc>
          <w:tcPr>
            <w:tcW w:w="9189" w:type="dxa"/>
          </w:tcPr>
          <w:p w14:paraId="3237026A" w14:textId="77777777" w:rsidR="00A06DAD" w:rsidRDefault="00A06DAD" w:rsidP="00A06DAD">
            <w:pPr>
              <w:pStyle w:val="ListParagraph"/>
            </w:pPr>
            <w:r>
              <w:t>Integrate software distribution with MSI Service Request process to support self-provisioning.</w:t>
            </w:r>
          </w:p>
        </w:tc>
        <w:tc>
          <w:tcPr>
            <w:tcW w:w="1062" w:type="dxa"/>
          </w:tcPr>
          <w:p w14:paraId="0364699D" w14:textId="4B0D231C" w:rsidR="00A06DAD" w:rsidRPr="00364F66" w:rsidRDefault="00A06DAD" w:rsidP="00A06DAD">
            <w:r w:rsidRPr="000003A9">
              <w:t>Y</w:t>
            </w:r>
          </w:p>
        </w:tc>
        <w:tc>
          <w:tcPr>
            <w:tcW w:w="3235" w:type="dxa"/>
          </w:tcPr>
          <w:p w14:paraId="3E34677E" w14:textId="77777777" w:rsidR="00A06DAD" w:rsidRPr="00364F66" w:rsidRDefault="00A06DAD" w:rsidP="00A06DAD"/>
        </w:tc>
      </w:tr>
      <w:tr w:rsidR="00A06DAD" w:rsidRPr="00364F66" w14:paraId="0711E7FE" w14:textId="77777777" w:rsidTr="00286944">
        <w:trPr>
          <w:trHeight w:val="242"/>
        </w:trPr>
        <w:tc>
          <w:tcPr>
            <w:tcW w:w="877" w:type="dxa"/>
          </w:tcPr>
          <w:p w14:paraId="097F4F20" w14:textId="77777777" w:rsidR="00A06DAD" w:rsidRPr="00364F66" w:rsidRDefault="00A06DAD" w:rsidP="00A06DAD">
            <w:pPr>
              <w:pStyle w:val="Normal-Alt"/>
              <w:numPr>
                <w:ilvl w:val="0"/>
                <w:numId w:val="7"/>
              </w:numPr>
              <w:jc w:val="center"/>
            </w:pPr>
          </w:p>
        </w:tc>
        <w:tc>
          <w:tcPr>
            <w:tcW w:w="9189" w:type="dxa"/>
          </w:tcPr>
          <w:p w14:paraId="740B3EB0" w14:textId="1CB2F319" w:rsidR="00A06DAD" w:rsidRPr="00D33CFC" w:rsidRDefault="00A06DAD" w:rsidP="00A06DAD">
            <w:pPr>
              <w:pStyle w:val="ListParagraph"/>
              <w:rPr>
                <w:color w:val="000000"/>
              </w:rPr>
            </w:pPr>
            <w:r>
              <w:t xml:space="preserve">Perform </w:t>
            </w:r>
            <w:r w:rsidRPr="00D33CFC">
              <w:t>user acceptance testing</w:t>
            </w:r>
            <w:r>
              <w:t xml:space="preserve"> of all software packages and images in accordance with the SMM and VITA Rules.</w:t>
            </w:r>
          </w:p>
        </w:tc>
        <w:tc>
          <w:tcPr>
            <w:tcW w:w="1062" w:type="dxa"/>
          </w:tcPr>
          <w:p w14:paraId="6E70CB63" w14:textId="5208BAFE" w:rsidR="00A06DAD" w:rsidRPr="00364F66" w:rsidRDefault="00A06DAD" w:rsidP="00A06DAD">
            <w:r w:rsidRPr="000003A9">
              <w:t>Y</w:t>
            </w:r>
          </w:p>
        </w:tc>
        <w:tc>
          <w:tcPr>
            <w:tcW w:w="3235" w:type="dxa"/>
          </w:tcPr>
          <w:p w14:paraId="78379311" w14:textId="77777777" w:rsidR="00A06DAD" w:rsidRPr="00364F66" w:rsidRDefault="00A06DAD" w:rsidP="00A06DAD"/>
        </w:tc>
      </w:tr>
      <w:tr w:rsidR="00A06DAD" w:rsidRPr="00364F66" w14:paraId="132E35B6" w14:textId="77777777" w:rsidTr="00286944">
        <w:trPr>
          <w:trHeight w:val="242"/>
        </w:trPr>
        <w:tc>
          <w:tcPr>
            <w:tcW w:w="877" w:type="dxa"/>
          </w:tcPr>
          <w:p w14:paraId="57D83135" w14:textId="77777777" w:rsidR="00A06DAD" w:rsidRPr="00364F66" w:rsidRDefault="00A06DAD" w:rsidP="00A06DAD">
            <w:pPr>
              <w:pStyle w:val="Normal-Alt"/>
              <w:numPr>
                <w:ilvl w:val="0"/>
                <w:numId w:val="7"/>
              </w:numPr>
              <w:jc w:val="center"/>
            </w:pPr>
          </w:p>
        </w:tc>
        <w:tc>
          <w:tcPr>
            <w:tcW w:w="9189" w:type="dxa"/>
          </w:tcPr>
          <w:p w14:paraId="1BE49E9D" w14:textId="4CF81B48" w:rsidR="00A06DAD" w:rsidRDefault="00A06DAD" w:rsidP="00A06DAD">
            <w:pPr>
              <w:pStyle w:val="ListParagraph"/>
            </w:pPr>
            <w:r>
              <w:t>Provide appropriate End User Devices to support Software testing.</w:t>
            </w:r>
          </w:p>
        </w:tc>
        <w:tc>
          <w:tcPr>
            <w:tcW w:w="1062" w:type="dxa"/>
          </w:tcPr>
          <w:p w14:paraId="2CA5B724" w14:textId="33FA899A" w:rsidR="00A06DAD" w:rsidRPr="00364F66" w:rsidRDefault="00A06DAD" w:rsidP="00A06DAD">
            <w:r w:rsidRPr="000003A9">
              <w:t>Y</w:t>
            </w:r>
          </w:p>
        </w:tc>
        <w:tc>
          <w:tcPr>
            <w:tcW w:w="3235" w:type="dxa"/>
          </w:tcPr>
          <w:p w14:paraId="6C6FAC34" w14:textId="77777777" w:rsidR="00A06DAD" w:rsidRPr="00364F66" w:rsidRDefault="00A06DAD" w:rsidP="00A06DAD"/>
        </w:tc>
      </w:tr>
      <w:tr w:rsidR="00A06DAD" w:rsidRPr="00364F66" w14:paraId="2E8C9F66" w14:textId="77777777" w:rsidTr="00286944">
        <w:trPr>
          <w:trHeight w:val="242"/>
        </w:trPr>
        <w:tc>
          <w:tcPr>
            <w:tcW w:w="877" w:type="dxa"/>
            <w:shd w:val="clear" w:color="auto" w:fill="auto"/>
          </w:tcPr>
          <w:p w14:paraId="54FDB5A4" w14:textId="77777777" w:rsidR="00A06DAD" w:rsidRPr="00364F66" w:rsidRDefault="00A06DAD" w:rsidP="00A06DAD">
            <w:pPr>
              <w:pStyle w:val="Normal-Alt"/>
              <w:numPr>
                <w:ilvl w:val="0"/>
                <w:numId w:val="7"/>
              </w:numPr>
              <w:jc w:val="center"/>
            </w:pPr>
          </w:p>
        </w:tc>
        <w:tc>
          <w:tcPr>
            <w:tcW w:w="9189" w:type="dxa"/>
            <w:shd w:val="clear" w:color="auto" w:fill="auto"/>
          </w:tcPr>
          <w:p w14:paraId="242E4187" w14:textId="55738329" w:rsidR="00A06DAD" w:rsidRPr="00D33CFC" w:rsidRDefault="00A06DAD" w:rsidP="00A06DAD">
            <w:pPr>
              <w:pStyle w:val="ListParagraph"/>
              <w:rPr>
                <w:color w:val="000000"/>
              </w:rPr>
            </w:pPr>
            <w:r w:rsidRPr="00D33CFC">
              <w:t xml:space="preserve">Produce </w:t>
            </w:r>
            <w:r>
              <w:t xml:space="preserve">and regularly update detailed </w:t>
            </w:r>
            <w:r w:rsidRPr="00D33CFC">
              <w:t>build documentation</w:t>
            </w:r>
            <w:r>
              <w:t xml:space="preserve"> for software packages and images in accordance with SMM and VITA Rules.</w:t>
            </w:r>
          </w:p>
        </w:tc>
        <w:tc>
          <w:tcPr>
            <w:tcW w:w="1062" w:type="dxa"/>
            <w:shd w:val="clear" w:color="auto" w:fill="auto"/>
          </w:tcPr>
          <w:p w14:paraId="1D948F91" w14:textId="2D7D9EEE" w:rsidR="00A06DAD" w:rsidRPr="00364F66" w:rsidRDefault="00A06DAD" w:rsidP="00A06DAD">
            <w:r w:rsidRPr="000003A9">
              <w:t>Y</w:t>
            </w:r>
          </w:p>
        </w:tc>
        <w:tc>
          <w:tcPr>
            <w:tcW w:w="3235" w:type="dxa"/>
            <w:shd w:val="clear" w:color="auto" w:fill="auto"/>
          </w:tcPr>
          <w:p w14:paraId="67547801" w14:textId="77777777" w:rsidR="00A06DAD" w:rsidRPr="00364F66" w:rsidRDefault="00A06DAD" w:rsidP="00A06DAD"/>
        </w:tc>
      </w:tr>
      <w:tr w:rsidR="00656BD0" w:rsidRPr="00364F66" w14:paraId="69BB8DC3" w14:textId="77777777" w:rsidTr="00286944">
        <w:trPr>
          <w:trHeight w:val="242"/>
        </w:trPr>
        <w:tc>
          <w:tcPr>
            <w:tcW w:w="877" w:type="dxa"/>
            <w:shd w:val="clear" w:color="auto" w:fill="BDD6EE" w:themeFill="accent1" w:themeFillTint="66"/>
          </w:tcPr>
          <w:p w14:paraId="792DA154" w14:textId="77777777" w:rsidR="00656BD0" w:rsidRPr="00364F66" w:rsidRDefault="00656BD0" w:rsidP="005B075E">
            <w:pPr>
              <w:pStyle w:val="Normal-Alt"/>
              <w:numPr>
                <w:ilvl w:val="0"/>
                <w:numId w:val="7"/>
              </w:numPr>
              <w:jc w:val="center"/>
            </w:pPr>
          </w:p>
        </w:tc>
        <w:tc>
          <w:tcPr>
            <w:tcW w:w="9189" w:type="dxa"/>
            <w:shd w:val="clear" w:color="auto" w:fill="BDD6EE" w:themeFill="accent1" w:themeFillTint="66"/>
          </w:tcPr>
          <w:p w14:paraId="669315D0" w14:textId="77777777" w:rsidR="00656BD0" w:rsidRPr="00D33CFC" w:rsidRDefault="00656BD0" w:rsidP="002642BE">
            <w:pPr>
              <w:pStyle w:val="Heading3"/>
              <w:outlineLvl w:val="2"/>
              <w:rPr>
                <w:color w:val="000000"/>
              </w:rPr>
            </w:pPr>
            <w:bookmarkStart w:id="122" w:name="_Toc496723076"/>
            <w:r w:rsidRPr="007458FF">
              <w:t>Software Distribution</w:t>
            </w:r>
            <w:bookmarkEnd w:id="122"/>
          </w:p>
        </w:tc>
        <w:tc>
          <w:tcPr>
            <w:tcW w:w="1062" w:type="dxa"/>
            <w:shd w:val="clear" w:color="auto" w:fill="BDD6EE" w:themeFill="accent1" w:themeFillTint="66"/>
          </w:tcPr>
          <w:p w14:paraId="33B8C7F8" w14:textId="77777777" w:rsidR="00656BD0" w:rsidRPr="00364F66" w:rsidRDefault="00656BD0" w:rsidP="005B075E"/>
        </w:tc>
        <w:tc>
          <w:tcPr>
            <w:tcW w:w="3235" w:type="dxa"/>
            <w:shd w:val="clear" w:color="auto" w:fill="BDD6EE" w:themeFill="accent1" w:themeFillTint="66"/>
          </w:tcPr>
          <w:p w14:paraId="52DC5527" w14:textId="77777777" w:rsidR="00656BD0" w:rsidRPr="00364F66" w:rsidRDefault="00656BD0" w:rsidP="005B075E"/>
        </w:tc>
      </w:tr>
      <w:tr w:rsidR="00DB6CE9" w:rsidRPr="00364F66" w14:paraId="215E3A68" w14:textId="77777777" w:rsidTr="00286944">
        <w:trPr>
          <w:trHeight w:val="242"/>
        </w:trPr>
        <w:tc>
          <w:tcPr>
            <w:tcW w:w="877" w:type="dxa"/>
          </w:tcPr>
          <w:p w14:paraId="5B3A4E73" w14:textId="77777777" w:rsidR="00DB6CE9" w:rsidRPr="00364F66" w:rsidRDefault="00DB6CE9" w:rsidP="00C62524">
            <w:pPr>
              <w:pStyle w:val="Normal-Alt"/>
              <w:numPr>
                <w:ilvl w:val="0"/>
                <w:numId w:val="7"/>
              </w:numPr>
              <w:jc w:val="center"/>
            </w:pPr>
          </w:p>
        </w:tc>
        <w:tc>
          <w:tcPr>
            <w:tcW w:w="9189" w:type="dxa"/>
          </w:tcPr>
          <w:p w14:paraId="66E07F18" w14:textId="77777777" w:rsidR="00DB6CE9" w:rsidRPr="00C41B32" w:rsidRDefault="00DB6CE9" w:rsidP="00C62524">
            <w:pPr>
              <w:rPr>
                <w:i/>
              </w:rPr>
            </w:pPr>
            <w:r w:rsidRPr="00DB6CE9">
              <w:rPr>
                <w:i/>
              </w:rPr>
              <w:t>Supplier’s responsibilities include</w:t>
            </w:r>
            <w:r w:rsidRPr="00C41B32">
              <w:rPr>
                <w:i/>
              </w:rPr>
              <w:t>:</w:t>
            </w:r>
          </w:p>
        </w:tc>
        <w:tc>
          <w:tcPr>
            <w:tcW w:w="1062" w:type="dxa"/>
            <w:shd w:val="clear" w:color="auto" w:fill="D0CECE" w:themeFill="background2" w:themeFillShade="E6"/>
          </w:tcPr>
          <w:p w14:paraId="4D78BC72" w14:textId="77777777" w:rsidR="00DB6CE9" w:rsidRPr="00364F66" w:rsidRDefault="00DB6CE9" w:rsidP="00C62524"/>
        </w:tc>
        <w:tc>
          <w:tcPr>
            <w:tcW w:w="3235" w:type="dxa"/>
          </w:tcPr>
          <w:p w14:paraId="2BE23D81" w14:textId="77777777" w:rsidR="00DB6CE9" w:rsidRPr="00364F66" w:rsidRDefault="00DB6CE9" w:rsidP="00C62524"/>
        </w:tc>
      </w:tr>
      <w:tr w:rsidR="00A06DAD" w:rsidRPr="00364F66" w14:paraId="4643263A" w14:textId="77777777" w:rsidTr="00286944">
        <w:tc>
          <w:tcPr>
            <w:tcW w:w="877" w:type="dxa"/>
          </w:tcPr>
          <w:p w14:paraId="36F378A1" w14:textId="77777777" w:rsidR="00A06DAD" w:rsidRPr="00364F66" w:rsidRDefault="00A06DAD" w:rsidP="00A06DAD">
            <w:pPr>
              <w:pStyle w:val="Normal-Alt"/>
              <w:numPr>
                <w:ilvl w:val="0"/>
                <w:numId w:val="7"/>
              </w:numPr>
              <w:jc w:val="center"/>
            </w:pPr>
          </w:p>
        </w:tc>
        <w:tc>
          <w:tcPr>
            <w:tcW w:w="9189" w:type="dxa"/>
          </w:tcPr>
          <w:p w14:paraId="356791F4" w14:textId="61F7DEC4" w:rsidR="00A06DAD" w:rsidRPr="007F0B68" w:rsidRDefault="00A06DAD" w:rsidP="00A06DAD">
            <w:pPr>
              <w:pStyle w:val="ListParagraph"/>
              <w:numPr>
                <w:ilvl w:val="0"/>
                <w:numId w:val="33"/>
              </w:numPr>
              <w:rPr>
                <w:color w:val="000000"/>
              </w:rPr>
            </w:pPr>
            <w:r>
              <w:t>Package, d</w:t>
            </w:r>
            <w:r w:rsidRPr="007458FF">
              <w:t>istribute</w:t>
            </w:r>
            <w:r>
              <w:t>,</w:t>
            </w:r>
            <w:r w:rsidRPr="007458FF">
              <w:t xml:space="preserve"> deploy </w:t>
            </w:r>
            <w:r>
              <w:t xml:space="preserve">and update </w:t>
            </w:r>
            <w:r w:rsidRPr="007458FF">
              <w:t xml:space="preserve">software through </w:t>
            </w:r>
            <w:r>
              <w:t>the Software Distribution System in accordance with the SMM and VITA Rules.</w:t>
            </w:r>
          </w:p>
        </w:tc>
        <w:tc>
          <w:tcPr>
            <w:tcW w:w="1062" w:type="dxa"/>
          </w:tcPr>
          <w:p w14:paraId="615712D5" w14:textId="1D6AEBF8" w:rsidR="00A06DAD" w:rsidRPr="00364F66" w:rsidRDefault="00A06DAD" w:rsidP="00A06DAD">
            <w:r w:rsidRPr="00FA1003">
              <w:t>Y</w:t>
            </w:r>
          </w:p>
        </w:tc>
        <w:tc>
          <w:tcPr>
            <w:tcW w:w="3235" w:type="dxa"/>
          </w:tcPr>
          <w:p w14:paraId="647A635F" w14:textId="77777777" w:rsidR="00A06DAD" w:rsidRPr="00364F66" w:rsidRDefault="00A06DAD" w:rsidP="00A06DAD"/>
        </w:tc>
      </w:tr>
      <w:tr w:rsidR="00A06DAD" w:rsidRPr="00364F66" w14:paraId="79082E43" w14:textId="77777777" w:rsidTr="00286944">
        <w:trPr>
          <w:trHeight w:val="242"/>
        </w:trPr>
        <w:tc>
          <w:tcPr>
            <w:tcW w:w="877" w:type="dxa"/>
          </w:tcPr>
          <w:p w14:paraId="191E5C6F" w14:textId="77777777" w:rsidR="00A06DAD" w:rsidRPr="00364F66" w:rsidRDefault="00A06DAD" w:rsidP="00A06DAD">
            <w:pPr>
              <w:pStyle w:val="Normal-Alt"/>
              <w:numPr>
                <w:ilvl w:val="0"/>
                <w:numId w:val="7"/>
              </w:numPr>
              <w:jc w:val="center"/>
            </w:pPr>
          </w:p>
        </w:tc>
        <w:tc>
          <w:tcPr>
            <w:tcW w:w="9189" w:type="dxa"/>
          </w:tcPr>
          <w:p w14:paraId="3CCCCE3D" w14:textId="5EEA9A0F" w:rsidR="00A06DAD" w:rsidRPr="00D33CFC" w:rsidRDefault="00A06DAD" w:rsidP="00A06DAD">
            <w:pPr>
              <w:pStyle w:val="ListParagraph"/>
              <w:rPr>
                <w:color w:val="000000"/>
              </w:rPr>
            </w:pPr>
            <w:r w:rsidRPr="003742AD">
              <w:t xml:space="preserve">Provide method (e.g., software installation portal) by which End Users may self-install approved applications without requiring elevated privileges. Method must allow approved </w:t>
            </w:r>
            <w:r w:rsidRPr="003742AD">
              <w:lastRenderedPageBreak/>
              <w:t>self-install applications to be provided at multiple levels (e.g., for any COV device, for specific Customers, for specific groups).</w:t>
            </w:r>
          </w:p>
        </w:tc>
        <w:tc>
          <w:tcPr>
            <w:tcW w:w="1062" w:type="dxa"/>
          </w:tcPr>
          <w:p w14:paraId="1810D1AE" w14:textId="29EB3F0B" w:rsidR="00A06DAD" w:rsidRPr="00364F66" w:rsidRDefault="00A06DAD" w:rsidP="00A06DAD">
            <w:r w:rsidRPr="00FA1003">
              <w:lastRenderedPageBreak/>
              <w:t>Y</w:t>
            </w:r>
          </w:p>
        </w:tc>
        <w:tc>
          <w:tcPr>
            <w:tcW w:w="3235" w:type="dxa"/>
          </w:tcPr>
          <w:p w14:paraId="5848B9AE" w14:textId="77777777" w:rsidR="00A06DAD" w:rsidRPr="00364F66" w:rsidRDefault="00A06DAD" w:rsidP="00A06DAD"/>
        </w:tc>
      </w:tr>
      <w:tr w:rsidR="00A06DAD" w:rsidRPr="00364F66" w14:paraId="7123F0FD" w14:textId="77777777" w:rsidTr="00286944">
        <w:trPr>
          <w:trHeight w:val="242"/>
        </w:trPr>
        <w:tc>
          <w:tcPr>
            <w:tcW w:w="877" w:type="dxa"/>
          </w:tcPr>
          <w:p w14:paraId="49E3A950" w14:textId="77777777" w:rsidR="00A06DAD" w:rsidRPr="00364F66" w:rsidRDefault="00A06DAD" w:rsidP="00A06DAD">
            <w:pPr>
              <w:pStyle w:val="Normal-Alt"/>
              <w:numPr>
                <w:ilvl w:val="0"/>
                <w:numId w:val="7"/>
              </w:numPr>
              <w:jc w:val="center"/>
            </w:pPr>
          </w:p>
        </w:tc>
        <w:tc>
          <w:tcPr>
            <w:tcW w:w="9189" w:type="dxa"/>
          </w:tcPr>
          <w:p w14:paraId="3DE34E56" w14:textId="1E9DEBDC" w:rsidR="00A06DAD" w:rsidRPr="00D33CFC" w:rsidRDefault="00A06DAD" w:rsidP="00A06DAD">
            <w:pPr>
              <w:pStyle w:val="ListParagraph"/>
              <w:rPr>
                <w:color w:val="000000"/>
              </w:rPr>
            </w:pPr>
            <w:r w:rsidRPr="00D33CFC">
              <w:t xml:space="preserve">Support all </w:t>
            </w:r>
            <w:r>
              <w:t>VITA-</w:t>
            </w:r>
            <w:r w:rsidRPr="00D33CFC">
              <w:t>approved platforms.</w:t>
            </w:r>
          </w:p>
        </w:tc>
        <w:tc>
          <w:tcPr>
            <w:tcW w:w="1062" w:type="dxa"/>
          </w:tcPr>
          <w:p w14:paraId="5440FEC6" w14:textId="5F09DEA2" w:rsidR="00A06DAD" w:rsidRPr="00364F66" w:rsidRDefault="00A06DAD" w:rsidP="00A06DAD">
            <w:r w:rsidRPr="004364BA">
              <w:t>Y</w:t>
            </w:r>
          </w:p>
        </w:tc>
        <w:tc>
          <w:tcPr>
            <w:tcW w:w="3235" w:type="dxa"/>
          </w:tcPr>
          <w:p w14:paraId="5C7AE159" w14:textId="77777777" w:rsidR="00A06DAD" w:rsidRPr="00364F66" w:rsidRDefault="00A06DAD" w:rsidP="00A06DAD"/>
        </w:tc>
      </w:tr>
      <w:tr w:rsidR="00A06DAD" w:rsidRPr="00364F66" w14:paraId="4D5E7B2B" w14:textId="77777777" w:rsidTr="00286944">
        <w:trPr>
          <w:trHeight w:val="242"/>
        </w:trPr>
        <w:tc>
          <w:tcPr>
            <w:tcW w:w="877" w:type="dxa"/>
          </w:tcPr>
          <w:p w14:paraId="0AE11C10" w14:textId="77777777" w:rsidR="00A06DAD" w:rsidRPr="00364F66" w:rsidRDefault="00A06DAD" w:rsidP="00A06DAD">
            <w:pPr>
              <w:pStyle w:val="Normal-Alt"/>
              <w:numPr>
                <w:ilvl w:val="0"/>
                <w:numId w:val="7"/>
              </w:numPr>
              <w:jc w:val="center"/>
            </w:pPr>
          </w:p>
        </w:tc>
        <w:tc>
          <w:tcPr>
            <w:tcW w:w="9189" w:type="dxa"/>
            <w:shd w:val="clear" w:color="auto" w:fill="auto"/>
          </w:tcPr>
          <w:p w14:paraId="78FE58EB" w14:textId="68ADB360" w:rsidR="00A06DAD" w:rsidRPr="00D33CFC" w:rsidRDefault="00A06DAD" w:rsidP="00A06DAD">
            <w:pPr>
              <w:pStyle w:val="ListParagraph"/>
              <w:rPr>
                <w:color w:val="000000"/>
              </w:rPr>
            </w:pPr>
            <w:r w:rsidRPr="00EB66C1">
              <w:t xml:space="preserve">Provide all </w:t>
            </w:r>
            <w:r>
              <w:t>VITA-approved</w:t>
            </w:r>
            <w:r w:rsidRPr="00EB66C1">
              <w:t xml:space="preserve"> software packages to Customers upon request</w:t>
            </w:r>
            <w:r>
              <w:t xml:space="preserve"> (whether standard for the enterprise or unique to specific Customers, groups, or Users).</w:t>
            </w:r>
          </w:p>
        </w:tc>
        <w:tc>
          <w:tcPr>
            <w:tcW w:w="1062" w:type="dxa"/>
            <w:shd w:val="clear" w:color="auto" w:fill="auto"/>
          </w:tcPr>
          <w:p w14:paraId="50A617AC" w14:textId="18AEE171" w:rsidR="00A06DAD" w:rsidRPr="00364F66" w:rsidRDefault="00A06DAD" w:rsidP="00A06DAD">
            <w:r w:rsidRPr="004364BA">
              <w:t>Y</w:t>
            </w:r>
          </w:p>
        </w:tc>
        <w:tc>
          <w:tcPr>
            <w:tcW w:w="3235" w:type="dxa"/>
            <w:shd w:val="clear" w:color="auto" w:fill="auto"/>
          </w:tcPr>
          <w:p w14:paraId="0EE6F555" w14:textId="77777777" w:rsidR="00A06DAD" w:rsidRPr="00364F66" w:rsidRDefault="00A06DAD" w:rsidP="00A06DAD"/>
        </w:tc>
      </w:tr>
      <w:tr w:rsidR="00A06DAD" w:rsidRPr="00364F66" w14:paraId="6B7A38E1" w14:textId="77777777" w:rsidTr="00286944">
        <w:trPr>
          <w:trHeight w:val="242"/>
        </w:trPr>
        <w:tc>
          <w:tcPr>
            <w:tcW w:w="877" w:type="dxa"/>
          </w:tcPr>
          <w:p w14:paraId="5F78D67A" w14:textId="77777777" w:rsidR="00A06DAD" w:rsidRPr="00364F66" w:rsidRDefault="00A06DAD" w:rsidP="00A06DAD">
            <w:pPr>
              <w:pStyle w:val="Normal-Alt"/>
              <w:numPr>
                <w:ilvl w:val="0"/>
                <w:numId w:val="7"/>
              </w:numPr>
              <w:jc w:val="center"/>
            </w:pPr>
          </w:p>
        </w:tc>
        <w:tc>
          <w:tcPr>
            <w:tcW w:w="9189" w:type="dxa"/>
            <w:shd w:val="clear" w:color="auto" w:fill="auto"/>
          </w:tcPr>
          <w:p w14:paraId="39C8F969" w14:textId="79A22551" w:rsidR="00A06DAD" w:rsidRPr="00EB66C1" w:rsidRDefault="00A06DAD" w:rsidP="00A06DAD">
            <w:pPr>
              <w:pStyle w:val="ListParagraph"/>
            </w:pPr>
            <w:r w:rsidRPr="005A5E0F">
              <w:t>Provide capability to distribute software (e.g., applications, drivers) to subsets of devices (e.g., by Customer,</w:t>
            </w:r>
            <w:r>
              <w:t xml:space="preserve"> groups, geographic locations).</w:t>
            </w:r>
          </w:p>
        </w:tc>
        <w:tc>
          <w:tcPr>
            <w:tcW w:w="1062" w:type="dxa"/>
            <w:shd w:val="clear" w:color="auto" w:fill="auto"/>
          </w:tcPr>
          <w:p w14:paraId="6E150AFB" w14:textId="080B77CF" w:rsidR="00A06DAD" w:rsidRPr="00364F66" w:rsidRDefault="00A06DAD" w:rsidP="00A06DAD">
            <w:r w:rsidRPr="004364BA">
              <w:t>Y</w:t>
            </w:r>
          </w:p>
        </w:tc>
        <w:tc>
          <w:tcPr>
            <w:tcW w:w="3235" w:type="dxa"/>
            <w:shd w:val="clear" w:color="auto" w:fill="auto"/>
          </w:tcPr>
          <w:p w14:paraId="38533738" w14:textId="77777777" w:rsidR="00A06DAD" w:rsidRPr="00364F66" w:rsidRDefault="00A06DAD" w:rsidP="00A06DAD"/>
        </w:tc>
      </w:tr>
      <w:tr w:rsidR="00A06DAD" w:rsidRPr="00364F66" w14:paraId="2847C178" w14:textId="77777777" w:rsidTr="00286944">
        <w:trPr>
          <w:trHeight w:val="242"/>
        </w:trPr>
        <w:tc>
          <w:tcPr>
            <w:tcW w:w="877" w:type="dxa"/>
            <w:shd w:val="clear" w:color="auto" w:fill="auto"/>
          </w:tcPr>
          <w:p w14:paraId="5A0B5E5D" w14:textId="77777777" w:rsidR="00A06DAD" w:rsidRPr="00364F66" w:rsidRDefault="00A06DAD" w:rsidP="00A06DAD">
            <w:pPr>
              <w:pStyle w:val="Normal-Alt"/>
              <w:numPr>
                <w:ilvl w:val="0"/>
                <w:numId w:val="7"/>
              </w:numPr>
              <w:jc w:val="center"/>
            </w:pPr>
          </w:p>
        </w:tc>
        <w:tc>
          <w:tcPr>
            <w:tcW w:w="9189" w:type="dxa"/>
            <w:shd w:val="clear" w:color="auto" w:fill="auto"/>
          </w:tcPr>
          <w:p w14:paraId="01300BCD" w14:textId="6AC763B5" w:rsidR="00A06DAD" w:rsidRPr="00D33CFC" w:rsidRDefault="00A06DAD" w:rsidP="00A06DAD">
            <w:pPr>
              <w:pStyle w:val="ListParagraph"/>
            </w:pPr>
            <w:r w:rsidRPr="00D33CFC">
              <w:t xml:space="preserve">Support the </w:t>
            </w:r>
            <w:r>
              <w:t xml:space="preserve">installation </w:t>
            </w:r>
            <w:r w:rsidRPr="00D33CFC">
              <w:t>of multiple</w:t>
            </w:r>
            <w:r>
              <w:t xml:space="preserve"> approved</w:t>
            </w:r>
            <w:r w:rsidRPr="00D33CFC">
              <w:t xml:space="preserve"> </w:t>
            </w:r>
            <w:r>
              <w:t xml:space="preserve">concurrent </w:t>
            </w:r>
            <w:r w:rsidRPr="00D33CFC">
              <w:t>versions of the</w:t>
            </w:r>
            <w:r>
              <w:t xml:space="preserve"> Operating System or other software </w:t>
            </w:r>
            <w:r w:rsidRPr="00D33CFC">
              <w:t xml:space="preserve">on a single </w:t>
            </w:r>
            <w:r>
              <w:t>End User Device</w:t>
            </w:r>
            <w:r w:rsidRPr="00D33CFC">
              <w:t>.</w:t>
            </w:r>
          </w:p>
        </w:tc>
        <w:tc>
          <w:tcPr>
            <w:tcW w:w="1062" w:type="dxa"/>
            <w:shd w:val="clear" w:color="auto" w:fill="auto"/>
          </w:tcPr>
          <w:p w14:paraId="2B416E2C" w14:textId="3AFFE5D0" w:rsidR="00A06DAD" w:rsidRPr="00364F66" w:rsidRDefault="00A06DAD" w:rsidP="00A06DAD">
            <w:r w:rsidRPr="004364BA">
              <w:t>Y</w:t>
            </w:r>
          </w:p>
        </w:tc>
        <w:tc>
          <w:tcPr>
            <w:tcW w:w="3235" w:type="dxa"/>
            <w:shd w:val="clear" w:color="auto" w:fill="auto"/>
          </w:tcPr>
          <w:p w14:paraId="082C5865" w14:textId="77777777" w:rsidR="00A06DAD" w:rsidRPr="00364F66" w:rsidRDefault="00A06DAD" w:rsidP="00A06DAD"/>
        </w:tc>
      </w:tr>
      <w:tr w:rsidR="00A06DAD" w:rsidRPr="00364F66" w14:paraId="574A669F" w14:textId="77777777" w:rsidTr="00286944">
        <w:trPr>
          <w:trHeight w:val="242"/>
        </w:trPr>
        <w:tc>
          <w:tcPr>
            <w:tcW w:w="877" w:type="dxa"/>
            <w:shd w:val="clear" w:color="auto" w:fill="auto"/>
          </w:tcPr>
          <w:p w14:paraId="12CCB82A" w14:textId="77777777" w:rsidR="00A06DAD" w:rsidRPr="00364F66" w:rsidRDefault="00A06DAD" w:rsidP="00A06DAD">
            <w:pPr>
              <w:pStyle w:val="Normal-Alt"/>
              <w:numPr>
                <w:ilvl w:val="0"/>
                <w:numId w:val="7"/>
              </w:numPr>
              <w:jc w:val="center"/>
            </w:pPr>
          </w:p>
        </w:tc>
        <w:tc>
          <w:tcPr>
            <w:tcW w:w="9189" w:type="dxa"/>
            <w:shd w:val="clear" w:color="auto" w:fill="auto"/>
          </w:tcPr>
          <w:p w14:paraId="52C1F1C8" w14:textId="0934BB76" w:rsidR="00A06DAD" w:rsidRPr="00D33CFC" w:rsidRDefault="00A06DAD" w:rsidP="00A06DAD">
            <w:pPr>
              <w:pStyle w:val="ListParagraph"/>
              <w:rPr>
                <w:color w:val="000000"/>
              </w:rPr>
            </w:pPr>
            <w:r>
              <w:t>Distribute software to all End User Devices, whether on or off the VITA network (including via Internet).</w:t>
            </w:r>
          </w:p>
        </w:tc>
        <w:tc>
          <w:tcPr>
            <w:tcW w:w="1062" w:type="dxa"/>
            <w:shd w:val="clear" w:color="auto" w:fill="auto"/>
          </w:tcPr>
          <w:p w14:paraId="75656D47" w14:textId="06203D73" w:rsidR="00A06DAD" w:rsidRPr="00364F66" w:rsidRDefault="00A06DAD" w:rsidP="00A06DAD">
            <w:r w:rsidRPr="004364BA">
              <w:t>Y</w:t>
            </w:r>
          </w:p>
        </w:tc>
        <w:tc>
          <w:tcPr>
            <w:tcW w:w="3235" w:type="dxa"/>
            <w:shd w:val="clear" w:color="auto" w:fill="auto"/>
          </w:tcPr>
          <w:p w14:paraId="4F1E4503" w14:textId="77777777" w:rsidR="00A06DAD" w:rsidRPr="00364F66" w:rsidRDefault="00A06DAD" w:rsidP="00A06DAD"/>
        </w:tc>
      </w:tr>
      <w:tr w:rsidR="00A06DAD" w:rsidRPr="00364F66" w14:paraId="6BE1102A" w14:textId="77777777" w:rsidTr="00286944">
        <w:trPr>
          <w:trHeight w:val="242"/>
        </w:trPr>
        <w:tc>
          <w:tcPr>
            <w:tcW w:w="877" w:type="dxa"/>
            <w:shd w:val="clear" w:color="auto" w:fill="auto"/>
          </w:tcPr>
          <w:p w14:paraId="5874A667" w14:textId="77777777" w:rsidR="00A06DAD" w:rsidRPr="00364F66" w:rsidRDefault="00A06DAD" w:rsidP="00A06DAD">
            <w:pPr>
              <w:pStyle w:val="Normal-Alt"/>
              <w:numPr>
                <w:ilvl w:val="0"/>
                <w:numId w:val="7"/>
              </w:numPr>
              <w:jc w:val="center"/>
            </w:pPr>
          </w:p>
        </w:tc>
        <w:tc>
          <w:tcPr>
            <w:tcW w:w="9189" w:type="dxa"/>
            <w:shd w:val="clear" w:color="auto" w:fill="auto"/>
          </w:tcPr>
          <w:p w14:paraId="0E20AF03" w14:textId="47085C5B" w:rsidR="00A06DAD" w:rsidRPr="00D33CFC" w:rsidRDefault="00A06DAD" w:rsidP="00A06DAD">
            <w:pPr>
              <w:pStyle w:val="ListParagraph"/>
              <w:rPr>
                <w:color w:val="000000"/>
              </w:rPr>
            </w:pPr>
            <w:r>
              <w:t>Implement</w:t>
            </w:r>
            <w:r w:rsidRPr="00D33CFC">
              <w:t xml:space="preserve"> an efficient methodology in which </w:t>
            </w:r>
            <w:r>
              <w:t>End User Devices</w:t>
            </w:r>
            <w:r w:rsidRPr="00D33CFC">
              <w:t xml:space="preserve"> are </w:t>
            </w:r>
            <w:r>
              <w:t xml:space="preserve">remotely </w:t>
            </w:r>
            <w:r w:rsidRPr="00D33CFC">
              <w:t xml:space="preserve">inspected based on specific criteria to guarantee that a patch, </w:t>
            </w:r>
            <w:r>
              <w:t>software</w:t>
            </w:r>
            <w:r w:rsidRPr="00D33CFC">
              <w:t xml:space="preserve">, or </w:t>
            </w:r>
            <w:r>
              <w:t>configuration update is applied.</w:t>
            </w:r>
          </w:p>
        </w:tc>
        <w:tc>
          <w:tcPr>
            <w:tcW w:w="1062" w:type="dxa"/>
            <w:shd w:val="clear" w:color="auto" w:fill="auto"/>
          </w:tcPr>
          <w:p w14:paraId="16E6C7A8" w14:textId="1DE212F0" w:rsidR="00A06DAD" w:rsidRPr="00364F66" w:rsidRDefault="00A06DAD" w:rsidP="00A06DAD">
            <w:r w:rsidRPr="004364BA">
              <w:t>Y</w:t>
            </w:r>
          </w:p>
        </w:tc>
        <w:tc>
          <w:tcPr>
            <w:tcW w:w="3235" w:type="dxa"/>
            <w:shd w:val="clear" w:color="auto" w:fill="auto"/>
          </w:tcPr>
          <w:p w14:paraId="2E862909" w14:textId="77777777" w:rsidR="00A06DAD" w:rsidRPr="00364F66" w:rsidRDefault="00A06DAD" w:rsidP="00A06DAD"/>
        </w:tc>
      </w:tr>
      <w:tr w:rsidR="00A06DAD" w:rsidRPr="00364F66" w14:paraId="0F2422D9" w14:textId="77777777" w:rsidTr="00286944">
        <w:trPr>
          <w:trHeight w:val="242"/>
        </w:trPr>
        <w:tc>
          <w:tcPr>
            <w:tcW w:w="877" w:type="dxa"/>
            <w:shd w:val="clear" w:color="auto" w:fill="auto"/>
          </w:tcPr>
          <w:p w14:paraId="3436098E" w14:textId="77777777" w:rsidR="00A06DAD" w:rsidRPr="00364F66" w:rsidRDefault="00A06DAD" w:rsidP="00A06DAD">
            <w:pPr>
              <w:pStyle w:val="Normal-Alt"/>
              <w:numPr>
                <w:ilvl w:val="0"/>
                <w:numId w:val="7"/>
              </w:numPr>
              <w:jc w:val="center"/>
            </w:pPr>
          </w:p>
        </w:tc>
        <w:tc>
          <w:tcPr>
            <w:tcW w:w="9189" w:type="dxa"/>
            <w:shd w:val="clear" w:color="auto" w:fill="auto"/>
          </w:tcPr>
          <w:p w14:paraId="18194E73" w14:textId="26CBFBA2" w:rsidR="00A06DAD" w:rsidRPr="00D33CFC" w:rsidRDefault="00A06DAD" w:rsidP="00A06DAD">
            <w:pPr>
              <w:pStyle w:val="ListParagraph"/>
              <w:rPr>
                <w:color w:val="000000"/>
              </w:rPr>
            </w:pPr>
            <w:r>
              <w:t xml:space="preserve">Initiate </w:t>
            </w:r>
            <w:r w:rsidRPr="00D33CFC">
              <w:t xml:space="preserve">timely </w:t>
            </w:r>
            <w:r>
              <w:t xml:space="preserve">distribution </w:t>
            </w:r>
            <w:r w:rsidRPr="00D33CFC">
              <w:t xml:space="preserve">to </w:t>
            </w:r>
            <w:r>
              <w:t>End User Device</w:t>
            </w:r>
            <w:r w:rsidRPr="00D33CFC">
              <w:t xml:space="preserve">s that were not accessible during initial </w:t>
            </w:r>
            <w:r>
              <w:t>distribution</w:t>
            </w:r>
            <w:r w:rsidRPr="00D33CFC">
              <w:t>.</w:t>
            </w:r>
          </w:p>
        </w:tc>
        <w:tc>
          <w:tcPr>
            <w:tcW w:w="1062" w:type="dxa"/>
            <w:shd w:val="clear" w:color="auto" w:fill="auto"/>
          </w:tcPr>
          <w:p w14:paraId="1DE35EA8" w14:textId="04FD3079" w:rsidR="00A06DAD" w:rsidRPr="00364F66" w:rsidRDefault="00A06DAD" w:rsidP="00A06DAD">
            <w:r w:rsidRPr="004364BA">
              <w:t>Y</w:t>
            </w:r>
          </w:p>
        </w:tc>
        <w:tc>
          <w:tcPr>
            <w:tcW w:w="3235" w:type="dxa"/>
            <w:shd w:val="clear" w:color="auto" w:fill="auto"/>
          </w:tcPr>
          <w:p w14:paraId="36B31472" w14:textId="77777777" w:rsidR="00A06DAD" w:rsidRPr="00364F66" w:rsidRDefault="00A06DAD" w:rsidP="00A06DAD"/>
        </w:tc>
      </w:tr>
      <w:tr w:rsidR="00A06DAD" w:rsidRPr="00364F66" w14:paraId="3BC2BB74" w14:textId="77777777" w:rsidTr="00286944">
        <w:trPr>
          <w:trHeight w:val="242"/>
        </w:trPr>
        <w:tc>
          <w:tcPr>
            <w:tcW w:w="877" w:type="dxa"/>
          </w:tcPr>
          <w:p w14:paraId="7859929B" w14:textId="77777777" w:rsidR="00A06DAD" w:rsidRPr="00364F66" w:rsidRDefault="00A06DAD" w:rsidP="00A06DAD">
            <w:pPr>
              <w:pStyle w:val="Normal-Alt"/>
              <w:numPr>
                <w:ilvl w:val="0"/>
                <w:numId w:val="7"/>
              </w:numPr>
              <w:jc w:val="center"/>
            </w:pPr>
          </w:p>
        </w:tc>
        <w:tc>
          <w:tcPr>
            <w:tcW w:w="9189" w:type="dxa"/>
          </w:tcPr>
          <w:p w14:paraId="1F5A31DB" w14:textId="493DA020" w:rsidR="00A06DAD" w:rsidRPr="00D33CFC" w:rsidRDefault="00A06DAD" w:rsidP="00A06DAD">
            <w:pPr>
              <w:pStyle w:val="ListParagraph"/>
              <w:rPr>
                <w:color w:val="000000"/>
              </w:rPr>
            </w:pPr>
            <w:r w:rsidRPr="00D33CFC">
              <w:rPr>
                <w:color w:val="000000"/>
              </w:rPr>
              <w:t xml:space="preserve">Schedule </w:t>
            </w:r>
            <w:r>
              <w:rPr>
                <w:color w:val="000000"/>
              </w:rPr>
              <w:t>s</w:t>
            </w:r>
            <w:r w:rsidRPr="00D33CFC">
              <w:rPr>
                <w:color w:val="000000"/>
              </w:rPr>
              <w:t xml:space="preserve">oftware distributions to minimize </w:t>
            </w:r>
            <w:r>
              <w:rPr>
                <w:color w:val="000000"/>
              </w:rPr>
              <w:t>User</w:t>
            </w:r>
            <w:r w:rsidRPr="00D33CFC">
              <w:rPr>
                <w:color w:val="000000"/>
              </w:rPr>
              <w:t xml:space="preserve"> disruption, and without</w:t>
            </w:r>
            <w:r>
              <w:rPr>
                <w:color w:val="000000"/>
              </w:rPr>
              <w:t xml:space="preserve"> (or minimizing)</w:t>
            </w:r>
            <w:r w:rsidRPr="00D33CFC">
              <w:rPr>
                <w:color w:val="000000"/>
              </w:rPr>
              <w:t xml:space="preserve"> </w:t>
            </w:r>
            <w:r>
              <w:rPr>
                <w:color w:val="000000"/>
              </w:rPr>
              <w:t>User</w:t>
            </w:r>
            <w:r w:rsidRPr="00D33CFC">
              <w:rPr>
                <w:color w:val="000000"/>
              </w:rPr>
              <w:t xml:space="preserve"> assistance and interaction</w:t>
            </w:r>
            <w:r>
              <w:rPr>
                <w:color w:val="000000"/>
              </w:rPr>
              <w:t>.</w:t>
            </w:r>
          </w:p>
        </w:tc>
        <w:tc>
          <w:tcPr>
            <w:tcW w:w="1062" w:type="dxa"/>
          </w:tcPr>
          <w:p w14:paraId="6237679D" w14:textId="003936AD" w:rsidR="00A06DAD" w:rsidRPr="00364F66" w:rsidRDefault="00A06DAD" w:rsidP="00A06DAD">
            <w:r w:rsidRPr="004364BA">
              <w:t>Y</w:t>
            </w:r>
          </w:p>
        </w:tc>
        <w:tc>
          <w:tcPr>
            <w:tcW w:w="3235" w:type="dxa"/>
          </w:tcPr>
          <w:p w14:paraId="028ECFB3" w14:textId="77777777" w:rsidR="00A06DAD" w:rsidRPr="00364F66" w:rsidRDefault="00A06DAD" w:rsidP="00A06DAD"/>
        </w:tc>
      </w:tr>
      <w:tr w:rsidR="00A06DAD" w:rsidRPr="00364F66" w14:paraId="5671673F" w14:textId="77777777" w:rsidTr="00286944">
        <w:trPr>
          <w:trHeight w:val="242"/>
        </w:trPr>
        <w:tc>
          <w:tcPr>
            <w:tcW w:w="877" w:type="dxa"/>
          </w:tcPr>
          <w:p w14:paraId="389E182D" w14:textId="77777777" w:rsidR="00A06DAD" w:rsidRPr="00364F66" w:rsidRDefault="00A06DAD" w:rsidP="00A06DAD">
            <w:pPr>
              <w:pStyle w:val="Normal-Alt"/>
              <w:numPr>
                <w:ilvl w:val="0"/>
                <w:numId w:val="7"/>
              </w:numPr>
              <w:jc w:val="center"/>
            </w:pPr>
          </w:p>
        </w:tc>
        <w:tc>
          <w:tcPr>
            <w:tcW w:w="9189" w:type="dxa"/>
          </w:tcPr>
          <w:p w14:paraId="24124852" w14:textId="6707BE4D" w:rsidR="00A06DAD" w:rsidRPr="00D33CFC" w:rsidRDefault="00A06DAD" w:rsidP="00A06DAD">
            <w:pPr>
              <w:pStyle w:val="ListParagraph"/>
              <w:rPr>
                <w:color w:val="000000"/>
              </w:rPr>
            </w:pPr>
            <w:r>
              <w:rPr>
                <w:color w:val="000000"/>
              </w:rPr>
              <w:t>Offer choices, where approved by VITA and in accordance with the SMM, for Customers or Users to select specific distribution time windows or to pull approved updates directly.</w:t>
            </w:r>
          </w:p>
        </w:tc>
        <w:tc>
          <w:tcPr>
            <w:tcW w:w="1062" w:type="dxa"/>
          </w:tcPr>
          <w:p w14:paraId="6C6D40B0" w14:textId="2DF33E7A" w:rsidR="00A06DAD" w:rsidRPr="00364F66" w:rsidRDefault="00A06DAD" w:rsidP="00A06DAD">
            <w:r w:rsidRPr="004364BA">
              <w:t>Y</w:t>
            </w:r>
          </w:p>
        </w:tc>
        <w:tc>
          <w:tcPr>
            <w:tcW w:w="3235" w:type="dxa"/>
          </w:tcPr>
          <w:p w14:paraId="3657840B" w14:textId="77777777" w:rsidR="00A06DAD" w:rsidRPr="00364F66" w:rsidRDefault="00A06DAD" w:rsidP="00A06DAD"/>
        </w:tc>
      </w:tr>
      <w:tr w:rsidR="00A06DAD" w:rsidRPr="00364F66" w14:paraId="43CD71D7" w14:textId="77777777" w:rsidTr="00286944">
        <w:trPr>
          <w:trHeight w:val="242"/>
        </w:trPr>
        <w:tc>
          <w:tcPr>
            <w:tcW w:w="877" w:type="dxa"/>
          </w:tcPr>
          <w:p w14:paraId="5792C024" w14:textId="77777777" w:rsidR="00A06DAD" w:rsidRPr="00364F66" w:rsidRDefault="00A06DAD" w:rsidP="00A06DAD">
            <w:pPr>
              <w:pStyle w:val="Normal-Alt"/>
              <w:numPr>
                <w:ilvl w:val="0"/>
                <w:numId w:val="7"/>
              </w:numPr>
              <w:jc w:val="center"/>
            </w:pPr>
          </w:p>
        </w:tc>
        <w:tc>
          <w:tcPr>
            <w:tcW w:w="9189" w:type="dxa"/>
          </w:tcPr>
          <w:p w14:paraId="33E20044" w14:textId="20059D9A" w:rsidR="00A06DAD" w:rsidRPr="00D33CFC" w:rsidRDefault="00A06DAD" w:rsidP="00A06DAD">
            <w:pPr>
              <w:pStyle w:val="ListParagraph"/>
              <w:rPr>
                <w:color w:val="000000"/>
              </w:rPr>
            </w:pPr>
            <w:r>
              <w:rPr>
                <w:color w:val="000000"/>
              </w:rPr>
              <w:t>L</w:t>
            </w:r>
            <w:r w:rsidRPr="00D33CFC">
              <w:rPr>
                <w:color w:val="000000"/>
              </w:rPr>
              <w:t xml:space="preserve">ink </w:t>
            </w:r>
            <w:r>
              <w:rPr>
                <w:color w:val="000000"/>
              </w:rPr>
              <w:t>s</w:t>
            </w:r>
            <w:r w:rsidRPr="00D33CFC">
              <w:rPr>
                <w:color w:val="000000"/>
              </w:rPr>
              <w:t xml:space="preserve">oftware distributions and </w:t>
            </w:r>
            <w:r>
              <w:rPr>
                <w:color w:val="000000"/>
              </w:rPr>
              <w:t>End User Device</w:t>
            </w:r>
            <w:r w:rsidRPr="00D33CFC">
              <w:rPr>
                <w:color w:val="000000"/>
              </w:rPr>
              <w:t xml:space="preserve"> inventories to verify the success of deployments and to provide the ability to track configurations</w:t>
            </w:r>
            <w:r>
              <w:rPr>
                <w:color w:val="000000"/>
              </w:rPr>
              <w:t xml:space="preserve"> and validate inventory</w:t>
            </w:r>
            <w:r w:rsidRPr="00D33CFC">
              <w:rPr>
                <w:color w:val="000000"/>
              </w:rPr>
              <w:t>.</w:t>
            </w:r>
          </w:p>
        </w:tc>
        <w:tc>
          <w:tcPr>
            <w:tcW w:w="1062" w:type="dxa"/>
          </w:tcPr>
          <w:p w14:paraId="00310CB8" w14:textId="67B08791" w:rsidR="00A06DAD" w:rsidRPr="00364F66" w:rsidRDefault="00A06DAD" w:rsidP="00A06DAD">
            <w:r w:rsidRPr="004364BA">
              <w:t>Y</w:t>
            </w:r>
          </w:p>
        </w:tc>
        <w:tc>
          <w:tcPr>
            <w:tcW w:w="3235" w:type="dxa"/>
          </w:tcPr>
          <w:p w14:paraId="74C1A46A" w14:textId="77777777" w:rsidR="00A06DAD" w:rsidRPr="00364F66" w:rsidRDefault="00A06DAD" w:rsidP="00A06DAD"/>
        </w:tc>
      </w:tr>
      <w:tr w:rsidR="00A06DAD" w:rsidRPr="00364F66" w14:paraId="021F0D94" w14:textId="77777777" w:rsidTr="00286944">
        <w:trPr>
          <w:trHeight w:val="242"/>
        </w:trPr>
        <w:tc>
          <w:tcPr>
            <w:tcW w:w="877" w:type="dxa"/>
          </w:tcPr>
          <w:p w14:paraId="3B952C95" w14:textId="77777777" w:rsidR="00A06DAD" w:rsidRPr="00364F66" w:rsidRDefault="00A06DAD" w:rsidP="00A06DAD">
            <w:pPr>
              <w:pStyle w:val="Normal-Alt"/>
              <w:numPr>
                <w:ilvl w:val="0"/>
                <w:numId w:val="7"/>
              </w:numPr>
              <w:jc w:val="center"/>
            </w:pPr>
          </w:p>
        </w:tc>
        <w:tc>
          <w:tcPr>
            <w:tcW w:w="9189" w:type="dxa"/>
          </w:tcPr>
          <w:p w14:paraId="64DC240C" w14:textId="692528E2" w:rsidR="00A06DAD" w:rsidRPr="00D33CFC" w:rsidRDefault="00A06DAD" w:rsidP="00A06DAD">
            <w:pPr>
              <w:pStyle w:val="ListParagraph"/>
              <w:rPr>
                <w:color w:val="000000"/>
              </w:rPr>
            </w:pPr>
            <w:r w:rsidRPr="00D33CFC">
              <w:t xml:space="preserve">Provide automatic detection and remediation to bring </w:t>
            </w:r>
            <w:r>
              <w:t>End User Device</w:t>
            </w:r>
            <w:r w:rsidRPr="00D33CFC">
              <w:t>s into compliance if any tracked security patches are missing.</w:t>
            </w:r>
          </w:p>
        </w:tc>
        <w:tc>
          <w:tcPr>
            <w:tcW w:w="1062" w:type="dxa"/>
          </w:tcPr>
          <w:p w14:paraId="6C5FCAFB" w14:textId="7A4DA535" w:rsidR="00A06DAD" w:rsidRPr="00364F66" w:rsidRDefault="00A06DAD" w:rsidP="00A06DAD">
            <w:r w:rsidRPr="004364BA">
              <w:t>Y</w:t>
            </w:r>
          </w:p>
        </w:tc>
        <w:tc>
          <w:tcPr>
            <w:tcW w:w="3235" w:type="dxa"/>
          </w:tcPr>
          <w:p w14:paraId="31FAEB3B" w14:textId="77777777" w:rsidR="00A06DAD" w:rsidRPr="00364F66" w:rsidRDefault="00A06DAD" w:rsidP="00A06DAD"/>
        </w:tc>
      </w:tr>
      <w:tr w:rsidR="00A06DAD" w:rsidRPr="00364F66" w14:paraId="09B7E17C" w14:textId="77777777" w:rsidTr="00286944">
        <w:trPr>
          <w:trHeight w:val="242"/>
        </w:trPr>
        <w:tc>
          <w:tcPr>
            <w:tcW w:w="877" w:type="dxa"/>
          </w:tcPr>
          <w:p w14:paraId="7C58A3C1" w14:textId="77777777" w:rsidR="00A06DAD" w:rsidRPr="00364F66" w:rsidRDefault="00A06DAD" w:rsidP="00A06DAD">
            <w:pPr>
              <w:pStyle w:val="Normal-Alt"/>
              <w:numPr>
                <w:ilvl w:val="0"/>
                <w:numId w:val="7"/>
              </w:numPr>
              <w:jc w:val="center"/>
            </w:pPr>
          </w:p>
        </w:tc>
        <w:tc>
          <w:tcPr>
            <w:tcW w:w="9189" w:type="dxa"/>
          </w:tcPr>
          <w:p w14:paraId="6F8F1DC5" w14:textId="20BD9301" w:rsidR="00A06DAD" w:rsidRPr="00D33CFC" w:rsidRDefault="00A06DAD" w:rsidP="00A06DAD">
            <w:pPr>
              <w:pStyle w:val="ListParagraph"/>
              <w:rPr>
                <w:color w:val="000000"/>
              </w:rPr>
            </w:pPr>
            <w:r w:rsidRPr="00D33CFC">
              <w:rPr>
                <w:color w:val="000000"/>
              </w:rPr>
              <w:t xml:space="preserve">Provide to </w:t>
            </w:r>
            <w:r>
              <w:rPr>
                <w:color w:val="000000"/>
              </w:rPr>
              <w:t>MSI the</w:t>
            </w:r>
            <w:r w:rsidRPr="00D33CFC">
              <w:rPr>
                <w:color w:val="000000"/>
              </w:rPr>
              <w:t xml:space="preserve"> </w:t>
            </w:r>
            <w:r>
              <w:rPr>
                <w:color w:val="000000"/>
              </w:rPr>
              <w:t>software</w:t>
            </w:r>
            <w:r w:rsidRPr="00D33CFC">
              <w:rPr>
                <w:color w:val="000000"/>
              </w:rPr>
              <w:t xml:space="preserve"> distribution </w:t>
            </w:r>
            <w:r>
              <w:rPr>
                <w:color w:val="000000"/>
              </w:rPr>
              <w:t xml:space="preserve">data and statistics (including </w:t>
            </w:r>
            <w:r w:rsidRPr="00D33CFC">
              <w:rPr>
                <w:color w:val="000000"/>
              </w:rPr>
              <w:t>target counts and success results</w:t>
            </w:r>
            <w:r>
              <w:rPr>
                <w:color w:val="000000"/>
              </w:rPr>
              <w:t>)</w:t>
            </w:r>
            <w:r w:rsidRPr="00D33CFC">
              <w:rPr>
                <w:color w:val="000000"/>
              </w:rPr>
              <w:t>.</w:t>
            </w:r>
          </w:p>
        </w:tc>
        <w:tc>
          <w:tcPr>
            <w:tcW w:w="1062" w:type="dxa"/>
          </w:tcPr>
          <w:p w14:paraId="60760CAB" w14:textId="6770033E" w:rsidR="00A06DAD" w:rsidRPr="00364F66" w:rsidRDefault="00A06DAD" w:rsidP="00A06DAD">
            <w:r w:rsidRPr="00CA1BAE">
              <w:t>Y</w:t>
            </w:r>
          </w:p>
        </w:tc>
        <w:tc>
          <w:tcPr>
            <w:tcW w:w="3235" w:type="dxa"/>
          </w:tcPr>
          <w:p w14:paraId="2BD0F0F0" w14:textId="77777777" w:rsidR="00A06DAD" w:rsidRPr="00364F66" w:rsidRDefault="00A06DAD" w:rsidP="00A06DAD"/>
        </w:tc>
      </w:tr>
      <w:tr w:rsidR="00A06DAD" w:rsidRPr="00364F66" w14:paraId="670C04DF" w14:textId="77777777" w:rsidTr="00286944">
        <w:trPr>
          <w:trHeight w:val="242"/>
        </w:trPr>
        <w:tc>
          <w:tcPr>
            <w:tcW w:w="877" w:type="dxa"/>
          </w:tcPr>
          <w:p w14:paraId="6E5211A9" w14:textId="77777777" w:rsidR="00A06DAD" w:rsidRPr="00364F66" w:rsidRDefault="00A06DAD" w:rsidP="00A06DAD">
            <w:pPr>
              <w:pStyle w:val="Normal-Alt"/>
              <w:numPr>
                <w:ilvl w:val="0"/>
                <w:numId w:val="7"/>
              </w:numPr>
              <w:jc w:val="center"/>
            </w:pPr>
          </w:p>
        </w:tc>
        <w:tc>
          <w:tcPr>
            <w:tcW w:w="9189" w:type="dxa"/>
          </w:tcPr>
          <w:p w14:paraId="5D7C6266" w14:textId="3ADC97F9" w:rsidR="00A06DAD" w:rsidRPr="00D33CFC" w:rsidRDefault="00A06DAD" w:rsidP="00A06DAD">
            <w:pPr>
              <w:pStyle w:val="ListParagraph"/>
              <w:rPr>
                <w:color w:val="000000"/>
              </w:rPr>
            </w:pPr>
            <w:r w:rsidRPr="00D33CFC">
              <w:rPr>
                <w:color w:val="000000"/>
              </w:rPr>
              <w:t xml:space="preserve">Resolve all </w:t>
            </w:r>
            <w:r>
              <w:rPr>
                <w:color w:val="000000"/>
              </w:rPr>
              <w:t>instances</w:t>
            </w:r>
            <w:r w:rsidRPr="00D33CFC">
              <w:rPr>
                <w:color w:val="000000"/>
              </w:rPr>
              <w:t xml:space="preserve"> where the </w:t>
            </w:r>
            <w:r>
              <w:rPr>
                <w:color w:val="000000"/>
              </w:rPr>
              <w:t>software</w:t>
            </w:r>
            <w:r w:rsidRPr="00D33CFC">
              <w:rPr>
                <w:color w:val="000000"/>
              </w:rPr>
              <w:t xml:space="preserve"> distribution failed</w:t>
            </w:r>
            <w:r>
              <w:rPr>
                <w:color w:val="000000"/>
              </w:rPr>
              <w:t xml:space="preserve"> in accordance with the SMM</w:t>
            </w:r>
            <w:r w:rsidRPr="00D33CFC">
              <w:rPr>
                <w:color w:val="000000"/>
              </w:rPr>
              <w:t>.</w:t>
            </w:r>
          </w:p>
        </w:tc>
        <w:tc>
          <w:tcPr>
            <w:tcW w:w="1062" w:type="dxa"/>
          </w:tcPr>
          <w:p w14:paraId="07D7D360" w14:textId="4F39440E" w:rsidR="00A06DAD" w:rsidRPr="00364F66" w:rsidRDefault="00A06DAD" w:rsidP="00A06DAD">
            <w:r w:rsidRPr="00CA1BAE">
              <w:t>Y</w:t>
            </w:r>
          </w:p>
        </w:tc>
        <w:tc>
          <w:tcPr>
            <w:tcW w:w="3235" w:type="dxa"/>
          </w:tcPr>
          <w:p w14:paraId="7DD4C810" w14:textId="77777777" w:rsidR="00A06DAD" w:rsidRPr="00364F66" w:rsidRDefault="00A06DAD" w:rsidP="00A06DAD"/>
        </w:tc>
      </w:tr>
      <w:tr w:rsidR="00A06DAD" w:rsidRPr="00364F66" w14:paraId="2E6CD37E" w14:textId="77777777" w:rsidTr="00286944">
        <w:trPr>
          <w:trHeight w:val="242"/>
        </w:trPr>
        <w:tc>
          <w:tcPr>
            <w:tcW w:w="877" w:type="dxa"/>
          </w:tcPr>
          <w:p w14:paraId="5323D0FA" w14:textId="77777777" w:rsidR="00A06DAD" w:rsidRPr="00364F66" w:rsidRDefault="00A06DAD" w:rsidP="00A06DAD">
            <w:pPr>
              <w:pStyle w:val="Normal-Alt"/>
              <w:numPr>
                <w:ilvl w:val="0"/>
                <w:numId w:val="7"/>
              </w:numPr>
              <w:jc w:val="center"/>
            </w:pPr>
          </w:p>
        </w:tc>
        <w:tc>
          <w:tcPr>
            <w:tcW w:w="9189" w:type="dxa"/>
          </w:tcPr>
          <w:p w14:paraId="2014EB3A" w14:textId="3F1E1754" w:rsidR="00A06DAD" w:rsidRPr="00D33CFC" w:rsidRDefault="00A06DAD" w:rsidP="00A06DAD">
            <w:pPr>
              <w:pStyle w:val="ListParagraph"/>
              <w:rPr>
                <w:color w:val="000000"/>
              </w:rPr>
            </w:pPr>
            <w:r w:rsidRPr="00D33CFC">
              <w:rPr>
                <w:color w:val="000000"/>
              </w:rPr>
              <w:t xml:space="preserve">Continually review and improve the percentage of </w:t>
            </w:r>
            <w:r>
              <w:rPr>
                <w:color w:val="000000"/>
              </w:rPr>
              <w:t>End User</w:t>
            </w:r>
            <w:r w:rsidRPr="00D33CFC">
              <w:rPr>
                <w:color w:val="000000"/>
              </w:rPr>
              <w:t xml:space="preserve"> </w:t>
            </w:r>
            <w:r>
              <w:rPr>
                <w:color w:val="000000"/>
              </w:rPr>
              <w:t>Device</w:t>
            </w:r>
            <w:r w:rsidRPr="00D33CFC">
              <w:rPr>
                <w:color w:val="000000"/>
              </w:rPr>
              <w:t xml:space="preserve">s that can be reached and updated with the electronic Software </w:t>
            </w:r>
            <w:r>
              <w:rPr>
                <w:color w:val="000000"/>
              </w:rPr>
              <w:t>Di</w:t>
            </w:r>
            <w:r w:rsidRPr="00D33CFC">
              <w:rPr>
                <w:color w:val="000000"/>
              </w:rPr>
              <w:t xml:space="preserve">stribution </w:t>
            </w:r>
            <w:r>
              <w:rPr>
                <w:color w:val="000000"/>
              </w:rPr>
              <w:t>S</w:t>
            </w:r>
            <w:r w:rsidRPr="00D33CFC">
              <w:rPr>
                <w:color w:val="000000"/>
              </w:rPr>
              <w:t>ystem.</w:t>
            </w:r>
          </w:p>
        </w:tc>
        <w:tc>
          <w:tcPr>
            <w:tcW w:w="1062" w:type="dxa"/>
          </w:tcPr>
          <w:p w14:paraId="5D90D2D4" w14:textId="62F4A174" w:rsidR="00A06DAD" w:rsidRPr="00364F66" w:rsidRDefault="00A06DAD" w:rsidP="00A06DAD">
            <w:r w:rsidRPr="00CA1BAE">
              <w:t>Y</w:t>
            </w:r>
          </w:p>
        </w:tc>
        <w:tc>
          <w:tcPr>
            <w:tcW w:w="3235" w:type="dxa"/>
          </w:tcPr>
          <w:p w14:paraId="17F50927" w14:textId="77777777" w:rsidR="00A06DAD" w:rsidRPr="00364F66" w:rsidRDefault="00A06DAD" w:rsidP="00A06DAD"/>
        </w:tc>
      </w:tr>
      <w:tr w:rsidR="00A06DAD" w:rsidRPr="00364F66" w14:paraId="204EF6A8" w14:textId="77777777" w:rsidTr="00286944">
        <w:trPr>
          <w:trHeight w:val="242"/>
        </w:trPr>
        <w:tc>
          <w:tcPr>
            <w:tcW w:w="877" w:type="dxa"/>
          </w:tcPr>
          <w:p w14:paraId="44C9DE19" w14:textId="77777777" w:rsidR="00A06DAD" w:rsidRPr="00364F66" w:rsidRDefault="00A06DAD" w:rsidP="00A06DAD">
            <w:pPr>
              <w:pStyle w:val="Normal-Alt"/>
              <w:numPr>
                <w:ilvl w:val="0"/>
                <w:numId w:val="7"/>
              </w:numPr>
              <w:jc w:val="center"/>
            </w:pPr>
          </w:p>
        </w:tc>
        <w:tc>
          <w:tcPr>
            <w:tcW w:w="9189" w:type="dxa"/>
          </w:tcPr>
          <w:p w14:paraId="0F5A4AEA" w14:textId="28C9D146" w:rsidR="00A06DAD" w:rsidRPr="00D33CFC" w:rsidRDefault="00A06DAD" w:rsidP="00A06DAD">
            <w:pPr>
              <w:pStyle w:val="ListParagraph"/>
              <w:rPr>
                <w:color w:val="000000"/>
              </w:rPr>
            </w:pPr>
            <w:r w:rsidRPr="00D33CFC">
              <w:rPr>
                <w:color w:val="000000"/>
              </w:rPr>
              <w:t xml:space="preserve">Provide </w:t>
            </w:r>
            <w:r>
              <w:rPr>
                <w:color w:val="000000"/>
              </w:rPr>
              <w:t>alternative s</w:t>
            </w:r>
            <w:r w:rsidRPr="00D33CFC">
              <w:rPr>
                <w:color w:val="000000"/>
              </w:rPr>
              <w:t xml:space="preserve">oftware distribution processes to support different </w:t>
            </w:r>
            <w:r>
              <w:rPr>
                <w:color w:val="000000"/>
              </w:rPr>
              <w:t>User</w:t>
            </w:r>
            <w:r w:rsidRPr="00D33CFC">
              <w:rPr>
                <w:color w:val="000000"/>
              </w:rPr>
              <w:t xml:space="preserve"> environments</w:t>
            </w:r>
            <w:r>
              <w:rPr>
                <w:color w:val="000000"/>
              </w:rPr>
              <w:t xml:space="preserve"> (e.g.</w:t>
            </w:r>
            <w:r w:rsidRPr="00D33CFC">
              <w:rPr>
                <w:color w:val="000000"/>
              </w:rPr>
              <w:t xml:space="preserve">, </w:t>
            </w:r>
            <w:r>
              <w:rPr>
                <w:color w:val="000000"/>
              </w:rPr>
              <w:t xml:space="preserve">VITA </w:t>
            </w:r>
            <w:r w:rsidRPr="00D33CFC">
              <w:rPr>
                <w:color w:val="000000"/>
              </w:rPr>
              <w:t xml:space="preserve">LAN and WAN, home offices, </w:t>
            </w:r>
            <w:r>
              <w:rPr>
                <w:color w:val="000000"/>
              </w:rPr>
              <w:t>Users working remotely), which may include via USB or CD.</w:t>
            </w:r>
          </w:p>
        </w:tc>
        <w:tc>
          <w:tcPr>
            <w:tcW w:w="1062" w:type="dxa"/>
          </w:tcPr>
          <w:p w14:paraId="15F8A0B8" w14:textId="5DE2CD35" w:rsidR="00A06DAD" w:rsidRPr="00364F66" w:rsidRDefault="00A06DAD" w:rsidP="00A06DAD">
            <w:r w:rsidRPr="00CA1BAE">
              <w:t>Y</w:t>
            </w:r>
          </w:p>
        </w:tc>
        <w:tc>
          <w:tcPr>
            <w:tcW w:w="3235" w:type="dxa"/>
          </w:tcPr>
          <w:p w14:paraId="7E3A5EAC" w14:textId="77777777" w:rsidR="00A06DAD" w:rsidRPr="00364F66" w:rsidRDefault="00A06DAD" w:rsidP="00A06DAD"/>
        </w:tc>
      </w:tr>
      <w:tr w:rsidR="00A06DAD" w:rsidRPr="00364F66" w14:paraId="3DDAACD7" w14:textId="77777777" w:rsidTr="00286944">
        <w:trPr>
          <w:trHeight w:val="242"/>
        </w:trPr>
        <w:tc>
          <w:tcPr>
            <w:tcW w:w="877" w:type="dxa"/>
          </w:tcPr>
          <w:p w14:paraId="1D0EF9FA" w14:textId="77777777" w:rsidR="00A06DAD" w:rsidRPr="00364F66" w:rsidRDefault="00A06DAD" w:rsidP="00A06DAD">
            <w:pPr>
              <w:pStyle w:val="Normal-Alt"/>
              <w:numPr>
                <w:ilvl w:val="0"/>
                <w:numId w:val="7"/>
              </w:numPr>
              <w:jc w:val="center"/>
            </w:pPr>
          </w:p>
        </w:tc>
        <w:tc>
          <w:tcPr>
            <w:tcW w:w="9189" w:type="dxa"/>
          </w:tcPr>
          <w:p w14:paraId="6298BE9D" w14:textId="77777777" w:rsidR="00A06DAD" w:rsidRPr="00D33CFC" w:rsidRDefault="00A06DAD" w:rsidP="00A06DAD">
            <w:pPr>
              <w:pStyle w:val="ListParagraph"/>
              <w:rPr>
                <w:color w:val="000000"/>
              </w:rPr>
            </w:pPr>
            <w:r w:rsidRPr="00D33CFC">
              <w:rPr>
                <w:color w:val="000000"/>
              </w:rPr>
              <w:t>Provide automated distributions so that the Software d</w:t>
            </w:r>
            <w:r>
              <w:rPr>
                <w:color w:val="000000"/>
              </w:rPr>
              <w:t>eployment at low-bandwidth end points</w:t>
            </w:r>
            <w:r w:rsidRPr="00D33CFC">
              <w:rPr>
                <w:color w:val="000000"/>
              </w:rPr>
              <w:t xml:space="preserve"> does not require </w:t>
            </w:r>
            <w:r>
              <w:rPr>
                <w:color w:val="000000"/>
              </w:rPr>
              <w:t>User</w:t>
            </w:r>
            <w:r w:rsidRPr="00D33CFC">
              <w:rPr>
                <w:color w:val="000000"/>
              </w:rPr>
              <w:t xml:space="preserve"> input.</w:t>
            </w:r>
          </w:p>
        </w:tc>
        <w:tc>
          <w:tcPr>
            <w:tcW w:w="1062" w:type="dxa"/>
          </w:tcPr>
          <w:p w14:paraId="18D5823A" w14:textId="508F700A" w:rsidR="00A06DAD" w:rsidRPr="00364F66" w:rsidRDefault="00A06DAD" w:rsidP="00A06DAD">
            <w:r w:rsidRPr="007C215D">
              <w:t>Y</w:t>
            </w:r>
          </w:p>
        </w:tc>
        <w:tc>
          <w:tcPr>
            <w:tcW w:w="3235" w:type="dxa"/>
          </w:tcPr>
          <w:p w14:paraId="51F1A1D8" w14:textId="77777777" w:rsidR="00A06DAD" w:rsidRPr="00364F66" w:rsidRDefault="00A06DAD" w:rsidP="00A06DAD"/>
        </w:tc>
      </w:tr>
      <w:tr w:rsidR="00A06DAD" w:rsidRPr="00364F66" w14:paraId="138A61B8" w14:textId="77777777" w:rsidTr="00286944">
        <w:trPr>
          <w:trHeight w:val="242"/>
        </w:trPr>
        <w:tc>
          <w:tcPr>
            <w:tcW w:w="877" w:type="dxa"/>
          </w:tcPr>
          <w:p w14:paraId="092597FD" w14:textId="77777777" w:rsidR="00A06DAD" w:rsidRPr="00364F66" w:rsidRDefault="00A06DAD" w:rsidP="00A06DAD">
            <w:pPr>
              <w:pStyle w:val="Normal-Alt"/>
              <w:numPr>
                <w:ilvl w:val="0"/>
                <w:numId w:val="7"/>
              </w:numPr>
              <w:jc w:val="center"/>
            </w:pPr>
          </w:p>
        </w:tc>
        <w:tc>
          <w:tcPr>
            <w:tcW w:w="9189" w:type="dxa"/>
          </w:tcPr>
          <w:p w14:paraId="02447D43" w14:textId="77777777" w:rsidR="00A06DAD" w:rsidRPr="00D33CFC" w:rsidRDefault="00A06DAD" w:rsidP="00A06DAD">
            <w:pPr>
              <w:pStyle w:val="ListParagraph"/>
              <w:rPr>
                <w:color w:val="000000"/>
              </w:rPr>
            </w:pPr>
            <w:r w:rsidRPr="00D33CFC">
              <w:t>Throttle distribution based on bandwidth limitations and/or quotas</w:t>
            </w:r>
            <w:r>
              <w:t xml:space="preserve"> to minimize impact to Users</w:t>
            </w:r>
            <w:r w:rsidRPr="00D33CFC">
              <w:t>.</w:t>
            </w:r>
          </w:p>
        </w:tc>
        <w:tc>
          <w:tcPr>
            <w:tcW w:w="1062" w:type="dxa"/>
          </w:tcPr>
          <w:p w14:paraId="1886173C" w14:textId="29CA13AA" w:rsidR="00A06DAD" w:rsidRPr="00364F66" w:rsidRDefault="00A06DAD" w:rsidP="00A06DAD">
            <w:r w:rsidRPr="007C215D">
              <w:t>Y</w:t>
            </w:r>
          </w:p>
        </w:tc>
        <w:tc>
          <w:tcPr>
            <w:tcW w:w="3235" w:type="dxa"/>
          </w:tcPr>
          <w:p w14:paraId="6B360C7F" w14:textId="77777777" w:rsidR="00A06DAD" w:rsidRPr="00364F66" w:rsidRDefault="00A06DAD" w:rsidP="00A06DAD"/>
        </w:tc>
      </w:tr>
      <w:tr w:rsidR="00A06DAD" w:rsidRPr="00364F66" w14:paraId="799FAC4B" w14:textId="77777777" w:rsidTr="00286944">
        <w:trPr>
          <w:trHeight w:val="242"/>
        </w:trPr>
        <w:tc>
          <w:tcPr>
            <w:tcW w:w="877" w:type="dxa"/>
          </w:tcPr>
          <w:p w14:paraId="35214C12" w14:textId="77777777" w:rsidR="00A06DAD" w:rsidRPr="00364F66" w:rsidRDefault="00A06DAD" w:rsidP="00A06DAD">
            <w:pPr>
              <w:pStyle w:val="Normal-Alt"/>
              <w:numPr>
                <w:ilvl w:val="0"/>
                <w:numId w:val="7"/>
              </w:numPr>
              <w:jc w:val="center"/>
            </w:pPr>
          </w:p>
        </w:tc>
        <w:tc>
          <w:tcPr>
            <w:tcW w:w="9189" w:type="dxa"/>
          </w:tcPr>
          <w:p w14:paraId="59702DD9" w14:textId="36B8A7CC" w:rsidR="00A06DAD" w:rsidRPr="00D33CFC" w:rsidRDefault="00A06DAD" w:rsidP="00A06DAD">
            <w:pPr>
              <w:pStyle w:val="ListParagraph"/>
              <w:rPr>
                <w:color w:val="000000"/>
              </w:rPr>
            </w:pPr>
            <w:r w:rsidRPr="00C948B4">
              <w:t xml:space="preserve">Ensure that no changes (e.g., software patches, driver installs) are applied to the Managed Environment without following  the change management process </w:t>
            </w:r>
            <w:r>
              <w:t>in accordance with the SMM</w:t>
            </w:r>
            <w:r w:rsidRPr="00C948B4">
              <w:t>.</w:t>
            </w:r>
          </w:p>
        </w:tc>
        <w:tc>
          <w:tcPr>
            <w:tcW w:w="1062" w:type="dxa"/>
          </w:tcPr>
          <w:p w14:paraId="3F9BB978" w14:textId="4861270A" w:rsidR="00A06DAD" w:rsidRPr="00364F66" w:rsidRDefault="00A06DAD" w:rsidP="00A06DAD">
            <w:r w:rsidRPr="007C215D">
              <w:t>Y</w:t>
            </w:r>
          </w:p>
        </w:tc>
        <w:tc>
          <w:tcPr>
            <w:tcW w:w="3235" w:type="dxa"/>
          </w:tcPr>
          <w:p w14:paraId="5427100D" w14:textId="77777777" w:rsidR="00A06DAD" w:rsidRPr="00364F66" w:rsidRDefault="00A06DAD" w:rsidP="00A06DAD"/>
        </w:tc>
      </w:tr>
      <w:tr w:rsidR="00A06DAD" w:rsidRPr="00364F66" w14:paraId="235309B0" w14:textId="77777777" w:rsidTr="00286944">
        <w:trPr>
          <w:trHeight w:val="242"/>
        </w:trPr>
        <w:tc>
          <w:tcPr>
            <w:tcW w:w="877" w:type="dxa"/>
          </w:tcPr>
          <w:p w14:paraId="4CC04305" w14:textId="77777777" w:rsidR="00A06DAD" w:rsidRPr="00364F66" w:rsidRDefault="00A06DAD" w:rsidP="00A06DAD">
            <w:pPr>
              <w:pStyle w:val="Normal-Alt"/>
              <w:numPr>
                <w:ilvl w:val="0"/>
                <w:numId w:val="7"/>
              </w:numPr>
              <w:jc w:val="center"/>
            </w:pPr>
          </w:p>
        </w:tc>
        <w:tc>
          <w:tcPr>
            <w:tcW w:w="9189" w:type="dxa"/>
          </w:tcPr>
          <w:p w14:paraId="06D80663" w14:textId="03B1F4DA" w:rsidR="00A06DAD" w:rsidRPr="00D33CFC" w:rsidRDefault="00A06DAD" w:rsidP="00A06DAD">
            <w:pPr>
              <w:pStyle w:val="ListParagraph"/>
              <w:rPr>
                <w:color w:val="000000"/>
              </w:rPr>
            </w:pPr>
            <w:r w:rsidRPr="00D33CFC">
              <w:t xml:space="preserve">Provide an option for visual status dialog </w:t>
            </w:r>
            <w:r>
              <w:t xml:space="preserve">to the User, </w:t>
            </w:r>
            <w:r w:rsidRPr="00D33CFC">
              <w:t>conveying customized deployment action</w:t>
            </w:r>
            <w:r>
              <w:t xml:space="preserve"> or information.</w:t>
            </w:r>
          </w:p>
        </w:tc>
        <w:tc>
          <w:tcPr>
            <w:tcW w:w="1062" w:type="dxa"/>
          </w:tcPr>
          <w:p w14:paraId="2879C933" w14:textId="52239302" w:rsidR="00A06DAD" w:rsidRPr="00364F66" w:rsidRDefault="00A06DAD" w:rsidP="00A06DAD">
            <w:r w:rsidRPr="007C215D">
              <w:t>Y</w:t>
            </w:r>
          </w:p>
        </w:tc>
        <w:tc>
          <w:tcPr>
            <w:tcW w:w="3235" w:type="dxa"/>
          </w:tcPr>
          <w:p w14:paraId="63287D12" w14:textId="77777777" w:rsidR="00A06DAD" w:rsidRPr="00364F66" w:rsidRDefault="00A06DAD" w:rsidP="00A06DAD"/>
        </w:tc>
      </w:tr>
      <w:tr w:rsidR="00A06DAD" w:rsidRPr="00364F66" w14:paraId="0A8B2F74" w14:textId="77777777" w:rsidTr="00286944">
        <w:trPr>
          <w:trHeight w:val="242"/>
        </w:trPr>
        <w:tc>
          <w:tcPr>
            <w:tcW w:w="877" w:type="dxa"/>
          </w:tcPr>
          <w:p w14:paraId="43A758DD" w14:textId="77777777" w:rsidR="00A06DAD" w:rsidRPr="00364F66" w:rsidRDefault="00A06DAD" w:rsidP="00A06DAD">
            <w:pPr>
              <w:pStyle w:val="Normal-Alt"/>
              <w:numPr>
                <w:ilvl w:val="0"/>
                <w:numId w:val="7"/>
              </w:numPr>
              <w:jc w:val="center"/>
            </w:pPr>
          </w:p>
        </w:tc>
        <w:tc>
          <w:tcPr>
            <w:tcW w:w="9189" w:type="dxa"/>
          </w:tcPr>
          <w:p w14:paraId="0608EB68" w14:textId="07E2EFA5" w:rsidR="00A06DAD" w:rsidRPr="00D33CFC" w:rsidRDefault="00A06DAD" w:rsidP="00A06DAD">
            <w:pPr>
              <w:pStyle w:val="ListParagraph"/>
              <w:rPr>
                <w:color w:val="000000"/>
              </w:rPr>
            </w:pPr>
            <w:r w:rsidRPr="00D33CFC">
              <w:t xml:space="preserve">Provide an option to restart or shutdown a system after a </w:t>
            </w:r>
            <w:r>
              <w:t>software</w:t>
            </w:r>
            <w:r w:rsidRPr="00D33CFC">
              <w:t xml:space="preserve"> deployment has successfully completed, after providing a visual status dialog</w:t>
            </w:r>
            <w:r>
              <w:t>.</w:t>
            </w:r>
          </w:p>
        </w:tc>
        <w:tc>
          <w:tcPr>
            <w:tcW w:w="1062" w:type="dxa"/>
          </w:tcPr>
          <w:p w14:paraId="1F3BB572" w14:textId="39CB8E8A" w:rsidR="00A06DAD" w:rsidRPr="00364F66" w:rsidRDefault="00A06DAD" w:rsidP="00A06DAD">
            <w:r w:rsidRPr="007C215D">
              <w:t>Y</w:t>
            </w:r>
          </w:p>
        </w:tc>
        <w:tc>
          <w:tcPr>
            <w:tcW w:w="3235" w:type="dxa"/>
          </w:tcPr>
          <w:p w14:paraId="50ACA6E3" w14:textId="77777777" w:rsidR="00A06DAD" w:rsidRPr="00364F66" w:rsidRDefault="00A06DAD" w:rsidP="00A06DAD"/>
        </w:tc>
      </w:tr>
      <w:tr w:rsidR="00A06DAD" w:rsidRPr="00364F66" w14:paraId="20883B5D" w14:textId="77777777" w:rsidTr="00286944">
        <w:trPr>
          <w:trHeight w:val="242"/>
        </w:trPr>
        <w:tc>
          <w:tcPr>
            <w:tcW w:w="877" w:type="dxa"/>
          </w:tcPr>
          <w:p w14:paraId="18A83894" w14:textId="77777777" w:rsidR="00A06DAD" w:rsidRPr="00364F66" w:rsidRDefault="00A06DAD" w:rsidP="00A06DAD">
            <w:pPr>
              <w:pStyle w:val="Normal-Alt"/>
              <w:numPr>
                <w:ilvl w:val="0"/>
                <w:numId w:val="7"/>
              </w:numPr>
              <w:jc w:val="center"/>
            </w:pPr>
          </w:p>
        </w:tc>
        <w:tc>
          <w:tcPr>
            <w:tcW w:w="9189" w:type="dxa"/>
          </w:tcPr>
          <w:p w14:paraId="088F4B87" w14:textId="77777777" w:rsidR="00A06DAD" w:rsidRPr="00D33CFC" w:rsidRDefault="00A06DAD" w:rsidP="00A06DAD">
            <w:pPr>
              <w:pStyle w:val="ListParagraph"/>
              <w:rPr>
                <w:color w:val="000000"/>
              </w:rPr>
            </w:pPr>
            <w:r w:rsidRPr="00D33CFC">
              <w:t>Provide a method that allows users to delay deployments within a defined deployment timeframe.</w:t>
            </w:r>
          </w:p>
        </w:tc>
        <w:tc>
          <w:tcPr>
            <w:tcW w:w="1062" w:type="dxa"/>
          </w:tcPr>
          <w:p w14:paraId="7C5131A3" w14:textId="512823AA" w:rsidR="00A06DAD" w:rsidRPr="00364F66" w:rsidRDefault="00A06DAD" w:rsidP="00A06DAD">
            <w:r w:rsidRPr="007C215D">
              <w:t>Y</w:t>
            </w:r>
          </w:p>
        </w:tc>
        <w:tc>
          <w:tcPr>
            <w:tcW w:w="3235" w:type="dxa"/>
          </w:tcPr>
          <w:p w14:paraId="51EA31E0" w14:textId="77777777" w:rsidR="00A06DAD" w:rsidRPr="00364F66" w:rsidRDefault="00A06DAD" w:rsidP="00A06DAD"/>
        </w:tc>
      </w:tr>
      <w:tr w:rsidR="00A06DAD" w:rsidRPr="00364F66" w14:paraId="11E95DFF" w14:textId="77777777" w:rsidTr="00286944">
        <w:trPr>
          <w:trHeight w:val="242"/>
        </w:trPr>
        <w:tc>
          <w:tcPr>
            <w:tcW w:w="877" w:type="dxa"/>
          </w:tcPr>
          <w:p w14:paraId="255A2239" w14:textId="77777777" w:rsidR="00A06DAD" w:rsidRPr="00364F66" w:rsidRDefault="00A06DAD" w:rsidP="00A06DAD">
            <w:pPr>
              <w:pStyle w:val="Normal-Alt"/>
              <w:numPr>
                <w:ilvl w:val="0"/>
                <w:numId w:val="7"/>
              </w:numPr>
              <w:jc w:val="center"/>
            </w:pPr>
          </w:p>
        </w:tc>
        <w:tc>
          <w:tcPr>
            <w:tcW w:w="9189" w:type="dxa"/>
          </w:tcPr>
          <w:p w14:paraId="0DDFAA78" w14:textId="4BC00AC3" w:rsidR="00A06DAD" w:rsidRPr="00D33CFC" w:rsidRDefault="00A06DAD" w:rsidP="00A06DAD">
            <w:pPr>
              <w:pStyle w:val="ListParagraph"/>
              <w:rPr>
                <w:color w:val="000000"/>
              </w:rPr>
            </w:pPr>
            <w:r w:rsidRPr="00D33CFC">
              <w:t>Document each deployment</w:t>
            </w:r>
            <w:r>
              <w:t xml:space="preserve"> in accordance with the SMM and VITA Rules.</w:t>
            </w:r>
          </w:p>
        </w:tc>
        <w:tc>
          <w:tcPr>
            <w:tcW w:w="1062" w:type="dxa"/>
          </w:tcPr>
          <w:p w14:paraId="589B7530" w14:textId="0BED214E" w:rsidR="00A06DAD" w:rsidRPr="00364F66" w:rsidRDefault="00A06DAD" w:rsidP="00A06DAD">
            <w:r w:rsidRPr="007C215D">
              <w:t>Y</w:t>
            </w:r>
          </w:p>
        </w:tc>
        <w:tc>
          <w:tcPr>
            <w:tcW w:w="3235" w:type="dxa"/>
          </w:tcPr>
          <w:p w14:paraId="5EEBAA19" w14:textId="77777777" w:rsidR="00A06DAD" w:rsidRPr="00364F66" w:rsidRDefault="00A06DAD" w:rsidP="00A06DAD"/>
        </w:tc>
      </w:tr>
      <w:tr w:rsidR="00A06DAD" w:rsidRPr="00364F66" w14:paraId="2E00DAE3" w14:textId="77777777" w:rsidTr="00286944">
        <w:trPr>
          <w:trHeight w:val="242"/>
        </w:trPr>
        <w:tc>
          <w:tcPr>
            <w:tcW w:w="877" w:type="dxa"/>
            <w:shd w:val="clear" w:color="auto" w:fill="auto"/>
          </w:tcPr>
          <w:p w14:paraId="086B6FA1" w14:textId="77777777" w:rsidR="00A06DAD" w:rsidRPr="00364F66" w:rsidRDefault="00A06DAD" w:rsidP="00A06DAD">
            <w:pPr>
              <w:pStyle w:val="Normal-Alt"/>
              <w:numPr>
                <w:ilvl w:val="0"/>
                <w:numId w:val="7"/>
              </w:numPr>
              <w:jc w:val="center"/>
            </w:pPr>
          </w:p>
        </w:tc>
        <w:tc>
          <w:tcPr>
            <w:tcW w:w="9189" w:type="dxa"/>
            <w:shd w:val="clear" w:color="auto" w:fill="auto"/>
          </w:tcPr>
          <w:p w14:paraId="1CA6289D" w14:textId="4B47E8B1" w:rsidR="00A06DAD" w:rsidRPr="00200817" w:rsidRDefault="00A06DAD" w:rsidP="00A06DAD">
            <w:pPr>
              <w:pStyle w:val="ListParagraph"/>
              <w:rPr>
                <w:color w:val="000000"/>
              </w:rPr>
            </w:pPr>
            <w:r>
              <w:t>For each software package, gather or develop appropriate documentation.  This will include at a minimum:</w:t>
            </w:r>
          </w:p>
        </w:tc>
        <w:tc>
          <w:tcPr>
            <w:tcW w:w="1062" w:type="dxa"/>
            <w:shd w:val="clear" w:color="auto" w:fill="auto"/>
          </w:tcPr>
          <w:p w14:paraId="2D70E08F" w14:textId="23235A12" w:rsidR="00A06DAD" w:rsidRPr="00364F66" w:rsidRDefault="00A06DAD" w:rsidP="00A06DAD">
            <w:r w:rsidRPr="007C215D">
              <w:t>Y</w:t>
            </w:r>
          </w:p>
        </w:tc>
        <w:tc>
          <w:tcPr>
            <w:tcW w:w="3235" w:type="dxa"/>
            <w:shd w:val="clear" w:color="auto" w:fill="auto"/>
          </w:tcPr>
          <w:p w14:paraId="5E639967" w14:textId="77777777" w:rsidR="00A06DAD" w:rsidRPr="00364F66" w:rsidRDefault="00A06DAD" w:rsidP="00A06DAD"/>
        </w:tc>
      </w:tr>
      <w:tr w:rsidR="00A06DAD" w:rsidRPr="00364F66" w14:paraId="30446D51" w14:textId="77777777" w:rsidTr="00286944">
        <w:trPr>
          <w:trHeight w:val="242"/>
        </w:trPr>
        <w:tc>
          <w:tcPr>
            <w:tcW w:w="877" w:type="dxa"/>
            <w:shd w:val="clear" w:color="auto" w:fill="auto"/>
          </w:tcPr>
          <w:p w14:paraId="71DA0177" w14:textId="77777777" w:rsidR="00A06DAD" w:rsidRPr="00364F66" w:rsidRDefault="00A06DAD" w:rsidP="00A06DAD">
            <w:pPr>
              <w:pStyle w:val="Normal-Alt"/>
              <w:numPr>
                <w:ilvl w:val="0"/>
                <w:numId w:val="7"/>
              </w:numPr>
              <w:jc w:val="center"/>
            </w:pPr>
          </w:p>
        </w:tc>
        <w:tc>
          <w:tcPr>
            <w:tcW w:w="9189" w:type="dxa"/>
            <w:shd w:val="clear" w:color="auto" w:fill="auto"/>
          </w:tcPr>
          <w:p w14:paraId="53772B9D" w14:textId="20B6A645" w:rsidR="00A06DAD" w:rsidRPr="00D33CFC" w:rsidRDefault="00A06DAD" w:rsidP="00A06DAD">
            <w:pPr>
              <w:pStyle w:val="ListParagraph"/>
              <w:numPr>
                <w:ilvl w:val="1"/>
                <w:numId w:val="30"/>
              </w:numPr>
              <w:rPr>
                <w:color w:val="000000"/>
              </w:rPr>
            </w:pPr>
            <w:r>
              <w:t>D</w:t>
            </w:r>
            <w:r w:rsidRPr="00D33CFC">
              <w:t>ocument how to install, configure, and execute the application prior to packaging.</w:t>
            </w:r>
          </w:p>
        </w:tc>
        <w:tc>
          <w:tcPr>
            <w:tcW w:w="1062" w:type="dxa"/>
            <w:shd w:val="clear" w:color="auto" w:fill="auto"/>
          </w:tcPr>
          <w:p w14:paraId="1DD109C4" w14:textId="1E4328E0" w:rsidR="00A06DAD" w:rsidRPr="00364F66" w:rsidRDefault="00A06DAD" w:rsidP="00A06DAD">
            <w:r w:rsidRPr="007C215D">
              <w:t>Y</w:t>
            </w:r>
          </w:p>
        </w:tc>
        <w:tc>
          <w:tcPr>
            <w:tcW w:w="3235" w:type="dxa"/>
            <w:shd w:val="clear" w:color="auto" w:fill="auto"/>
          </w:tcPr>
          <w:p w14:paraId="777074F9" w14:textId="77777777" w:rsidR="00A06DAD" w:rsidRPr="00364F66" w:rsidRDefault="00A06DAD" w:rsidP="00A06DAD"/>
        </w:tc>
      </w:tr>
      <w:tr w:rsidR="00A06DAD" w:rsidRPr="00364F66" w14:paraId="55C14C00" w14:textId="77777777" w:rsidTr="00286944">
        <w:trPr>
          <w:trHeight w:val="242"/>
        </w:trPr>
        <w:tc>
          <w:tcPr>
            <w:tcW w:w="877" w:type="dxa"/>
          </w:tcPr>
          <w:p w14:paraId="4C2295D1" w14:textId="77777777" w:rsidR="00A06DAD" w:rsidRPr="00364F66" w:rsidRDefault="00A06DAD" w:rsidP="00A06DAD">
            <w:pPr>
              <w:pStyle w:val="Normal-Alt"/>
              <w:numPr>
                <w:ilvl w:val="0"/>
                <w:numId w:val="7"/>
              </w:numPr>
              <w:jc w:val="center"/>
            </w:pPr>
          </w:p>
        </w:tc>
        <w:tc>
          <w:tcPr>
            <w:tcW w:w="9189" w:type="dxa"/>
          </w:tcPr>
          <w:p w14:paraId="65DA4126" w14:textId="1A1561FC" w:rsidR="00A06DAD" w:rsidRPr="00D33CFC" w:rsidRDefault="00A06DAD" w:rsidP="00A06DAD">
            <w:pPr>
              <w:pStyle w:val="ListParagraph"/>
              <w:numPr>
                <w:ilvl w:val="1"/>
                <w:numId w:val="30"/>
              </w:numPr>
              <w:rPr>
                <w:color w:val="000000"/>
              </w:rPr>
            </w:pPr>
            <w:r>
              <w:t>D</w:t>
            </w:r>
            <w:r w:rsidRPr="00D33CFC">
              <w:t xml:space="preserve">ocument what updates or patches of a </w:t>
            </w:r>
            <w:r>
              <w:t>Software</w:t>
            </w:r>
            <w:r w:rsidRPr="00D33CFC">
              <w:t xml:space="preserve"> application to installation are needed</w:t>
            </w:r>
            <w:r>
              <w:t xml:space="preserve"> for installs.</w:t>
            </w:r>
          </w:p>
        </w:tc>
        <w:tc>
          <w:tcPr>
            <w:tcW w:w="1062" w:type="dxa"/>
          </w:tcPr>
          <w:p w14:paraId="010240ED" w14:textId="1183E608" w:rsidR="00A06DAD" w:rsidRPr="00364F66" w:rsidRDefault="00A06DAD" w:rsidP="00A06DAD">
            <w:r w:rsidRPr="007C215D">
              <w:t>Y</w:t>
            </w:r>
          </w:p>
        </w:tc>
        <w:tc>
          <w:tcPr>
            <w:tcW w:w="3235" w:type="dxa"/>
          </w:tcPr>
          <w:p w14:paraId="4E8169B6" w14:textId="77777777" w:rsidR="00A06DAD" w:rsidRPr="00364F66" w:rsidRDefault="00A06DAD" w:rsidP="00A06DAD"/>
        </w:tc>
      </w:tr>
      <w:tr w:rsidR="00A06DAD" w:rsidRPr="00364F66" w14:paraId="4F2000A2" w14:textId="77777777" w:rsidTr="00286944">
        <w:trPr>
          <w:trHeight w:val="242"/>
        </w:trPr>
        <w:tc>
          <w:tcPr>
            <w:tcW w:w="877" w:type="dxa"/>
          </w:tcPr>
          <w:p w14:paraId="738D7BFB" w14:textId="77777777" w:rsidR="00A06DAD" w:rsidRPr="00364F66" w:rsidRDefault="00A06DAD" w:rsidP="00A06DAD">
            <w:pPr>
              <w:pStyle w:val="Normal-Alt"/>
              <w:numPr>
                <w:ilvl w:val="0"/>
                <w:numId w:val="7"/>
              </w:numPr>
              <w:jc w:val="center"/>
            </w:pPr>
          </w:p>
        </w:tc>
        <w:tc>
          <w:tcPr>
            <w:tcW w:w="9189" w:type="dxa"/>
          </w:tcPr>
          <w:p w14:paraId="15DA402D" w14:textId="77777777" w:rsidR="00A06DAD" w:rsidRPr="00D33CFC" w:rsidRDefault="00A06DAD" w:rsidP="00A06DAD">
            <w:pPr>
              <w:pStyle w:val="ListParagraph"/>
              <w:numPr>
                <w:ilvl w:val="1"/>
                <w:numId w:val="30"/>
              </w:numPr>
              <w:rPr>
                <w:color w:val="000000"/>
              </w:rPr>
            </w:pPr>
            <w:r>
              <w:t>D</w:t>
            </w:r>
            <w:r w:rsidRPr="00D33CFC">
              <w:t>ocument how to do basic testing of the application to determine if the package works.</w:t>
            </w:r>
          </w:p>
        </w:tc>
        <w:tc>
          <w:tcPr>
            <w:tcW w:w="1062" w:type="dxa"/>
          </w:tcPr>
          <w:p w14:paraId="70DCB8B7" w14:textId="0C1C6D6B" w:rsidR="00A06DAD" w:rsidRPr="00364F66" w:rsidRDefault="00A06DAD" w:rsidP="00A06DAD">
            <w:r w:rsidRPr="007C215D">
              <w:t>Y</w:t>
            </w:r>
          </w:p>
        </w:tc>
        <w:tc>
          <w:tcPr>
            <w:tcW w:w="3235" w:type="dxa"/>
          </w:tcPr>
          <w:p w14:paraId="5EA7316D" w14:textId="77777777" w:rsidR="00A06DAD" w:rsidRPr="00364F66" w:rsidRDefault="00A06DAD" w:rsidP="00A06DAD"/>
        </w:tc>
      </w:tr>
      <w:tr w:rsidR="00A06DAD" w:rsidRPr="00364F66" w14:paraId="75D98B73" w14:textId="77777777" w:rsidTr="00286944">
        <w:trPr>
          <w:trHeight w:val="242"/>
        </w:trPr>
        <w:tc>
          <w:tcPr>
            <w:tcW w:w="877" w:type="dxa"/>
          </w:tcPr>
          <w:p w14:paraId="19C51F1F" w14:textId="77777777" w:rsidR="00A06DAD" w:rsidRPr="00364F66" w:rsidRDefault="00A06DAD" w:rsidP="00A06DAD">
            <w:pPr>
              <w:pStyle w:val="Normal-Alt"/>
              <w:numPr>
                <w:ilvl w:val="0"/>
                <w:numId w:val="7"/>
              </w:numPr>
              <w:jc w:val="center"/>
            </w:pPr>
          </w:p>
        </w:tc>
        <w:tc>
          <w:tcPr>
            <w:tcW w:w="9189" w:type="dxa"/>
          </w:tcPr>
          <w:p w14:paraId="3A479AB0" w14:textId="77777777" w:rsidR="00A06DAD" w:rsidRDefault="00A06DAD" w:rsidP="00A06DAD">
            <w:pPr>
              <w:pStyle w:val="ListParagraph"/>
              <w:numPr>
                <w:ilvl w:val="1"/>
                <w:numId w:val="30"/>
              </w:numPr>
            </w:pPr>
            <w:r>
              <w:t>Identify VITA, Customer, or Third Party subject matter expert for additional configuration and troubleshooting.</w:t>
            </w:r>
          </w:p>
        </w:tc>
        <w:tc>
          <w:tcPr>
            <w:tcW w:w="1062" w:type="dxa"/>
          </w:tcPr>
          <w:p w14:paraId="68063524" w14:textId="30754975" w:rsidR="00A06DAD" w:rsidRPr="00364F66" w:rsidRDefault="00A06DAD" w:rsidP="00A06DAD">
            <w:r w:rsidRPr="00B47B33">
              <w:t>Y</w:t>
            </w:r>
          </w:p>
        </w:tc>
        <w:tc>
          <w:tcPr>
            <w:tcW w:w="3235" w:type="dxa"/>
          </w:tcPr>
          <w:p w14:paraId="513192CC" w14:textId="77777777" w:rsidR="00A06DAD" w:rsidRPr="00364F66" w:rsidRDefault="00A06DAD" w:rsidP="00A06DAD"/>
        </w:tc>
      </w:tr>
      <w:tr w:rsidR="00A06DAD" w:rsidRPr="00364F66" w14:paraId="64BA5AEB" w14:textId="77777777" w:rsidTr="00286944">
        <w:trPr>
          <w:trHeight w:val="242"/>
        </w:trPr>
        <w:tc>
          <w:tcPr>
            <w:tcW w:w="877" w:type="dxa"/>
          </w:tcPr>
          <w:p w14:paraId="58EDC830" w14:textId="77777777" w:rsidR="00A06DAD" w:rsidRPr="00364F66" w:rsidRDefault="00A06DAD" w:rsidP="00A06DAD">
            <w:pPr>
              <w:pStyle w:val="Normal-Alt"/>
              <w:numPr>
                <w:ilvl w:val="0"/>
                <w:numId w:val="7"/>
              </w:numPr>
              <w:jc w:val="center"/>
            </w:pPr>
          </w:p>
        </w:tc>
        <w:tc>
          <w:tcPr>
            <w:tcW w:w="9189" w:type="dxa"/>
          </w:tcPr>
          <w:p w14:paraId="3525C1AA" w14:textId="2E9385F2" w:rsidR="00A06DAD" w:rsidRDefault="00A06DAD" w:rsidP="00A06DAD">
            <w:pPr>
              <w:pStyle w:val="ListParagraph"/>
              <w:numPr>
                <w:ilvl w:val="1"/>
                <w:numId w:val="30"/>
              </w:numPr>
            </w:pPr>
            <w:r w:rsidRPr="00C948B4">
              <w:t xml:space="preserve">Document </w:t>
            </w:r>
            <w:r>
              <w:t xml:space="preserve">and communicate </w:t>
            </w:r>
            <w:r w:rsidRPr="00C948B4">
              <w:t xml:space="preserve">what </w:t>
            </w:r>
            <w:r>
              <w:t xml:space="preserve">End </w:t>
            </w:r>
            <w:r w:rsidRPr="00C948B4">
              <w:t>User will need to know or do before, during</w:t>
            </w:r>
            <w:r>
              <w:t>,</w:t>
            </w:r>
            <w:r w:rsidRPr="00C948B4">
              <w:t xml:space="preserve"> and after package installation (e.g., do not use computer during install, reboot after).</w:t>
            </w:r>
          </w:p>
        </w:tc>
        <w:tc>
          <w:tcPr>
            <w:tcW w:w="1062" w:type="dxa"/>
          </w:tcPr>
          <w:p w14:paraId="048363A3" w14:textId="1E8FEAB8" w:rsidR="00A06DAD" w:rsidRPr="00364F66" w:rsidRDefault="00A06DAD" w:rsidP="00A06DAD">
            <w:r w:rsidRPr="00B47B33">
              <w:t>Y</w:t>
            </w:r>
          </w:p>
        </w:tc>
        <w:tc>
          <w:tcPr>
            <w:tcW w:w="3235" w:type="dxa"/>
          </w:tcPr>
          <w:p w14:paraId="3F9225A1" w14:textId="77777777" w:rsidR="00A06DAD" w:rsidRPr="00364F66" w:rsidRDefault="00A06DAD" w:rsidP="00A06DAD"/>
        </w:tc>
      </w:tr>
      <w:tr w:rsidR="002D5DB5" w:rsidRPr="00364F66" w14:paraId="3667ED52" w14:textId="77777777" w:rsidTr="00286944">
        <w:trPr>
          <w:trHeight w:val="242"/>
        </w:trPr>
        <w:tc>
          <w:tcPr>
            <w:tcW w:w="877" w:type="dxa"/>
            <w:shd w:val="clear" w:color="auto" w:fill="BDD6EE" w:themeFill="accent1" w:themeFillTint="66"/>
          </w:tcPr>
          <w:p w14:paraId="35C7B7D5" w14:textId="77777777" w:rsidR="002D5DB5" w:rsidRPr="00364F66" w:rsidRDefault="002D5DB5" w:rsidP="00952318">
            <w:pPr>
              <w:pStyle w:val="Normal-Alt"/>
              <w:numPr>
                <w:ilvl w:val="0"/>
                <w:numId w:val="7"/>
              </w:numPr>
              <w:jc w:val="center"/>
            </w:pPr>
          </w:p>
        </w:tc>
        <w:tc>
          <w:tcPr>
            <w:tcW w:w="9189" w:type="dxa"/>
            <w:shd w:val="clear" w:color="auto" w:fill="BDD6EE" w:themeFill="accent1" w:themeFillTint="66"/>
          </w:tcPr>
          <w:p w14:paraId="49E4465D" w14:textId="77777777" w:rsidR="002D5DB5" w:rsidRPr="00D33CFC" w:rsidRDefault="002D5DB5" w:rsidP="002642BE">
            <w:pPr>
              <w:pStyle w:val="Heading3"/>
              <w:outlineLvl w:val="2"/>
              <w:rPr>
                <w:color w:val="000000"/>
              </w:rPr>
            </w:pPr>
            <w:bookmarkStart w:id="123" w:name="_Toc496723077"/>
            <w:r>
              <w:t>Client Image Engineering</w:t>
            </w:r>
            <w:bookmarkEnd w:id="123"/>
            <w:r>
              <w:t xml:space="preserve"> </w:t>
            </w:r>
          </w:p>
        </w:tc>
        <w:tc>
          <w:tcPr>
            <w:tcW w:w="1062" w:type="dxa"/>
            <w:shd w:val="clear" w:color="auto" w:fill="BDD6EE" w:themeFill="accent1" w:themeFillTint="66"/>
          </w:tcPr>
          <w:p w14:paraId="556C2B69" w14:textId="77777777" w:rsidR="002D5DB5" w:rsidRPr="00364F66" w:rsidRDefault="002D5DB5" w:rsidP="00952318"/>
        </w:tc>
        <w:tc>
          <w:tcPr>
            <w:tcW w:w="3235" w:type="dxa"/>
            <w:shd w:val="clear" w:color="auto" w:fill="BDD6EE" w:themeFill="accent1" w:themeFillTint="66"/>
          </w:tcPr>
          <w:p w14:paraId="31CA3BE1" w14:textId="77777777" w:rsidR="002D5DB5" w:rsidRPr="00364F66" w:rsidRDefault="002D5DB5" w:rsidP="00952318"/>
        </w:tc>
      </w:tr>
      <w:tr w:rsidR="002D5DB5" w:rsidRPr="00364F66" w14:paraId="6602E2EF" w14:textId="77777777" w:rsidTr="00286944">
        <w:trPr>
          <w:trHeight w:val="242"/>
        </w:trPr>
        <w:tc>
          <w:tcPr>
            <w:tcW w:w="877" w:type="dxa"/>
          </w:tcPr>
          <w:p w14:paraId="4C0840AC" w14:textId="77777777" w:rsidR="002D5DB5" w:rsidRPr="00364F66" w:rsidRDefault="002D5DB5" w:rsidP="00952318">
            <w:pPr>
              <w:pStyle w:val="Normal-Alt"/>
              <w:numPr>
                <w:ilvl w:val="0"/>
                <w:numId w:val="7"/>
              </w:numPr>
              <w:jc w:val="center"/>
            </w:pPr>
          </w:p>
        </w:tc>
        <w:tc>
          <w:tcPr>
            <w:tcW w:w="9189" w:type="dxa"/>
            <w:shd w:val="clear" w:color="auto" w:fill="auto"/>
          </w:tcPr>
          <w:p w14:paraId="73A5F72C" w14:textId="77777777" w:rsidR="002D5DB5" w:rsidRPr="003C391A" w:rsidRDefault="002D5DB5" w:rsidP="00952318">
            <w:pPr>
              <w:rPr>
                <w:i/>
                <w:color w:val="000000"/>
              </w:rPr>
            </w:pPr>
            <w:r>
              <w:rPr>
                <w:i/>
              </w:rPr>
              <w:t>Supplier’s responsibilities include</w:t>
            </w:r>
            <w:r w:rsidRPr="000A1AF4">
              <w:rPr>
                <w:i/>
              </w:rPr>
              <w:t>:</w:t>
            </w:r>
          </w:p>
        </w:tc>
        <w:tc>
          <w:tcPr>
            <w:tcW w:w="1062" w:type="dxa"/>
            <w:shd w:val="clear" w:color="auto" w:fill="D0CECE" w:themeFill="background2" w:themeFillShade="E6"/>
          </w:tcPr>
          <w:p w14:paraId="41085A61" w14:textId="77777777" w:rsidR="002D5DB5" w:rsidRPr="00364F66" w:rsidRDefault="002D5DB5" w:rsidP="00952318"/>
        </w:tc>
        <w:tc>
          <w:tcPr>
            <w:tcW w:w="3235" w:type="dxa"/>
            <w:shd w:val="clear" w:color="auto" w:fill="auto"/>
          </w:tcPr>
          <w:p w14:paraId="78801DC4" w14:textId="77777777" w:rsidR="002D5DB5" w:rsidRPr="00364F66" w:rsidRDefault="002D5DB5" w:rsidP="00952318"/>
        </w:tc>
      </w:tr>
      <w:tr w:rsidR="00A06DAD" w:rsidRPr="00364F66" w14:paraId="378217DB" w14:textId="77777777" w:rsidTr="00286944">
        <w:trPr>
          <w:trHeight w:val="242"/>
        </w:trPr>
        <w:tc>
          <w:tcPr>
            <w:tcW w:w="877" w:type="dxa"/>
          </w:tcPr>
          <w:p w14:paraId="17C8D90C" w14:textId="77777777" w:rsidR="00A06DAD" w:rsidRPr="00364F66" w:rsidRDefault="00A06DAD" w:rsidP="00A06DAD">
            <w:pPr>
              <w:pStyle w:val="Normal-Alt"/>
              <w:numPr>
                <w:ilvl w:val="0"/>
                <w:numId w:val="7"/>
              </w:numPr>
              <w:jc w:val="center"/>
            </w:pPr>
          </w:p>
        </w:tc>
        <w:tc>
          <w:tcPr>
            <w:tcW w:w="9189" w:type="dxa"/>
            <w:shd w:val="clear" w:color="auto" w:fill="auto"/>
          </w:tcPr>
          <w:p w14:paraId="0F3B5C42" w14:textId="6DFD97A0" w:rsidR="00A06DAD" w:rsidRPr="00D17FC3" w:rsidRDefault="00A06DAD" w:rsidP="00A06DAD">
            <w:pPr>
              <w:pStyle w:val="ListParagraph"/>
              <w:numPr>
                <w:ilvl w:val="0"/>
                <w:numId w:val="53"/>
              </w:numPr>
              <w:rPr>
                <w:color w:val="000000"/>
              </w:rPr>
            </w:pPr>
            <w:r>
              <w:t>Develop</w:t>
            </w:r>
            <w:r w:rsidRPr="007458FF">
              <w:t>, test, and updat</w:t>
            </w:r>
            <w:r>
              <w:t>e</w:t>
            </w:r>
            <w:r w:rsidRPr="007458FF">
              <w:t xml:space="preserve"> a set of standard </w:t>
            </w:r>
            <w:r>
              <w:t>VITA-approved images</w:t>
            </w:r>
            <w:r w:rsidRPr="007458FF">
              <w:t xml:space="preserve"> for use on</w:t>
            </w:r>
            <w:r>
              <w:t xml:space="preserve"> End User</w:t>
            </w:r>
            <w:r w:rsidRPr="007458FF">
              <w:t xml:space="preserve"> </w:t>
            </w:r>
            <w:r>
              <w:t>Devices in accordance with the SMM and VITA Rules.</w:t>
            </w:r>
          </w:p>
        </w:tc>
        <w:tc>
          <w:tcPr>
            <w:tcW w:w="1062" w:type="dxa"/>
            <w:shd w:val="clear" w:color="auto" w:fill="auto"/>
          </w:tcPr>
          <w:p w14:paraId="734EFA9C" w14:textId="22ECD040" w:rsidR="00A06DAD" w:rsidRPr="00364F66" w:rsidRDefault="00A06DAD" w:rsidP="00A06DAD">
            <w:r w:rsidRPr="00AB7B29">
              <w:t>Y</w:t>
            </w:r>
          </w:p>
        </w:tc>
        <w:tc>
          <w:tcPr>
            <w:tcW w:w="3235" w:type="dxa"/>
            <w:shd w:val="clear" w:color="auto" w:fill="auto"/>
          </w:tcPr>
          <w:p w14:paraId="37F11A13" w14:textId="77777777" w:rsidR="00A06DAD" w:rsidRPr="00364F66" w:rsidRDefault="00A06DAD" w:rsidP="00A06DAD"/>
        </w:tc>
      </w:tr>
      <w:tr w:rsidR="00A06DAD" w:rsidRPr="00364F66" w14:paraId="66428CFE" w14:textId="77777777" w:rsidTr="00286944">
        <w:trPr>
          <w:trHeight w:val="242"/>
        </w:trPr>
        <w:tc>
          <w:tcPr>
            <w:tcW w:w="877" w:type="dxa"/>
            <w:shd w:val="clear" w:color="auto" w:fill="auto"/>
          </w:tcPr>
          <w:p w14:paraId="14D9F4F1" w14:textId="77777777" w:rsidR="00A06DAD" w:rsidRPr="00364F66" w:rsidRDefault="00A06DAD" w:rsidP="00A06DAD">
            <w:pPr>
              <w:pStyle w:val="Normal-Alt"/>
              <w:numPr>
                <w:ilvl w:val="0"/>
                <w:numId w:val="7"/>
              </w:numPr>
              <w:jc w:val="center"/>
            </w:pPr>
          </w:p>
        </w:tc>
        <w:tc>
          <w:tcPr>
            <w:tcW w:w="9189" w:type="dxa"/>
            <w:shd w:val="clear" w:color="auto" w:fill="auto"/>
          </w:tcPr>
          <w:p w14:paraId="089686DD" w14:textId="2DD3FBF6" w:rsidR="00A06DAD" w:rsidRPr="00684C09" w:rsidRDefault="00A06DAD" w:rsidP="00A06DAD">
            <w:pPr>
              <w:pStyle w:val="ListParagraph"/>
            </w:pPr>
            <w:r w:rsidRPr="00684C09">
              <w:t xml:space="preserve">Ensure that all </w:t>
            </w:r>
            <w:r>
              <w:t>End User Devices</w:t>
            </w:r>
            <w:r w:rsidRPr="00684C09">
              <w:t xml:space="preserve"> are imaged via a VITA</w:t>
            </w:r>
            <w:r>
              <w:t>-</w:t>
            </w:r>
            <w:r w:rsidRPr="00684C09">
              <w:t>approved imaging process prior to being connected to VITA’s network environment</w:t>
            </w:r>
            <w:r>
              <w:t xml:space="preserve"> in accordance with the SMM and VITA Rules</w:t>
            </w:r>
            <w:r w:rsidRPr="00684C09">
              <w:t>.</w:t>
            </w:r>
          </w:p>
        </w:tc>
        <w:tc>
          <w:tcPr>
            <w:tcW w:w="1062" w:type="dxa"/>
            <w:shd w:val="clear" w:color="auto" w:fill="auto"/>
          </w:tcPr>
          <w:p w14:paraId="11C08070" w14:textId="71FDE98F" w:rsidR="00A06DAD" w:rsidRPr="00364F66" w:rsidRDefault="00A06DAD" w:rsidP="00A06DAD">
            <w:r w:rsidRPr="00AB7B29">
              <w:t>Y</w:t>
            </w:r>
          </w:p>
        </w:tc>
        <w:tc>
          <w:tcPr>
            <w:tcW w:w="3235" w:type="dxa"/>
            <w:shd w:val="clear" w:color="auto" w:fill="auto"/>
          </w:tcPr>
          <w:p w14:paraId="210C0C5A" w14:textId="77777777" w:rsidR="00A06DAD" w:rsidRPr="00364F66" w:rsidRDefault="00A06DAD" w:rsidP="00A06DAD"/>
        </w:tc>
      </w:tr>
      <w:tr w:rsidR="00A06DAD" w:rsidRPr="00364F66" w14:paraId="7637C994" w14:textId="77777777" w:rsidTr="00286944">
        <w:trPr>
          <w:trHeight w:val="242"/>
        </w:trPr>
        <w:tc>
          <w:tcPr>
            <w:tcW w:w="877" w:type="dxa"/>
          </w:tcPr>
          <w:p w14:paraId="2227E43C" w14:textId="77777777" w:rsidR="00A06DAD" w:rsidRPr="00364F66" w:rsidRDefault="00A06DAD" w:rsidP="00A06DAD">
            <w:pPr>
              <w:pStyle w:val="Normal-Alt"/>
              <w:numPr>
                <w:ilvl w:val="0"/>
                <w:numId w:val="7"/>
              </w:numPr>
              <w:jc w:val="center"/>
            </w:pPr>
          </w:p>
        </w:tc>
        <w:tc>
          <w:tcPr>
            <w:tcW w:w="9189" w:type="dxa"/>
            <w:shd w:val="clear" w:color="auto" w:fill="auto"/>
          </w:tcPr>
          <w:p w14:paraId="6F6BA437" w14:textId="0D3E5BA0" w:rsidR="00A06DAD" w:rsidRPr="00D33CFC" w:rsidRDefault="00A06DAD" w:rsidP="00A06DAD">
            <w:pPr>
              <w:pStyle w:val="ListParagraph"/>
              <w:rPr>
                <w:color w:val="000000"/>
              </w:rPr>
            </w:pPr>
            <w:r>
              <w:t>G</w:t>
            </w:r>
            <w:r w:rsidRPr="007458FF">
              <w:t xml:space="preserve">ather </w:t>
            </w:r>
            <w:r>
              <w:t>i</w:t>
            </w:r>
            <w:r w:rsidRPr="007458FF">
              <w:t xml:space="preserve">maging, packaging and testing requirements from </w:t>
            </w:r>
            <w:r>
              <w:t>VITA, the MSI, other Tower Suppliers, Third Party Vendors, and Customers as applicable.</w:t>
            </w:r>
          </w:p>
        </w:tc>
        <w:tc>
          <w:tcPr>
            <w:tcW w:w="1062" w:type="dxa"/>
            <w:shd w:val="clear" w:color="auto" w:fill="auto"/>
          </w:tcPr>
          <w:p w14:paraId="0F87CAB1" w14:textId="34F609A3" w:rsidR="00A06DAD" w:rsidRPr="00364F66" w:rsidRDefault="00A06DAD" w:rsidP="00A06DAD">
            <w:r w:rsidRPr="00AB7B29">
              <w:t>Y</w:t>
            </w:r>
          </w:p>
        </w:tc>
        <w:tc>
          <w:tcPr>
            <w:tcW w:w="3235" w:type="dxa"/>
            <w:shd w:val="clear" w:color="auto" w:fill="auto"/>
          </w:tcPr>
          <w:p w14:paraId="6777B3C0" w14:textId="77777777" w:rsidR="00A06DAD" w:rsidRPr="00364F66" w:rsidRDefault="00A06DAD" w:rsidP="00A06DAD"/>
        </w:tc>
      </w:tr>
      <w:tr w:rsidR="00A06DAD" w:rsidRPr="00364F66" w14:paraId="54B2704F" w14:textId="77777777" w:rsidTr="00286944">
        <w:trPr>
          <w:trHeight w:val="242"/>
        </w:trPr>
        <w:tc>
          <w:tcPr>
            <w:tcW w:w="877" w:type="dxa"/>
          </w:tcPr>
          <w:p w14:paraId="553D2422" w14:textId="77777777" w:rsidR="00A06DAD" w:rsidRPr="00364F66" w:rsidRDefault="00A06DAD" w:rsidP="00A06DAD">
            <w:pPr>
              <w:pStyle w:val="Normal-Alt"/>
              <w:numPr>
                <w:ilvl w:val="0"/>
                <w:numId w:val="7"/>
              </w:numPr>
              <w:jc w:val="center"/>
            </w:pPr>
          </w:p>
        </w:tc>
        <w:tc>
          <w:tcPr>
            <w:tcW w:w="9189" w:type="dxa"/>
            <w:shd w:val="clear" w:color="auto" w:fill="auto"/>
          </w:tcPr>
          <w:p w14:paraId="259FFF73" w14:textId="19E8A0A6" w:rsidR="00A06DAD" w:rsidRPr="00D33CFC" w:rsidRDefault="00A06DAD" w:rsidP="00A06DAD">
            <w:pPr>
              <w:pStyle w:val="ListParagraph"/>
              <w:rPr>
                <w:color w:val="000000"/>
              </w:rPr>
            </w:pPr>
            <w:r w:rsidRPr="00EB66C1">
              <w:t>Engineer, packag</w:t>
            </w:r>
            <w:r>
              <w:t>e, test, and house images and image profiles in accordance with the SMM and VITA Rules</w:t>
            </w:r>
          </w:p>
        </w:tc>
        <w:tc>
          <w:tcPr>
            <w:tcW w:w="1062" w:type="dxa"/>
            <w:shd w:val="clear" w:color="auto" w:fill="auto"/>
          </w:tcPr>
          <w:p w14:paraId="0617A31E" w14:textId="5DDC8143" w:rsidR="00A06DAD" w:rsidRPr="00364F66" w:rsidRDefault="00A06DAD" w:rsidP="00A06DAD">
            <w:r w:rsidRPr="00AB7B29">
              <w:t>Y</w:t>
            </w:r>
          </w:p>
        </w:tc>
        <w:tc>
          <w:tcPr>
            <w:tcW w:w="3235" w:type="dxa"/>
            <w:shd w:val="clear" w:color="auto" w:fill="auto"/>
          </w:tcPr>
          <w:p w14:paraId="53D95C30" w14:textId="77777777" w:rsidR="00A06DAD" w:rsidRPr="00364F66" w:rsidRDefault="00A06DAD" w:rsidP="00A06DAD"/>
        </w:tc>
      </w:tr>
      <w:tr w:rsidR="00A06DAD" w:rsidRPr="00364F66" w14:paraId="22483770" w14:textId="77777777" w:rsidTr="00286944">
        <w:trPr>
          <w:trHeight w:val="242"/>
        </w:trPr>
        <w:tc>
          <w:tcPr>
            <w:tcW w:w="877" w:type="dxa"/>
            <w:shd w:val="clear" w:color="auto" w:fill="auto"/>
          </w:tcPr>
          <w:p w14:paraId="5C8B5C7E" w14:textId="77777777" w:rsidR="00A06DAD" w:rsidRPr="00364F66" w:rsidRDefault="00A06DAD" w:rsidP="00A06DAD">
            <w:pPr>
              <w:pStyle w:val="Normal-Alt"/>
              <w:numPr>
                <w:ilvl w:val="0"/>
                <w:numId w:val="7"/>
              </w:numPr>
              <w:jc w:val="center"/>
            </w:pPr>
          </w:p>
        </w:tc>
        <w:tc>
          <w:tcPr>
            <w:tcW w:w="9189" w:type="dxa"/>
            <w:shd w:val="clear" w:color="auto" w:fill="auto"/>
          </w:tcPr>
          <w:p w14:paraId="696826C9" w14:textId="348857E7" w:rsidR="00A06DAD" w:rsidRPr="00684C09" w:rsidRDefault="00A06DAD" w:rsidP="00A06DAD">
            <w:pPr>
              <w:pStyle w:val="ListParagraph"/>
            </w:pPr>
            <w:r w:rsidRPr="00410FD1">
              <w:t>Provide method(s) for deploying images to devices that are online or offline.</w:t>
            </w:r>
          </w:p>
        </w:tc>
        <w:tc>
          <w:tcPr>
            <w:tcW w:w="1062" w:type="dxa"/>
            <w:shd w:val="clear" w:color="auto" w:fill="auto"/>
          </w:tcPr>
          <w:p w14:paraId="5BA4E521" w14:textId="6F57D961" w:rsidR="00A06DAD" w:rsidRPr="00364F66" w:rsidRDefault="00A06DAD" w:rsidP="00A06DAD">
            <w:r w:rsidRPr="00AB7B29">
              <w:t>Y</w:t>
            </w:r>
          </w:p>
        </w:tc>
        <w:tc>
          <w:tcPr>
            <w:tcW w:w="3235" w:type="dxa"/>
            <w:shd w:val="clear" w:color="auto" w:fill="auto"/>
          </w:tcPr>
          <w:p w14:paraId="5FF70358" w14:textId="77777777" w:rsidR="00A06DAD" w:rsidRPr="00364F66" w:rsidRDefault="00A06DAD" w:rsidP="00A06DAD"/>
        </w:tc>
      </w:tr>
      <w:tr w:rsidR="00A06DAD" w:rsidRPr="00364F66" w14:paraId="568F4676" w14:textId="77777777" w:rsidTr="00286944">
        <w:trPr>
          <w:trHeight w:val="242"/>
        </w:trPr>
        <w:tc>
          <w:tcPr>
            <w:tcW w:w="877" w:type="dxa"/>
          </w:tcPr>
          <w:p w14:paraId="47838FD1" w14:textId="77777777" w:rsidR="00A06DAD" w:rsidRPr="00364F66" w:rsidRDefault="00A06DAD" w:rsidP="00A06DAD">
            <w:pPr>
              <w:pStyle w:val="Normal-Alt"/>
              <w:numPr>
                <w:ilvl w:val="0"/>
                <w:numId w:val="7"/>
              </w:numPr>
              <w:jc w:val="center"/>
            </w:pPr>
          </w:p>
        </w:tc>
        <w:tc>
          <w:tcPr>
            <w:tcW w:w="9189" w:type="dxa"/>
          </w:tcPr>
          <w:p w14:paraId="1D310D62" w14:textId="2A098377" w:rsidR="00A06DAD" w:rsidRPr="00684C09" w:rsidRDefault="00A06DAD" w:rsidP="00A06DAD">
            <w:pPr>
              <w:pStyle w:val="ListParagraph"/>
            </w:pPr>
            <w:r w:rsidRPr="00684C09">
              <w:t>Provid</w:t>
            </w:r>
            <w:r>
              <w:t>e the ability to customize the I</w:t>
            </w:r>
            <w:r w:rsidRPr="00684C09">
              <w:t xml:space="preserve">mage process to meet the requirements of VITA </w:t>
            </w:r>
            <w:r>
              <w:t>or Customers.</w:t>
            </w:r>
          </w:p>
        </w:tc>
        <w:tc>
          <w:tcPr>
            <w:tcW w:w="1062" w:type="dxa"/>
          </w:tcPr>
          <w:p w14:paraId="7DDB34E0" w14:textId="183B499D" w:rsidR="00A06DAD" w:rsidRPr="00364F66" w:rsidRDefault="00A06DAD" w:rsidP="00A06DAD">
            <w:r w:rsidRPr="00AB7B29">
              <w:t>Y</w:t>
            </w:r>
          </w:p>
        </w:tc>
        <w:tc>
          <w:tcPr>
            <w:tcW w:w="3235" w:type="dxa"/>
          </w:tcPr>
          <w:p w14:paraId="5D887221" w14:textId="77777777" w:rsidR="00A06DAD" w:rsidRPr="00364F66" w:rsidRDefault="00A06DAD" w:rsidP="00A06DAD"/>
        </w:tc>
      </w:tr>
      <w:tr w:rsidR="00A06DAD" w:rsidRPr="00364F66" w14:paraId="5E443F3D" w14:textId="77777777" w:rsidTr="00286944">
        <w:trPr>
          <w:trHeight w:val="242"/>
        </w:trPr>
        <w:tc>
          <w:tcPr>
            <w:tcW w:w="877" w:type="dxa"/>
          </w:tcPr>
          <w:p w14:paraId="518EFAFA" w14:textId="77777777" w:rsidR="00A06DAD" w:rsidRPr="00364F66" w:rsidRDefault="00A06DAD" w:rsidP="00A06DAD">
            <w:pPr>
              <w:pStyle w:val="Normal-Alt"/>
              <w:numPr>
                <w:ilvl w:val="0"/>
                <w:numId w:val="7"/>
              </w:numPr>
              <w:jc w:val="center"/>
            </w:pPr>
          </w:p>
        </w:tc>
        <w:tc>
          <w:tcPr>
            <w:tcW w:w="9189" w:type="dxa"/>
          </w:tcPr>
          <w:p w14:paraId="753F280D" w14:textId="050387D2" w:rsidR="00A06DAD" w:rsidRPr="00684C09" w:rsidRDefault="00A06DAD" w:rsidP="00A06DAD">
            <w:pPr>
              <w:pStyle w:val="ListParagraph"/>
            </w:pPr>
            <w:r w:rsidRPr="00684C09">
              <w:t xml:space="preserve">Provide the ability to name </w:t>
            </w:r>
            <w:r>
              <w:t>End User Devices</w:t>
            </w:r>
            <w:r w:rsidRPr="00684C09">
              <w:t xml:space="preserve"> </w:t>
            </w:r>
            <w:r>
              <w:t>in accordance with the SMM and VITA Rules.</w:t>
            </w:r>
          </w:p>
        </w:tc>
        <w:tc>
          <w:tcPr>
            <w:tcW w:w="1062" w:type="dxa"/>
          </w:tcPr>
          <w:p w14:paraId="12F075C2" w14:textId="3583CAC0" w:rsidR="00A06DAD" w:rsidRPr="00364F66" w:rsidRDefault="00A06DAD" w:rsidP="00A06DAD">
            <w:r w:rsidRPr="00AB7B29">
              <w:t>Y</w:t>
            </w:r>
          </w:p>
        </w:tc>
        <w:tc>
          <w:tcPr>
            <w:tcW w:w="3235" w:type="dxa"/>
          </w:tcPr>
          <w:p w14:paraId="2DE250D8" w14:textId="77777777" w:rsidR="00A06DAD" w:rsidRPr="00364F66" w:rsidRDefault="00A06DAD" w:rsidP="00A06DAD"/>
        </w:tc>
      </w:tr>
      <w:tr w:rsidR="00A06DAD" w:rsidRPr="00364F66" w14:paraId="572AA4F5" w14:textId="77777777" w:rsidTr="00286944">
        <w:trPr>
          <w:trHeight w:val="242"/>
        </w:trPr>
        <w:tc>
          <w:tcPr>
            <w:tcW w:w="877" w:type="dxa"/>
          </w:tcPr>
          <w:p w14:paraId="248D090B" w14:textId="77777777" w:rsidR="00A06DAD" w:rsidRPr="00364F66" w:rsidRDefault="00A06DAD" w:rsidP="00A06DAD">
            <w:pPr>
              <w:pStyle w:val="Normal-Alt"/>
              <w:numPr>
                <w:ilvl w:val="0"/>
                <w:numId w:val="7"/>
              </w:numPr>
              <w:jc w:val="center"/>
            </w:pPr>
          </w:p>
        </w:tc>
        <w:tc>
          <w:tcPr>
            <w:tcW w:w="9189" w:type="dxa"/>
          </w:tcPr>
          <w:p w14:paraId="51A0B972" w14:textId="49308F98" w:rsidR="00A06DAD" w:rsidRPr="00684C09" w:rsidRDefault="00A06DAD" w:rsidP="00A06DAD">
            <w:pPr>
              <w:pStyle w:val="ListParagraph"/>
            </w:pPr>
            <w:r>
              <w:t>Allow for multiple re-imaging per year as directed by VITA or Customer in accordance with the SMM and VITA Rules.</w:t>
            </w:r>
          </w:p>
        </w:tc>
        <w:tc>
          <w:tcPr>
            <w:tcW w:w="1062" w:type="dxa"/>
          </w:tcPr>
          <w:p w14:paraId="1DF72B13" w14:textId="1C0602DE" w:rsidR="00A06DAD" w:rsidRPr="00364F66" w:rsidRDefault="00A06DAD" w:rsidP="00A06DAD">
            <w:r w:rsidRPr="00AB7B29">
              <w:t>Y</w:t>
            </w:r>
          </w:p>
        </w:tc>
        <w:tc>
          <w:tcPr>
            <w:tcW w:w="3235" w:type="dxa"/>
          </w:tcPr>
          <w:p w14:paraId="2E3C3785" w14:textId="77777777" w:rsidR="00A06DAD" w:rsidRPr="00364F66" w:rsidRDefault="00A06DAD" w:rsidP="00A06DAD"/>
        </w:tc>
      </w:tr>
      <w:tr w:rsidR="008C05E4" w:rsidRPr="00364F66" w14:paraId="37F09E3D" w14:textId="77777777" w:rsidTr="00286944">
        <w:trPr>
          <w:trHeight w:val="242"/>
        </w:trPr>
        <w:tc>
          <w:tcPr>
            <w:tcW w:w="877" w:type="dxa"/>
            <w:shd w:val="clear" w:color="auto" w:fill="BDD6EE" w:themeFill="accent1" w:themeFillTint="66"/>
          </w:tcPr>
          <w:p w14:paraId="337A7546" w14:textId="77777777" w:rsidR="008C05E4" w:rsidRPr="00364F66" w:rsidRDefault="008C05E4" w:rsidP="008C05E4">
            <w:pPr>
              <w:pStyle w:val="Normal-Alt"/>
              <w:numPr>
                <w:ilvl w:val="0"/>
                <w:numId w:val="7"/>
              </w:numPr>
              <w:jc w:val="center"/>
            </w:pPr>
          </w:p>
        </w:tc>
        <w:tc>
          <w:tcPr>
            <w:tcW w:w="9189" w:type="dxa"/>
            <w:shd w:val="clear" w:color="auto" w:fill="BDD6EE" w:themeFill="accent1" w:themeFillTint="66"/>
          </w:tcPr>
          <w:p w14:paraId="7BF1C130" w14:textId="77777777" w:rsidR="008C05E4" w:rsidRPr="00D33CFC" w:rsidRDefault="008C05E4" w:rsidP="002642BE">
            <w:pPr>
              <w:pStyle w:val="Heading3"/>
              <w:outlineLvl w:val="2"/>
            </w:pPr>
            <w:bookmarkStart w:id="124" w:name="_Toc496723078"/>
            <w:r w:rsidRPr="008C05E4">
              <w:t>Patching and Updating</w:t>
            </w:r>
            <w:bookmarkEnd w:id="124"/>
          </w:p>
        </w:tc>
        <w:tc>
          <w:tcPr>
            <w:tcW w:w="1062" w:type="dxa"/>
            <w:shd w:val="clear" w:color="auto" w:fill="BDD6EE" w:themeFill="accent1" w:themeFillTint="66"/>
          </w:tcPr>
          <w:p w14:paraId="048D4893" w14:textId="77777777" w:rsidR="008C05E4" w:rsidRPr="00364F66" w:rsidRDefault="008C05E4" w:rsidP="008C05E4"/>
        </w:tc>
        <w:tc>
          <w:tcPr>
            <w:tcW w:w="3235" w:type="dxa"/>
            <w:shd w:val="clear" w:color="auto" w:fill="BDD6EE" w:themeFill="accent1" w:themeFillTint="66"/>
          </w:tcPr>
          <w:p w14:paraId="3B25E5E0" w14:textId="77777777" w:rsidR="008C05E4" w:rsidRPr="00364F66" w:rsidRDefault="008C05E4" w:rsidP="008C05E4"/>
        </w:tc>
      </w:tr>
      <w:tr w:rsidR="008C05E4" w:rsidRPr="00364F66" w14:paraId="21000666" w14:textId="77777777" w:rsidTr="00286944">
        <w:trPr>
          <w:trHeight w:val="242"/>
        </w:trPr>
        <w:tc>
          <w:tcPr>
            <w:tcW w:w="877" w:type="dxa"/>
          </w:tcPr>
          <w:p w14:paraId="24F3582A" w14:textId="77777777" w:rsidR="008C05E4" w:rsidRPr="00364F66" w:rsidRDefault="008C05E4" w:rsidP="008C05E4">
            <w:pPr>
              <w:pStyle w:val="Normal-Alt"/>
              <w:numPr>
                <w:ilvl w:val="0"/>
                <w:numId w:val="7"/>
              </w:numPr>
              <w:jc w:val="center"/>
            </w:pPr>
          </w:p>
        </w:tc>
        <w:tc>
          <w:tcPr>
            <w:tcW w:w="9189" w:type="dxa"/>
            <w:shd w:val="clear" w:color="auto" w:fill="auto"/>
          </w:tcPr>
          <w:p w14:paraId="2689FA1B" w14:textId="77777777" w:rsidR="008C05E4" w:rsidRPr="003C391A" w:rsidRDefault="008C05E4" w:rsidP="008C05E4">
            <w:pPr>
              <w:rPr>
                <w:i/>
                <w:color w:val="000000"/>
              </w:rPr>
            </w:pPr>
            <w:r>
              <w:rPr>
                <w:i/>
              </w:rPr>
              <w:t>Supplier’s responsibilities include</w:t>
            </w:r>
            <w:r w:rsidRPr="000A1AF4">
              <w:rPr>
                <w:i/>
              </w:rPr>
              <w:t>:</w:t>
            </w:r>
          </w:p>
        </w:tc>
        <w:tc>
          <w:tcPr>
            <w:tcW w:w="1062" w:type="dxa"/>
            <w:shd w:val="clear" w:color="auto" w:fill="D0CECE" w:themeFill="background2" w:themeFillShade="E6"/>
          </w:tcPr>
          <w:p w14:paraId="164CB627" w14:textId="77777777" w:rsidR="008C05E4" w:rsidRPr="00364F66" w:rsidRDefault="008C05E4" w:rsidP="008C05E4"/>
        </w:tc>
        <w:tc>
          <w:tcPr>
            <w:tcW w:w="3235" w:type="dxa"/>
            <w:shd w:val="clear" w:color="auto" w:fill="auto"/>
          </w:tcPr>
          <w:p w14:paraId="17F4AF91" w14:textId="77777777" w:rsidR="008C05E4" w:rsidRPr="00364F66" w:rsidRDefault="008C05E4" w:rsidP="008C05E4"/>
        </w:tc>
      </w:tr>
      <w:tr w:rsidR="00A06DAD" w:rsidRPr="00364F66" w14:paraId="66ADF58F" w14:textId="77777777" w:rsidTr="00286944">
        <w:trPr>
          <w:trHeight w:val="242"/>
        </w:trPr>
        <w:tc>
          <w:tcPr>
            <w:tcW w:w="877" w:type="dxa"/>
          </w:tcPr>
          <w:p w14:paraId="19023DCA" w14:textId="77777777" w:rsidR="00A06DAD" w:rsidRPr="00364F66" w:rsidRDefault="00A06DAD" w:rsidP="00A06DAD">
            <w:pPr>
              <w:pStyle w:val="Normal-Alt"/>
              <w:numPr>
                <w:ilvl w:val="0"/>
                <w:numId w:val="7"/>
              </w:numPr>
              <w:jc w:val="center"/>
            </w:pPr>
          </w:p>
        </w:tc>
        <w:tc>
          <w:tcPr>
            <w:tcW w:w="9189" w:type="dxa"/>
            <w:shd w:val="clear" w:color="auto" w:fill="auto"/>
          </w:tcPr>
          <w:p w14:paraId="060933D8" w14:textId="650A063D" w:rsidR="00A06DAD" w:rsidRPr="008E1A84" w:rsidRDefault="00A06DAD" w:rsidP="00A06DAD">
            <w:pPr>
              <w:pStyle w:val="ListParagraph"/>
              <w:numPr>
                <w:ilvl w:val="0"/>
                <w:numId w:val="61"/>
              </w:numPr>
              <w:rPr>
                <w:color w:val="000000"/>
              </w:rPr>
            </w:pPr>
            <w:r w:rsidRPr="008E1A84">
              <w:t xml:space="preserve">Patch and upgrade End User Devices to required levels </w:t>
            </w:r>
            <w:r>
              <w:t>in accordance with the SMM</w:t>
            </w:r>
            <w:r w:rsidRPr="008E1A84">
              <w:t>.</w:t>
            </w:r>
          </w:p>
        </w:tc>
        <w:tc>
          <w:tcPr>
            <w:tcW w:w="1062" w:type="dxa"/>
            <w:shd w:val="clear" w:color="auto" w:fill="auto"/>
          </w:tcPr>
          <w:p w14:paraId="2A16A78F" w14:textId="6339E5FB" w:rsidR="00A06DAD" w:rsidRPr="00364F66" w:rsidRDefault="00A06DAD" w:rsidP="00A06DAD">
            <w:r w:rsidRPr="000F02ED">
              <w:t>Y</w:t>
            </w:r>
          </w:p>
        </w:tc>
        <w:tc>
          <w:tcPr>
            <w:tcW w:w="3235" w:type="dxa"/>
            <w:shd w:val="clear" w:color="auto" w:fill="auto"/>
          </w:tcPr>
          <w:p w14:paraId="4226D45E" w14:textId="77777777" w:rsidR="00A06DAD" w:rsidRPr="00364F66" w:rsidRDefault="00A06DAD" w:rsidP="00A06DAD"/>
        </w:tc>
      </w:tr>
      <w:tr w:rsidR="00A06DAD" w:rsidRPr="00364F66" w14:paraId="77CAC77E" w14:textId="77777777" w:rsidTr="00286944">
        <w:trPr>
          <w:trHeight w:val="242"/>
        </w:trPr>
        <w:tc>
          <w:tcPr>
            <w:tcW w:w="877" w:type="dxa"/>
          </w:tcPr>
          <w:p w14:paraId="7EBAB5A2" w14:textId="77777777" w:rsidR="00A06DAD" w:rsidRPr="00364F66" w:rsidRDefault="00A06DAD" w:rsidP="00A06DAD">
            <w:pPr>
              <w:pStyle w:val="Normal-Alt"/>
              <w:numPr>
                <w:ilvl w:val="0"/>
                <w:numId w:val="7"/>
              </w:numPr>
              <w:jc w:val="center"/>
            </w:pPr>
          </w:p>
        </w:tc>
        <w:tc>
          <w:tcPr>
            <w:tcW w:w="9189" w:type="dxa"/>
            <w:shd w:val="clear" w:color="auto" w:fill="auto"/>
          </w:tcPr>
          <w:p w14:paraId="5BD70BA6" w14:textId="4C9E36CA" w:rsidR="00A06DAD" w:rsidRPr="008E1A84" w:rsidRDefault="00A06DAD" w:rsidP="00A06DAD">
            <w:pPr>
              <w:pStyle w:val="ListParagraph"/>
              <w:numPr>
                <w:ilvl w:val="0"/>
                <w:numId w:val="61"/>
              </w:numPr>
            </w:pPr>
            <w:r w:rsidRPr="008E1A84">
              <w:t xml:space="preserve">Provide capability to distribute patches and updates to subsets of devices (e.g., by Customer, groups, geographic locations) </w:t>
            </w:r>
            <w:r>
              <w:t>in accordance with the SMM</w:t>
            </w:r>
            <w:r w:rsidRPr="008E1A84">
              <w:t>.</w:t>
            </w:r>
          </w:p>
        </w:tc>
        <w:tc>
          <w:tcPr>
            <w:tcW w:w="1062" w:type="dxa"/>
            <w:shd w:val="clear" w:color="auto" w:fill="auto"/>
          </w:tcPr>
          <w:p w14:paraId="63E6CCA0" w14:textId="3F38C3F9" w:rsidR="00A06DAD" w:rsidRPr="00364F66" w:rsidRDefault="00A06DAD" w:rsidP="00A06DAD">
            <w:r w:rsidRPr="000F02ED">
              <w:t>Y</w:t>
            </w:r>
          </w:p>
        </w:tc>
        <w:tc>
          <w:tcPr>
            <w:tcW w:w="3235" w:type="dxa"/>
            <w:shd w:val="clear" w:color="auto" w:fill="auto"/>
          </w:tcPr>
          <w:p w14:paraId="2844F07E" w14:textId="77777777" w:rsidR="00A06DAD" w:rsidRPr="00364F66" w:rsidRDefault="00A06DAD" w:rsidP="00A06DAD"/>
        </w:tc>
      </w:tr>
      <w:tr w:rsidR="00A06DAD" w:rsidRPr="00364F66" w14:paraId="58AD3B00" w14:textId="77777777" w:rsidTr="00286944">
        <w:trPr>
          <w:trHeight w:val="242"/>
        </w:trPr>
        <w:tc>
          <w:tcPr>
            <w:tcW w:w="877" w:type="dxa"/>
          </w:tcPr>
          <w:p w14:paraId="0E75FAF7" w14:textId="77777777" w:rsidR="00A06DAD" w:rsidRPr="00364F66" w:rsidRDefault="00A06DAD" w:rsidP="00A06DAD">
            <w:pPr>
              <w:pStyle w:val="Normal-Alt"/>
              <w:numPr>
                <w:ilvl w:val="0"/>
                <w:numId w:val="7"/>
              </w:numPr>
              <w:jc w:val="center"/>
            </w:pPr>
          </w:p>
        </w:tc>
        <w:tc>
          <w:tcPr>
            <w:tcW w:w="9189" w:type="dxa"/>
            <w:shd w:val="clear" w:color="auto" w:fill="auto"/>
          </w:tcPr>
          <w:p w14:paraId="5F29987D" w14:textId="7B936EC2" w:rsidR="00A06DAD" w:rsidRPr="008E1A84" w:rsidRDefault="00A06DAD" w:rsidP="00A06DAD">
            <w:pPr>
              <w:pStyle w:val="ListParagraph"/>
              <w:numPr>
                <w:ilvl w:val="0"/>
                <w:numId w:val="61"/>
              </w:numPr>
            </w:pPr>
            <w:r w:rsidRPr="008E1A84">
              <w:t>Provide ability to exclude specific devices, or subsets of devices (e.g., by Customer, groups, geographic location), from specific patches and updates.</w:t>
            </w:r>
          </w:p>
        </w:tc>
        <w:tc>
          <w:tcPr>
            <w:tcW w:w="1062" w:type="dxa"/>
            <w:shd w:val="clear" w:color="auto" w:fill="auto"/>
          </w:tcPr>
          <w:p w14:paraId="59CBED8B" w14:textId="7FC3069D" w:rsidR="00A06DAD" w:rsidRPr="00364F66" w:rsidRDefault="00A06DAD" w:rsidP="00A06DAD">
            <w:r w:rsidRPr="000F02ED">
              <w:t>Y</w:t>
            </w:r>
          </w:p>
        </w:tc>
        <w:tc>
          <w:tcPr>
            <w:tcW w:w="3235" w:type="dxa"/>
            <w:shd w:val="clear" w:color="auto" w:fill="auto"/>
          </w:tcPr>
          <w:p w14:paraId="7F64CA2E" w14:textId="77777777" w:rsidR="00A06DAD" w:rsidRPr="00364F66" w:rsidRDefault="00A06DAD" w:rsidP="00A06DAD"/>
        </w:tc>
      </w:tr>
      <w:tr w:rsidR="00A06DAD" w:rsidRPr="00364F66" w14:paraId="2EEE1F44" w14:textId="77777777" w:rsidTr="00286944">
        <w:trPr>
          <w:trHeight w:val="242"/>
        </w:trPr>
        <w:tc>
          <w:tcPr>
            <w:tcW w:w="877" w:type="dxa"/>
          </w:tcPr>
          <w:p w14:paraId="3AB25FDE" w14:textId="77777777" w:rsidR="00A06DAD" w:rsidRPr="00364F66" w:rsidRDefault="00A06DAD" w:rsidP="00A06DAD">
            <w:pPr>
              <w:pStyle w:val="Normal-Alt"/>
              <w:numPr>
                <w:ilvl w:val="0"/>
                <w:numId w:val="7"/>
              </w:numPr>
              <w:jc w:val="center"/>
            </w:pPr>
          </w:p>
        </w:tc>
        <w:tc>
          <w:tcPr>
            <w:tcW w:w="9189" w:type="dxa"/>
            <w:shd w:val="clear" w:color="auto" w:fill="auto"/>
          </w:tcPr>
          <w:p w14:paraId="68149738" w14:textId="5462402B" w:rsidR="00A06DAD" w:rsidRPr="008C05E4" w:rsidRDefault="00A06DAD" w:rsidP="00A06DAD">
            <w:pPr>
              <w:pStyle w:val="ListParagraph"/>
              <w:numPr>
                <w:ilvl w:val="0"/>
                <w:numId w:val="61"/>
              </w:numPr>
              <w:rPr>
                <w:color w:val="000000"/>
              </w:rPr>
            </w:pPr>
            <w:r w:rsidRPr="003A4437">
              <w:t xml:space="preserve">Monitor </w:t>
            </w:r>
            <w:r>
              <w:t>s</w:t>
            </w:r>
            <w:r w:rsidRPr="003A4437">
              <w:t xml:space="preserve">oftware providers and inform </w:t>
            </w:r>
            <w:r>
              <w:t>the MSI or VITA</w:t>
            </w:r>
            <w:r w:rsidRPr="003A4437">
              <w:t xml:space="preserve"> as defined in the SMM of the available driver upgrades or </w:t>
            </w:r>
            <w:r>
              <w:t>p</w:t>
            </w:r>
            <w:r w:rsidRPr="003A4437">
              <w:t xml:space="preserve">atches suitable/required for </w:t>
            </w:r>
            <w:r>
              <w:t xml:space="preserve">End User </w:t>
            </w:r>
            <w:r w:rsidRPr="003A4437">
              <w:t xml:space="preserve">Devices.  </w:t>
            </w:r>
          </w:p>
        </w:tc>
        <w:tc>
          <w:tcPr>
            <w:tcW w:w="1062" w:type="dxa"/>
            <w:shd w:val="clear" w:color="auto" w:fill="auto"/>
          </w:tcPr>
          <w:p w14:paraId="78FA3BCC" w14:textId="77E1A919" w:rsidR="00A06DAD" w:rsidRPr="00364F66" w:rsidRDefault="00A06DAD" w:rsidP="00A06DAD">
            <w:r w:rsidRPr="000F02ED">
              <w:t>Y</w:t>
            </w:r>
          </w:p>
        </w:tc>
        <w:tc>
          <w:tcPr>
            <w:tcW w:w="3235" w:type="dxa"/>
            <w:shd w:val="clear" w:color="auto" w:fill="auto"/>
          </w:tcPr>
          <w:p w14:paraId="32D4F600" w14:textId="77777777" w:rsidR="00A06DAD" w:rsidRPr="00364F66" w:rsidRDefault="00A06DAD" w:rsidP="00A06DAD"/>
        </w:tc>
      </w:tr>
      <w:tr w:rsidR="00A06DAD" w:rsidRPr="00364F66" w14:paraId="0B2BB8E8" w14:textId="77777777" w:rsidTr="00286944">
        <w:trPr>
          <w:trHeight w:val="242"/>
        </w:trPr>
        <w:tc>
          <w:tcPr>
            <w:tcW w:w="877" w:type="dxa"/>
          </w:tcPr>
          <w:p w14:paraId="00322F33" w14:textId="77777777" w:rsidR="00A06DAD" w:rsidRPr="00364F66" w:rsidRDefault="00A06DAD" w:rsidP="00A06DAD">
            <w:pPr>
              <w:pStyle w:val="Normal-Alt"/>
              <w:numPr>
                <w:ilvl w:val="0"/>
                <w:numId w:val="7"/>
              </w:numPr>
              <w:jc w:val="center"/>
            </w:pPr>
          </w:p>
        </w:tc>
        <w:tc>
          <w:tcPr>
            <w:tcW w:w="9189" w:type="dxa"/>
            <w:shd w:val="clear" w:color="auto" w:fill="auto"/>
          </w:tcPr>
          <w:p w14:paraId="2049738C" w14:textId="47754958" w:rsidR="00A06DAD" w:rsidRPr="008C05E4" w:rsidRDefault="00A06DAD" w:rsidP="00A06DAD">
            <w:pPr>
              <w:pStyle w:val="ListParagraph"/>
              <w:numPr>
                <w:ilvl w:val="0"/>
                <w:numId w:val="61"/>
              </w:numPr>
              <w:rPr>
                <w:color w:val="000000"/>
              </w:rPr>
            </w:pPr>
            <w:r w:rsidRPr="003A4437">
              <w:t xml:space="preserve">Maintain and update the list of </w:t>
            </w:r>
            <w:r>
              <w:t>s</w:t>
            </w:r>
            <w:r w:rsidRPr="003A4437">
              <w:t>oftware and their patching categorization</w:t>
            </w:r>
            <w:r>
              <w:t xml:space="preserve"> in accordance with the SMM and VITA Rules.</w:t>
            </w:r>
          </w:p>
        </w:tc>
        <w:tc>
          <w:tcPr>
            <w:tcW w:w="1062" w:type="dxa"/>
            <w:shd w:val="clear" w:color="auto" w:fill="auto"/>
          </w:tcPr>
          <w:p w14:paraId="3CE2884B" w14:textId="27210BDC" w:rsidR="00A06DAD" w:rsidRPr="00364F66" w:rsidRDefault="00A06DAD" w:rsidP="00A06DAD">
            <w:r w:rsidRPr="000F02ED">
              <w:t>Y</w:t>
            </w:r>
          </w:p>
        </w:tc>
        <w:tc>
          <w:tcPr>
            <w:tcW w:w="3235" w:type="dxa"/>
            <w:shd w:val="clear" w:color="auto" w:fill="auto"/>
          </w:tcPr>
          <w:p w14:paraId="59938394" w14:textId="77777777" w:rsidR="00A06DAD" w:rsidRPr="00364F66" w:rsidRDefault="00A06DAD" w:rsidP="00A06DAD"/>
        </w:tc>
      </w:tr>
      <w:tr w:rsidR="00A06DAD" w:rsidRPr="00364F66" w14:paraId="29C75AAA" w14:textId="77777777" w:rsidTr="00286944">
        <w:trPr>
          <w:trHeight w:val="242"/>
        </w:trPr>
        <w:tc>
          <w:tcPr>
            <w:tcW w:w="877" w:type="dxa"/>
          </w:tcPr>
          <w:p w14:paraId="27616497" w14:textId="77777777" w:rsidR="00A06DAD" w:rsidRPr="00364F66" w:rsidRDefault="00A06DAD" w:rsidP="00A06DAD">
            <w:pPr>
              <w:pStyle w:val="Normal-Alt"/>
              <w:numPr>
                <w:ilvl w:val="0"/>
                <w:numId w:val="7"/>
              </w:numPr>
              <w:jc w:val="center"/>
            </w:pPr>
          </w:p>
        </w:tc>
        <w:tc>
          <w:tcPr>
            <w:tcW w:w="9189" w:type="dxa"/>
            <w:shd w:val="clear" w:color="auto" w:fill="auto"/>
          </w:tcPr>
          <w:p w14:paraId="5E5CB332" w14:textId="380BB851" w:rsidR="00A06DAD" w:rsidRPr="008C05E4" w:rsidRDefault="00A06DAD" w:rsidP="00A06DAD">
            <w:pPr>
              <w:pStyle w:val="ListParagraph"/>
              <w:numPr>
                <w:ilvl w:val="0"/>
                <w:numId w:val="61"/>
              </w:numPr>
              <w:rPr>
                <w:color w:val="000000"/>
              </w:rPr>
            </w:pPr>
            <w:r w:rsidRPr="003A4437">
              <w:t xml:space="preserve">Evaluate each released driver upgrade or </w:t>
            </w:r>
            <w:r>
              <w:t>p</w:t>
            </w:r>
            <w:r w:rsidRPr="003A4437">
              <w:t xml:space="preserve">atch for its applicability and criticality and present a recommendation as to when each </w:t>
            </w:r>
            <w:r>
              <w:t>p</w:t>
            </w:r>
            <w:r w:rsidRPr="003A4437">
              <w:t xml:space="preserve">atch should be </w:t>
            </w:r>
            <w:r>
              <w:t>i</w:t>
            </w:r>
            <w:r w:rsidRPr="003A4437">
              <w:t xml:space="preserve">nstalled on </w:t>
            </w:r>
            <w:r>
              <w:t>End User D</w:t>
            </w:r>
            <w:r w:rsidRPr="003A4437">
              <w:t>evices.</w:t>
            </w:r>
          </w:p>
        </w:tc>
        <w:tc>
          <w:tcPr>
            <w:tcW w:w="1062" w:type="dxa"/>
            <w:shd w:val="clear" w:color="auto" w:fill="auto"/>
          </w:tcPr>
          <w:p w14:paraId="255363CD" w14:textId="39D0C06D" w:rsidR="00A06DAD" w:rsidRPr="00364F66" w:rsidRDefault="00A06DAD" w:rsidP="00A06DAD">
            <w:r w:rsidRPr="000F02ED">
              <w:t>Y</w:t>
            </w:r>
          </w:p>
        </w:tc>
        <w:tc>
          <w:tcPr>
            <w:tcW w:w="3235" w:type="dxa"/>
            <w:shd w:val="clear" w:color="auto" w:fill="auto"/>
          </w:tcPr>
          <w:p w14:paraId="0B2872C3" w14:textId="77777777" w:rsidR="00A06DAD" w:rsidRPr="00364F66" w:rsidRDefault="00A06DAD" w:rsidP="00A06DAD"/>
        </w:tc>
      </w:tr>
      <w:tr w:rsidR="00A06DAD" w:rsidRPr="00364F66" w14:paraId="11838292" w14:textId="77777777" w:rsidTr="00286944">
        <w:trPr>
          <w:trHeight w:val="242"/>
        </w:trPr>
        <w:tc>
          <w:tcPr>
            <w:tcW w:w="877" w:type="dxa"/>
          </w:tcPr>
          <w:p w14:paraId="5FEDEB98" w14:textId="77777777" w:rsidR="00A06DAD" w:rsidRPr="00364F66" w:rsidRDefault="00A06DAD" w:rsidP="00A06DAD">
            <w:pPr>
              <w:pStyle w:val="Normal-Alt"/>
              <w:numPr>
                <w:ilvl w:val="0"/>
                <w:numId w:val="7"/>
              </w:numPr>
              <w:jc w:val="center"/>
            </w:pPr>
          </w:p>
        </w:tc>
        <w:tc>
          <w:tcPr>
            <w:tcW w:w="9189" w:type="dxa"/>
            <w:shd w:val="clear" w:color="auto" w:fill="auto"/>
          </w:tcPr>
          <w:p w14:paraId="45741D21" w14:textId="2FCBE266" w:rsidR="00A06DAD" w:rsidRPr="008C05E4" w:rsidRDefault="00A06DAD" w:rsidP="00A06DAD">
            <w:pPr>
              <w:pStyle w:val="ListParagraph"/>
              <w:numPr>
                <w:ilvl w:val="0"/>
                <w:numId w:val="61"/>
              </w:numPr>
              <w:rPr>
                <w:color w:val="000000"/>
              </w:rPr>
            </w:pPr>
            <w:r w:rsidRPr="003A4437">
              <w:t>Perform regression / interoperability testing in a lab environment that reasonably reflects the</w:t>
            </w:r>
            <w:r>
              <w:t xml:space="preserve"> target</w:t>
            </w:r>
            <w:r w:rsidRPr="003A4437">
              <w:t xml:space="preserve"> environment to validate that the driver upgrades or </w:t>
            </w:r>
            <w:r>
              <w:t>pa</w:t>
            </w:r>
            <w:r w:rsidRPr="003A4437">
              <w:t xml:space="preserve">tches will </w:t>
            </w:r>
            <w:r>
              <w:t xml:space="preserve">operate as expected and </w:t>
            </w:r>
            <w:r w:rsidRPr="003A4437">
              <w:t xml:space="preserve">not adversely affect </w:t>
            </w:r>
            <w:r>
              <w:t>End User</w:t>
            </w:r>
            <w:r w:rsidRPr="003A4437">
              <w:t xml:space="preserve"> Devices following installation.</w:t>
            </w:r>
          </w:p>
        </w:tc>
        <w:tc>
          <w:tcPr>
            <w:tcW w:w="1062" w:type="dxa"/>
            <w:shd w:val="clear" w:color="auto" w:fill="auto"/>
          </w:tcPr>
          <w:p w14:paraId="128E5EF2" w14:textId="26862F3B" w:rsidR="00A06DAD" w:rsidRPr="00364F66" w:rsidRDefault="00A06DAD" w:rsidP="00A06DAD">
            <w:r w:rsidRPr="001674B4">
              <w:t>Y</w:t>
            </w:r>
          </w:p>
        </w:tc>
        <w:tc>
          <w:tcPr>
            <w:tcW w:w="3235" w:type="dxa"/>
            <w:shd w:val="clear" w:color="auto" w:fill="auto"/>
          </w:tcPr>
          <w:p w14:paraId="7ADD293A" w14:textId="77777777" w:rsidR="00A06DAD" w:rsidRPr="00364F66" w:rsidRDefault="00A06DAD" w:rsidP="00A06DAD"/>
        </w:tc>
      </w:tr>
      <w:tr w:rsidR="00A06DAD" w:rsidRPr="00364F66" w14:paraId="1B9E7312" w14:textId="77777777" w:rsidTr="00286944">
        <w:trPr>
          <w:trHeight w:val="242"/>
        </w:trPr>
        <w:tc>
          <w:tcPr>
            <w:tcW w:w="877" w:type="dxa"/>
          </w:tcPr>
          <w:p w14:paraId="7D34CF1C" w14:textId="77777777" w:rsidR="00A06DAD" w:rsidRPr="00364F66" w:rsidRDefault="00A06DAD" w:rsidP="00A06DAD">
            <w:pPr>
              <w:pStyle w:val="Normal-Alt"/>
              <w:numPr>
                <w:ilvl w:val="0"/>
                <w:numId w:val="7"/>
              </w:numPr>
              <w:jc w:val="center"/>
            </w:pPr>
          </w:p>
        </w:tc>
        <w:tc>
          <w:tcPr>
            <w:tcW w:w="9189" w:type="dxa"/>
            <w:shd w:val="clear" w:color="auto" w:fill="auto"/>
          </w:tcPr>
          <w:p w14:paraId="6DFA6E97" w14:textId="0CEE698A" w:rsidR="00A06DAD" w:rsidRPr="008C05E4" w:rsidRDefault="00A06DAD" w:rsidP="00A06DAD">
            <w:pPr>
              <w:pStyle w:val="ListParagraph"/>
              <w:numPr>
                <w:ilvl w:val="0"/>
                <w:numId w:val="61"/>
              </w:numPr>
              <w:rPr>
                <w:color w:val="000000"/>
              </w:rPr>
            </w:pPr>
            <w:r>
              <w:t>P</w:t>
            </w:r>
            <w:r w:rsidRPr="003A4437">
              <w:t>erform</w:t>
            </w:r>
            <w:r>
              <w:t xml:space="preserve"> </w:t>
            </w:r>
            <w:r w:rsidRPr="003A4437">
              <w:t xml:space="preserve">additional regression and interoperability testing that may </w:t>
            </w:r>
            <w:r>
              <w:t xml:space="preserve">be </w:t>
            </w:r>
            <w:r w:rsidRPr="003A4437">
              <w:t>require</w:t>
            </w:r>
            <w:r>
              <w:t>d</w:t>
            </w:r>
            <w:r w:rsidRPr="003A4437">
              <w:t xml:space="preserve"> for existing </w:t>
            </w:r>
            <w:r>
              <w:t xml:space="preserve">End User </w:t>
            </w:r>
            <w:r w:rsidRPr="003A4437">
              <w:t xml:space="preserve">Device </w:t>
            </w:r>
            <w:r>
              <w:t>i</w:t>
            </w:r>
            <w:r w:rsidRPr="003A4437">
              <w:t xml:space="preserve">mages and </w:t>
            </w:r>
            <w:r>
              <w:t>software</w:t>
            </w:r>
            <w:r w:rsidRPr="003A4437">
              <w:t>.</w:t>
            </w:r>
          </w:p>
        </w:tc>
        <w:tc>
          <w:tcPr>
            <w:tcW w:w="1062" w:type="dxa"/>
            <w:shd w:val="clear" w:color="auto" w:fill="auto"/>
          </w:tcPr>
          <w:p w14:paraId="3B7175CA" w14:textId="04CEBFA2" w:rsidR="00A06DAD" w:rsidRPr="00364F66" w:rsidRDefault="00A06DAD" w:rsidP="00A06DAD">
            <w:r w:rsidRPr="001674B4">
              <w:t>Y</w:t>
            </w:r>
          </w:p>
        </w:tc>
        <w:tc>
          <w:tcPr>
            <w:tcW w:w="3235" w:type="dxa"/>
            <w:shd w:val="clear" w:color="auto" w:fill="auto"/>
          </w:tcPr>
          <w:p w14:paraId="0AC0A59F" w14:textId="77777777" w:rsidR="00A06DAD" w:rsidRPr="00364F66" w:rsidRDefault="00A06DAD" w:rsidP="00A06DAD"/>
        </w:tc>
      </w:tr>
      <w:tr w:rsidR="00A06DAD" w:rsidRPr="00364F66" w14:paraId="3BCE109D" w14:textId="77777777" w:rsidTr="00286944">
        <w:trPr>
          <w:trHeight w:val="242"/>
        </w:trPr>
        <w:tc>
          <w:tcPr>
            <w:tcW w:w="877" w:type="dxa"/>
          </w:tcPr>
          <w:p w14:paraId="07178B8D" w14:textId="77777777" w:rsidR="00A06DAD" w:rsidRPr="00364F66" w:rsidRDefault="00A06DAD" w:rsidP="00A06DAD">
            <w:pPr>
              <w:pStyle w:val="Normal-Alt"/>
              <w:numPr>
                <w:ilvl w:val="0"/>
                <w:numId w:val="7"/>
              </w:numPr>
              <w:jc w:val="center"/>
            </w:pPr>
          </w:p>
        </w:tc>
        <w:tc>
          <w:tcPr>
            <w:tcW w:w="9189" w:type="dxa"/>
            <w:shd w:val="clear" w:color="auto" w:fill="auto"/>
          </w:tcPr>
          <w:p w14:paraId="2D5141B8" w14:textId="3153924C" w:rsidR="00A06DAD" w:rsidRPr="008C05E4" w:rsidRDefault="00A06DAD" w:rsidP="00A06DAD">
            <w:pPr>
              <w:pStyle w:val="ListParagraph"/>
              <w:numPr>
                <w:ilvl w:val="0"/>
                <w:numId w:val="61"/>
              </w:numPr>
              <w:rPr>
                <w:color w:val="000000"/>
              </w:rPr>
            </w:pPr>
            <w:r>
              <w:t>Deploy patches in accordance with the Change Management process defined in the SMM.</w:t>
            </w:r>
          </w:p>
        </w:tc>
        <w:tc>
          <w:tcPr>
            <w:tcW w:w="1062" w:type="dxa"/>
            <w:shd w:val="clear" w:color="auto" w:fill="auto"/>
          </w:tcPr>
          <w:p w14:paraId="215301BC" w14:textId="0A9A4B20" w:rsidR="00A06DAD" w:rsidRPr="00364F66" w:rsidRDefault="00A06DAD" w:rsidP="00A06DAD">
            <w:r w:rsidRPr="001674B4">
              <w:t>Y</w:t>
            </w:r>
          </w:p>
        </w:tc>
        <w:tc>
          <w:tcPr>
            <w:tcW w:w="3235" w:type="dxa"/>
            <w:shd w:val="clear" w:color="auto" w:fill="auto"/>
          </w:tcPr>
          <w:p w14:paraId="087641FC" w14:textId="77777777" w:rsidR="00A06DAD" w:rsidRPr="00364F66" w:rsidRDefault="00A06DAD" w:rsidP="00A06DAD"/>
        </w:tc>
      </w:tr>
      <w:tr w:rsidR="00A06DAD" w:rsidRPr="00364F66" w14:paraId="5AB6B199" w14:textId="77777777" w:rsidTr="00286944">
        <w:trPr>
          <w:trHeight w:val="242"/>
        </w:trPr>
        <w:tc>
          <w:tcPr>
            <w:tcW w:w="877" w:type="dxa"/>
          </w:tcPr>
          <w:p w14:paraId="457BE14E" w14:textId="77777777" w:rsidR="00A06DAD" w:rsidRPr="00364F66" w:rsidRDefault="00A06DAD" w:rsidP="00A06DAD">
            <w:pPr>
              <w:pStyle w:val="Normal-Alt"/>
              <w:numPr>
                <w:ilvl w:val="0"/>
                <w:numId w:val="7"/>
              </w:numPr>
              <w:jc w:val="center"/>
            </w:pPr>
          </w:p>
        </w:tc>
        <w:tc>
          <w:tcPr>
            <w:tcW w:w="9189" w:type="dxa"/>
            <w:shd w:val="clear" w:color="auto" w:fill="auto"/>
          </w:tcPr>
          <w:p w14:paraId="3C7F4501" w14:textId="3C0EA5B6" w:rsidR="00A06DAD" w:rsidRPr="008C05E4" w:rsidRDefault="00A06DAD" w:rsidP="00A06DAD">
            <w:pPr>
              <w:pStyle w:val="ListParagraph"/>
              <w:numPr>
                <w:ilvl w:val="0"/>
                <w:numId w:val="61"/>
              </w:numPr>
              <w:rPr>
                <w:color w:val="000000"/>
              </w:rPr>
            </w:pPr>
            <w:r>
              <w:t xml:space="preserve">Deploy software, </w:t>
            </w:r>
            <w:r w:rsidRPr="003A4437">
              <w:t>driver</w:t>
            </w:r>
            <w:r>
              <w:t>,</w:t>
            </w:r>
            <w:r w:rsidRPr="003A4437">
              <w:t xml:space="preserve"> and patch up</w:t>
            </w:r>
            <w:r>
              <w:t>dates</w:t>
            </w:r>
            <w:r w:rsidRPr="003A4437">
              <w:t xml:space="preserve"> </w:t>
            </w:r>
            <w:r>
              <w:t>as needed on an emergency basis, to include remote and mobile users,</w:t>
            </w:r>
            <w:r w:rsidRPr="003A4437">
              <w:t xml:space="preserve"> </w:t>
            </w:r>
            <w:r>
              <w:t xml:space="preserve">in accordance with the SMM and VITA Rules. </w:t>
            </w:r>
          </w:p>
        </w:tc>
        <w:tc>
          <w:tcPr>
            <w:tcW w:w="1062" w:type="dxa"/>
            <w:shd w:val="clear" w:color="auto" w:fill="auto"/>
          </w:tcPr>
          <w:p w14:paraId="7986FEC4" w14:textId="5C40B09D" w:rsidR="00A06DAD" w:rsidRPr="00364F66" w:rsidRDefault="00A06DAD" w:rsidP="00A06DAD">
            <w:r w:rsidRPr="001674B4">
              <w:t>Y</w:t>
            </w:r>
          </w:p>
        </w:tc>
        <w:tc>
          <w:tcPr>
            <w:tcW w:w="3235" w:type="dxa"/>
            <w:shd w:val="clear" w:color="auto" w:fill="auto"/>
          </w:tcPr>
          <w:p w14:paraId="4AE8A960" w14:textId="77777777" w:rsidR="00A06DAD" w:rsidRPr="00364F66" w:rsidRDefault="00A06DAD" w:rsidP="00A06DAD"/>
        </w:tc>
      </w:tr>
      <w:tr w:rsidR="00A06DAD" w:rsidRPr="00364F66" w14:paraId="4D437796" w14:textId="77777777" w:rsidTr="00286944">
        <w:trPr>
          <w:trHeight w:val="242"/>
        </w:trPr>
        <w:tc>
          <w:tcPr>
            <w:tcW w:w="877" w:type="dxa"/>
          </w:tcPr>
          <w:p w14:paraId="2DC81FBD" w14:textId="77777777" w:rsidR="00A06DAD" w:rsidRPr="00364F66" w:rsidRDefault="00A06DAD" w:rsidP="00A06DAD">
            <w:pPr>
              <w:pStyle w:val="Normal-Alt"/>
              <w:numPr>
                <w:ilvl w:val="0"/>
                <w:numId w:val="7"/>
              </w:numPr>
              <w:jc w:val="center"/>
            </w:pPr>
          </w:p>
        </w:tc>
        <w:tc>
          <w:tcPr>
            <w:tcW w:w="9189" w:type="dxa"/>
          </w:tcPr>
          <w:p w14:paraId="71765160" w14:textId="5C586682" w:rsidR="00A06DAD" w:rsidRPr="00D33CFC" w:rsidRDefault="00A06DAD" w:rsidP="00A06DAD">
            <w:pPr>
              <w:pStyle w:val="ListParagraph"/>
              <w:numPr>
                <w:ilvl w:val="0"/>
                <w:numId w:val="61"/>
              </w:numPr>
            </w:pPr>
            <w:r w:rsidRPr="00D33CFC">
              <w:t xml:space="preserve">Automatically </w:t>
            </w:r>
            <w:r>
              <w:t>execute</w:t>
            </w:r>
            <w:r w:rsidRPr="00D33CFC">
              <w:t xml:space="preserve"> </w:t>
            </w:r>
            <w:r>
              <w:t>software</w:t>
            </w:r>
            <w:r w:rsidRPr="00D33CFC">
              <w:t xml:space="preserve"> </w:t>
            </w:r>
            <w:r>
              <w:t xml:space="preserve">distribution </w:t>
            </w:r>
            <w:r w:rsidRPr="00D33CFC">
              <w:t>act</w:t>
            </w:r>
            <w:r>
              <w:t>ivities</w:t>
            </w:r>
            <w:r w:rsidRPr="00D33CFC">
              <w:t xml:space="preserve"> to bring devices into compliance if any or all tracked co</w:t>
            </w:r>
            <w:r>
              <w:t xml:space="preserve">mpliance components are missing </w:t>
            </w:r>
            <w:r w:rsidRPr="00172A07">
              <w:t xml:space="preserve">in accordance </w:t>
            </w:r>
            <w:r>
              <w:t xml:space="preserve">with the SMM </w:t>
            </w:r>
            <w:r w:rsidR="004E47DA">
              <w:t xml:space="preserve">and </w:t>
            </w:r>
            <w:r w:rsidR="004E47DA" w:rsidRPr="00172A07">
              <w:t>VITA</w:t>
            </w:r>
            <w:r>
              <w:t xml:space="preserve"> Rules.</w:t>
            </w:r>
          </w:p>
        </w:tc>
        <w:tc>
          <w:tcPr>
            <w:tcW w:w="1062" w:type="dxa"/>
          </w:tcPr>
          <w:p w14:paraId="631CC729" w14:textId="38C45466" w:rsidR="00A06DAD" w:rsidRPr="00364F66" w:rsidRDefault="00A06DAD" w:rsidP="00A06DAD">
            <w:r w:rsidRPr="001674B4">
              <w:t>Y</w:t>
            </w:r>
          </w:p>
        </w:tc>
        <w:tc>
          <w:tcPr>
            <w:tcW w:w="3235" w:type="dxa"/>
          </w:tcPr>
          <w:p w14:paraId="62115053" w14:textId="77777777" w:rsidR="00A06DAD" w:rsidRPr="00364F66" w:rsidRDefault="00A06DAD" w:rsidP="00A06DAD"/>
        </w:tc>
      </w:tr>
      <w:tr w:rsidR="00A06DAD" w:rsidRPr="00364F66" w14:paraId="393CE912" w14:textId="77777777" w:rsidTr="00286944">
        <w:trPr>
          <w:trHeight w:val="242"/>
        </w:trPr>
        <w:tc>
          <w:tcPr>
            <w:tcW w:w="877" w:type="dxa"/>
          </w:tcPr>
          <w:p w14:paraId="304FA3DD" w14:textId="77777777" w:rsidR="00A06DAD" w:rsidRPr="00364F66" w:rsidRDefault="00A06DAD" w:rsidP="00A06DAD">
            <w:pPr>
              <w:pStyle w:val="Normal-Alt"/>
              <w:numPr>
                <w:ilvl w:val="0"/>
                <w:numId w:val="7"/>
              </w:numPr>
              <w:jc w:val="center"/>
            </w:pPr>
          </w:p>
        </w:tc>
        <w:tc>
          <w:tcPr>
            <w:tcW w:w="9189" w:type="dxa"/>
          </w:tcPr>
          <w:p w14:paraId="7A4E1E1D" w14:textId="1D5755C8" w:rsidR="00A06DAD" w:rsidRPr="00D33CFC" w:rsidRDefault="00A06DAD" w:rsidP="00A06DAD">
            <w:pPr>
              <w:pStyle w:val="ListParagraph"/>
              <w:numPr>
                <w:ilvl w:val="0"/>
                <w:numId w:val="61"/>
              </w:numPr>
            </w:pPr>
            <w:r>
              <w:t>Report on systems remediated in coordination with MSI.</w:t>
            </w:r>
          </w:p>
        </w:tc>
        <w:tc>
          <w:tcPr>
            <w:tcW w:w="1062" w:type="dxa"/>
          </w:tcPr>
          <w:p w14:paraId="21E62DA8" w14:textId="5EE68CF8" w:rsidR="00A06DAD" w:rsidRPr="00364F66" w:rsidRDefault="00A06DAD" w:rsidP="00A06DAD">
            <w:r w:rsidRPr="001674B4">
              <w:t>Y</w:t>
            </w:r>
          </w:p>
        </w:tc>
        <w:tc>
          <w:tcPr>
            <w:tcW w:w="3235" w:type="dxa"/>
          </w:tcPr>
          <w:p w14:paraId="167247E5" w14:textId="77777777" w:rsidR="00A06DAD" w:rsidRPr="00364F66" w:rsidRDefault="00A06DAD" w:rsidP="00A06DAD"/>
        </w:tc>
      </w:tr>
      <w:tr w:rsidR="00054DC3" w:rsidRPr="00364F66" w14:paraId="73D14378" w14:textId="77777777" w:rsidTr="00286944">
        <w:trPr>
          <w:trHeight w:val="242"/>
        </w:trPr>
        <w:tc>
          <w:tcPr>
            <w:tcW w:w="877" w:type="dxa"/>
            <w:shd w:val="clear" w:color="auto" w:fill="BDD6EE" w:themeFill="accent1" w:themeFillTint="66"/>
          </w:tcPr>
          <w:p w14:paraId="70C618F3" w14:textId="77777777" w:rsidR="00054DC3" w:rsidRPr="00364F66" w:rsidRDefault="00054DC3" w:rsidP="001028E4">
            <w:pPr>
              <w:pStyle w:val="Normal-Alt"/>
              <w:numPr>
                <w:ilvl w:val="0"/>
                <w:numId w:val="7"/>
              </w:numPr>
              <w:jc w:val="center"/>
            </w:pPr>
          </w:p>
        </w:tc>
        <w:tc>
          <w:tcPr>
            <w:tcW w:w="9189" w:type="dxa"/>
            <w:shd w:val="clear" w:color="auto" w:fill="BDD6EE" w:themeFill="accent1" w:themeFillTint="66"/>
          </w:tcPr>
          <w:p w14:paraId="7AB81211" w14:textId="3A829394" w:rsidR="00054DC3" w:rsidRPr="0062339B" w:rsidRDefault="00D25D21" w:rsidP="002642BE">
            <w:pPr>
              <w:pStyle w:val="Heading3"/>
              <w:outlineLvl w:val="2"/>
            </w:pPr>
            <w:bookmarkStart w:id="125" w:name="_Toc496723079"/>
            <w:r>
              <w:t>Software</w:t>
            </w:r>
            <w:r w:rsidRPr="00D33CFC">
              <w:t xml:space="preserve"> </w:t>
            </w:r>
            <w:r w:rsidR="00054DC3" w:rsidRPr="00D33CFC">
              <w:t>Evaluation</w:t>
            </w:r>
            <w:bookmarkEnd w:id="125"/>
          </w:p>
        </w:tc>
        <w:tc>
          <w:tcPr>
            <w:tcW w:w="1062" w:type="dxa"/>
            <w:shd w:val="clear" w:color="auto" w:fill="BDD6EE" w:themeFill="accent1" w:themeFillTint="66"/>
          </w:tcPr>
          <w:p w14:paraId="029A16AF" w14:textId="77777777" w:rsidR="00054DC3" w:rsidRPr="00364F66" w:rsidRDefault="00054DC3" w:rsidP="008A3389"/>
        </w:tc>
        <w:tc>
          <w:tcPr>
            <w:tcW w:w="3235" w:type="dxa"/>
            <w:shd w:val="clear" w:color="auto" w:fill="BDD6EE" w:themeFill="accent1" w:themeFillTint="66"/>
          </w:tcPr>
          <w:p w14:paraId="6C64D877" w14:textId="77777777" w:rsidR="00054DC3" w:rsidRPr="00364F66" w:rsidRDefault="00054DC3" w:rsidP="008A3389"/>
        </w:tc>
      </w:tr>
      <w:tr w:rsidR="00E2601E" w:rsidRPr="00364F66" w14:paraId="7B1ED40F" w14:textId="77777777" w:rsidTr="00286944">
        <w:trPr>
          <w:trHeight w:val="242"/>
        </w:trPr>
        <w:tc>
          <w:tcPr>
            <w:tcW w:w="877" w:type="dxa"/>
            <w:shd w:val="clear" w:color="auto" w:fill="auto"/>
          </w:tcPr>
          <w:p w14:paraId="3E163546" w14:textId="77777777" w:rsidR="00E2601E" w:rsidRPr="00364F66" w:rsidRDefault="00E2601E" w:rsidP="00E2601E">
            <w:pPr>
              <w:pStyle w:val="Normal-Alt"/>
              <w:numPr>
                <w:ilvl w:val="0"/>
                <w:numId w:val="7"/>
              </w:numPr>
              <w:jc w:val="center"/>
            </w:pPr>
          </w:p>
        </w:tc>
        <w:tc>
          <w:tcPr>
            <w:tcW w:w="9189" w:type="dxa"/>
          </w:tcPr>
          <w:p w14:paraId="7506A0CF" w14:textId="77777777" w:rsidR="00E2601E" w:rsidRPr="0088318B" w:rsidRDefault="00E2601E" w:rsidP="00E2601E">
            <w:pPr>
              <w:rPr>
                <w:i/>
                <w:color w:val="000000"/>
              </w:rPr>
            </w:pPr>
            <w:r>
              <w:rPr>
                <w:i/>
              </w:rPr>
              <w:t>Supplier’s responsibilities include:</w:t>
            </w:r>
          </w:p>
        </w:tc>
        <w:tc>
          <w:tcPr>
            <w:tcW w:w="1062" w:type="dxa"/>
            <w:shd w:val="clear" w:color="auto" w:fill="D0CECE" w:themeFill="background2" w:themeFillShade="E6"/>
          </w:tcPr>
          <w:p w14:paraId="1A5411FF" w14:textId="77777777" w:rsidR="00E2601E" w:rsidRPr="00364F66" w:rsidRDefault="00E2601E" w:rsidP="00E2601E"/>
        </w:tc>
        <w:tc>
          <w:tcPr>
            <w:tcW w:w="3235" w:type="dxa"/>
            <w:shd w:val="clear" w:color="auto" w:fill="auto"/>
          </w:tcPr>
          <w:p w14:paraId="26433396" w14:textId="77777777" w:rsidR="00E2601E" w:rsidRPr="00364F66" w:rsidRDefault="00E2601E" w:rsidP="00E2601E"/>
        </w:tc>
      </w:tr>
      <w:tr w:rsidR="00A06DAD" w:rsidRPr="00364F66" w14:paraId="3F5264F9" w14:textId="77777777" w:rsidTr="00286944">
        <w:trPr>
          <w:trHeight w:val="242"/>
        </w:trPr>
        <w:tc>
          <w:tcPr>
            <w:tcW w:w="877" w:type="dxa"/>
            <w:shd w:val="clear" w:color="auto" w:fill="auto"/>
          </w:tcPr>
          <w:p w14:paraId="68BA4A18" w14:textId="77777777" w:rsidR="00A06DAD" w:rsidRPr="00364F66" w:rsidRDefault="00A06DAD" w:rsidP="00A06DAD">
            <w:pPr>
              <w:pStyle w:val="Normal-Alt"/>
              <w:numPr>
                <w:ilvl w:val="0"/>
                <w:numId w:val="7"/>
              </w:numPr>
              <w:jc w:val="center"/>
            </w:pPr>
          </w:p>
        </w:tc>
        <w:tc>
          <w:tcPr>
            <w:tcW w:w="9189" w:type="dxa"/>
            <w:shd w:val="clear" w:color="auto" w:fill="auto"/>
          </w:tcPr>
          <w:p w14:paraId="4DB9644B" w14:textId="18BDC07A" w:rsidR="00A06DAD" w:rsidRPr="004657CE" w:rsidRDefault="00A06DAD" w:rsidP="00A06DAD">
            <w:pPr>
              <w:pStyle w:val="ListParagraph"/>
              <w:numPr>
                <w:ilvl w:val="0"/>
                <w:numId w:val="57"/>
              </w:numPr>
            </w:pPr>
            <w:r>
              <w:t>Provide software consultation services, to include:</w:t>
            </w:r>
          </w:p>
        </w:tc>
        <w:tc>
          <w:tcPr>
            <w:tcW w:w="1062" w:type="dxa"/>
            <w:shd w:val="clear" w:color="auto" w:fill="auto"/>
          </w:tcPr>
          <w:p w14:paraId="5C496876" w14:textId="1AA32DE0" w:rsidR="00A06DAD" w:rsidRPr="00364F66" w:rsidRDefault="00A06DAD" w:rsidP="00A06DAD">
            <w:r w:rsidRPr="00AB3985">
              <w:t>Y</w:t>
            </w:r>
          </w:p>
        </w:tc>
        <w:tc>
          <w:tcPr>
            <w:tcW w:w="3235" w:type="dxa"/>
            <w:shd w:val="clear" w:color="auto" w:fill="auto"/>
          </w:tcPr>
          <w:p w14:paraId="07396132" w14:textId="77777777" w:rsidR="00A06DAD" w:rsidRPr="00364F66" w:rsidRDefault="00A06DAD" w:rsidP="00A06DAD"/>
        </w:tc>
      </w:tr>
      <w:tr w:rsidR="00A06DAD" w:rsidRPr="00364F66" w14:paraId="61DD1BE6" w14:textId="77777777" w:rsidTr="00286944">
        <w:trPr>
          <w:trHeight w:val="242"/>
        </w:trPr>
        <w:tc>
          <w:tcPr>
            <w:tcW w:w="877" w:type="dxa"/>
          </w:tcPr>
          <w:p w14:paraId="56F88BEF" w14:textId="77777777" w:rsidR="00A06DAD" w:rsidRPr="00364F66" w:rsidRDefault="00A06DAD" w:rsidP="00A06DAD">
            <w:pPr>
              <w:pStyle w:val="Normal-Alt"/>
              <w:numPr>
                <w:ilvl w:val="0"/>
                <w:numId w:val="7"/>
              </w:numPr>
              <w:jc w:val="center"/>
            </w:pPr>
          </w:p>
        </w:tc>
        <w:tc>
          <w:tcPr>
            <w:tcW w:w="9189" w:type="dxa"/>
          </w:tcPr>
          <w:p w14:paraId="181D23BF" w14:textId="77777777" w:rsidR="00A06DAD" w:rsidRPr="004657CE" w:rsidRDefault="00A06DAD" w:rsidP="00A06DAD">
            <w:pPr>
              <w:pStyle w:val="ListParagraph"/>
              <w:numPr>
                <w:ilvl w:val="1"/>
                <w:numId w:val="30"/>
              </w:numPr>
            </w:pPr>
            <w:r w:rsidRPr="002C7495">
              <w:t xml:space="preserve">Assess and advise </w:t>
            </w:r>
            <w:r w:rsidRPr="004657CE">
              <w:t>whether a product can be packaged.</w:t>
            </w:r>
          </w:p>
        </w:tc>
        <w:tc>
          <w:tcPr>
            <w:tcW w:w="1062" w:type="dxa"/>
          </w:tcPr>
          <w:p w14:paraId="30F11AA6" w14:textId="01239BE8" w:rsidR="00A06DAD" w:rsidRPr="00364F66" w:rsidRDefault="00A06DAD" w:rsidP="00A06DAD">
            <w:r w:rsidRPr="00AB3985">
              <w:t>Y</w:t>
            </w:r>
          </w:p>
        </w:tc>
        <w:tc>
          <w:tcPr>
            <w:tcW w:w="3235" w:type="dxa"/>
          </w:tcPr>
          <w:p w14:paraId="2C9817FD" w14:textId="77777777" w:rsidR="00A06DAD" w:rsidRPr="00364F66" w:rsidRDefault="00A06DAD" w:rsidP="00A06DAD"/>
        </w:tc>
      </w:tr>
      <w:tr w:rsidR="00A06DAD" w:rsidRPr="00364F66" w14:paraId="2F3EE834" w14:textId="77777777" w:rsidTr="00286944">
        <w:trPr>
          <w:trHeight w:val="242"/>
        </w:trPr>
        <w:tc>
          <w:tcPr>
            <w:tcW w:w="877" w:type="dxa"/>
            <w:shd w:val="clear" w:color="auto" w:fill="auto"/>
          </w:tcPr>
          <w:p w14:paraId="7A844255" w14:textId="77777777" w:rsidR="00A06DAD" w:rsidRPr="00364F66" w:rsidRDefault="00A06DAD" w:rsidP="00A06DAD">
            <w:pPr>
              <w:pStyle w:val="Normal-Alt"/>
              <w:numPr>
                <w:ilvl w:val="0"/>
                <w:numId w:val="7"/>
              </w:numPr>
              <w:jc w:val="center"/>
            </w:pPr>
          </w:p>
        </w:tc>
        <w:tc>
          <w:tcPr>
            <w:tcW w:w="9189" w:type="dxa"/>
            <w:shd w:val="clear" w:color="auto" w:fill="auto"/>
          </w:tcPr>
          <w:p w14:paraId="3EF1B9C7" w14:textId="77777777" w:rsidR="00A06DAD" w:rsidRPr="004657CE" w:rsidRDefault="00A06DAD" w:rsidP="00A06DAD">
            <w:pPr>
              <w:pStyle w:val="ListParagraph"/>
              <w:numPr>
                <w:ilvl w:val="1"/>
                <w:numId w:val="30"/>
              </w:numPr>
            </w:pPr>
            <w:r w:rsidRPr="002C7495">
              <w:t xml:space="preserve">Assess and advise </w:t>
            </w:r>
            <w:r w:rsidRPr="004657CE">
              <w:t>whether the product can be installed on VITA standard operating systems.</w:t>
            </w:r>
          </w:p>
        </w:tc>
        <w:tc>
          <w:tcPr>
            <w:tcW w:w="1062" w:type="dxa"/>
            <w:shd w:val="clear" w:color="auto" w:fill="auto"/>
          </w:tcPr>
          <w:p w14:paraId="5A70EDB8" w14:textId="4E20C93B" w:rsidR="00A06DAD" w:rsidRPr="00364F66" w:rsidRDefault="00A06DAD" w:rsidP="00A06DAD">
            <w:r w:rsidRPr="00AB3985">
              <w:t>Y</w:t>
            </w:r>
          </w:p>
        </w:tc>
        <w:tc>
          <w:tcPr>
            <w:tcW w:w="3235" w:type="dxa"/>
            <w:shd w:val="clear" w:color="auto" w:fill="auto"/>
          </w:tcPr>
          <w:p w14:paraId="395C914C" w14:textId="77777777" w:rsidR="00A06DAD" w:rsidRPr="00364F66" w:rsidRDefault="00A06DAD" w:rsidP="00A06DAD"/>
        </w:tc>
      </w:tr>
      <w:tr w:rsidR="00A06DAD" w:rsidRPr="00364F66" w14:paraId="5FF59E46" w14:textId="77777777" w:rsidTr="00286944">
        <w:trPr>
          <w:trHeight w:val="242"/>
        </w:trPr>
        <w:tc>
          <w:tcPr>
            <w:tcW w:w="877" w:type="dxa"/>
            <w:shd w:val="clear" w:color="auto" w:fill="auto"/>
          </w:tcPr>
          <w:p w14:paraId="1B5ED355" w14:textId="77777777" w:rsidR="00A06DAD" w:rsidRPr="00364F66" w:rsidRDefault="00A06DAD" w:rsidP="00A06DAD">
            <w:pPr>
              <w:pStyle w:val="Normal-Alt"/>
              <w:numPr>
                <w:ilvl w:val="0"/>
                <w:numId w:val="7"/>
              </w:numPr>
              <w:jc w:val="center"/>
            </w:pPr>
          </w:p>
        </w:tc>
        <w:tc>
          <w:tcPr>
            <w:tcW w:w="9189" w:type="dxa"/>
            <w:shd w:val="clear" w:color="auto" w:fill="auto"/>
          </w:tcPr>
          <w:p w14:paraId="1FDE1F73" w14:textId="77777777" w:rsidR="00A06DAD" w:rsidRPr="004657CE" w:rsidRDefault="00A06DAD" w:rsidP="00A06DAD">
            <w:pPr>
              <w:pStyle w:val="ListParagraph"/>
              <w:numPr>
                <w:ilvl w:val="1"/>
                <w:numId w:val="30"/>
              </w:numPr>
            </w:pPr>
            <w:r w:rsidRPr="002C7495">
              <w:t>Assess and advise</w:t>
            </w:r>
            <w:r w:rsidRPr="004657CE">
              <w:t xml:space="preserve"> whether the product can be installed on VITA standard Hardware.</w:t>
            </w:r>
          </w:p>
        </w:tc>
        <w:tc>
          <w:tcPr>
            <w:tcW w:w="1062" w:type="dxa"/>
            <w:shd w:val="clear" w:color="auto" w:fill="auto"/>
          </w:tcPr>
          <w:p w14:paraId="276941C4" w14:textId="5AD4ADE1" w:rsidR="00A06DAD" w:rsidRPr="00364F66" w:rsidRDefault="00A06DAD" w:rsidP="00A06DAD">
            <w:r w:rsidRPr="00AB3985">
              <w:t>Y</w:t>
            </w:r>
          </w:p>
        </w:tc>
        <w:tc>
          <w:tcPr>
            <w:tcW w:w="3235" w:type="dxa"/>
            <w:shd w:val="clear" w:color="auto" w:fill="auto"/>
          </w:tcPr>
          <w:p w14:paraId="0C0CBE85" w14:textId="77777777" w:rsidR="00A06DAD" w:rsidRPr="00364F66" w:rsidRDefault="00A06DAD" w:rsidP="00A06DAD"/>
        </w:tc>
      </w:tr>
      <w:tr w:rsidR="00A06DAD" w:rsidRPr="00364F66" w14:paraId="23CFE279" w14:textId="77777777" w:rsidTr="00286944">
        <w:trPr>
          <w:trHeight w:val="242"/>
        </w:trPr>
        <w:tc>
          <w:tcPr>
            <w:tcW w:w="877" w:type="dxa"/>
            <w:shd w:val="clear" w:color="auto" w:fill="auto"/>
          </w:tcPr>
          <w:p w14:paraId="6CC5D8D7" w14:textId="77777777" w:rsidR="00A06DAD" w:rsidRPr="00364F66" w:rsidRDefault="00A06DAD" w:rsidP="00A06DAD">
            <w:pPr>
              <w:pStyle w:val="Normal-Alt"/>
              <w:numPr>
                <w:ilvl w:val="0"/>
                <w:numId w:val="7"/>
              </w:numPr>
              <w:jc w:val="center"/>
            </w:pPr>
          </w:p>
        </w:tc>
        <w:tc>
          <w:tcPr>
            <w:tcW w:w="9189" w:type="dxa"/>
            <w:shd w:val="clear" w:color="auto" w:fill="auto"/>
          </w:tcPr>
          <w:p w14:paraId="7D1CA225" w14:textId="5216F688" w:rsidR="00A06DAD" w:rsidRPr="004657CE" w:rsidRDefault="00A06DAD" w:rsidP="00A06DAD">
            <w:pPr>
              <w:pStyle w:val="ListParagraph"/>
              <w:numPr>
                <w:ilvl w:val="1"/>
                <w:numId w:val="30"/>
              </w:numPr>
            </w:pPr>
            <w:r>
              <w:t>Assess and advise</w:t>
            </w:r>
            <w:r w:rsidRPr="004657CE">
              <w:t xml:space="preserve"> whether the product can coexist with all core </w:t>
            </w:r>
            <w:r>
              <w:t>software</w:t>
            </w:r>
            <w:r w:rsidRPr="004657CE">
              <w:t xml:space="preserve"> that will be installed on the </w:t>
            </w:r>
            <w:r>
              <w:t>End User Devices</w:t>
            </w:r>
            <w:r w:rsidRPr="004657CE">
              <w:t xml:space="preserve"> to which this product will be installed.</w:t>
            </w:r>
          </w:p>
        </w:tc>
        <w:tc>
          <w:tcPr>
            <w:tcW w:w="1062" w:type="dxa"/>
            <w:shd w:val="clear" w:color="auto" w:fill="auto"/>
          </w:tcPr>
          <w:p w14:paraId="4E8550F7" w14:textId="2C1F870D" w:rsidR="00A06DAD" w:rsidRPr="00364F66" w:rsidRDefault="00A06DAD" w:rsidP="00A06DAD">
            <w:r w:rsidRPr="00AB3985">
              <w:t>Y</w:t>
            </w:r>
          </w:p>
        </w:tc>
        <w:tc>
          <w:tcPr>
            <w:tcW w:w="3235" w:type="dxa"/>
            <w:shd w:val="clear" w:color="auto" w:fill="auto"/>
          </w:tcPr>
          <w:p w14:paraId="6B7FE061" w14:textId="77777777" w:rsidR="00A06DAD" w:rsidRPr="00364F66" w:rsidRDefault="00A06DAD" w:rsidP="00A06DAD"/>
        </w:tc>
      </w:tr>
      <w:tr w:rsidR="00BA482B" w:rsidRPr="00364F66" w14:paraId="2CBC42D7" w14:textId="77777777" w:rsidTr="00286944">
        <w:trPr>
          <w:trHeight w:val="809"/>
        </w:trPr>
        <w:tc>
          <w:tcPr>
            <w:tcW w:w="877" w:type="dxa"/>
            <w:shd w:val="clear" w:color="auto" w:fill="BDD6EE" w:themeFill="accent1" w:themeFillTint="66"/>
          </w:tcPr>
          <w:p w14:paraId="793011E6" w14:textId="77777777" w:rsidR="00BA482B" w:rsidRPr="00364F66" w:rsidRDefault="00BA482B" w:rsidP="00BA482B">
            <w:pPr>
              <w:pStyle w:val="Normal-Alt"/>
              <w:numPr>
                <w:ilvl w:val="0"/>
                <w:numId w:val="7"/>
              </w:numPr>
              <w:jc w:val="center"/>
            </w:pPr>
          </w:p>
        </w:tc>
        <w:tc>
          <w:tcPr>
            <w:tcW w:w="9189" w:type="dxa"/>
            <w:shd w:val="clear" w:color="auto" w:fill="BDD6EE" w:themeFill="accent1" w:themeFillTint="66"/>
          </w:tcPr>
          <w:p w14:paraId="442B8B82" w14:textId="77777777" w:rsidR="00BA482B" w:rsidRPr="00D33CFC" w:rsidRDefault="00BA482B" w:rsidP="002642BE">
            <w:pPr>
              <w:pStyle w:val="Heading2"/>
              <w:outlineLvl w:val="1"/>
            </w:pPr>
            <w:bookmarkStart w:id="126" w:name="_Ref493836975"/>
            <w:bookmarkStart w:id="127" w:name="_Ref493836980"/>
            <w:bookmarkStart w:id="128" w:name="_Toc496723080"/>
            <w:r>
              <w:t>Hardware Services</w:t>
            </w:r>
            <w:bookmarkEnd w:id="126"/>
            <w:bookmarkEnd w:id="127"/>
            <w:bookmarkEnd w:id="128"/>
          </w:p>
        </w:tc>
        <w:tc>
          <w:tcPr>
            <w:tcW w:w="1062" w:type="dxa"/>
            <w:shd w:val="clear" w:color="auto" w:fill="BDD6EE" w:themeFill="accent1" w:themeFillTint="66"/>
          </w:tcPr>
          <w:p w14:paraId="5593C3E1" w14:textId="77777777" w:rsidR="00BA482B" w:rsidRPr="00364F66" w:rsidRDefault="00BA482B" w:rsidP="00BA482B"/>
        </w:tc>
        <w:tc>
          <w:tcPr>
            <w:tcW w:w="3235" w:type="dxa"/>
            <w:shd w:val="clear" w:color="auto" w:fill="BDD6EE" w:themeFill="accent1" w:themeFillTint="66"/>
          </w:tcPr>
          <w:p w14:paraId="20CE7DC9" w14:textId="77777777" w:rsidR="00BA482B" w:rsidRPr="00364F66" w:rsidRDefault="00BA482B" w:rsidP="00BA482B"/>
        </w:tc>
      </w:tr>
      <w:tr w:rsidR="00BA482B" w:rsidRPr="00364F66" w14:paraId="69C80167" w14:textId="77777777" w:rsidTr="00286944">
        <w:trPr>
          <w:trHeight w:val="242"/>
        </w:trPr>
        <w:tc>
          <w:tcPr>
            <w:tcW w:w="877" w:type="dxa"/>
          </w:tcPr>
          <w:p w14:paraId="4D5CFC22" w14:textId="77777777" w:rsidR="00BA482B" w:rsidRPr="00364F66" w:rsidRDefault="00BA482B" w:rsidP="00BA482B">
            <w:pPr>
              <w:pStyle w:val="Normal-Alt"/>
              <w:numPr>
                <w:ilvl w:val="0"/>
                <w:numId w:val="7"/>
              </w:numPr>
              <w:jc w:val="center"/>
            </w:pPr>
          </w:p>
        </w:tc>
        <w:tc>
          <w:tcPr>
            <w:tcW w:w="9189" w:type="dxa"/>
          </w:tcPr>
          <w:p w14:paraId="03418FE1" w14:textId="77777777" w:rsidR="00BA482B" w:rsidRPr="00C63588" w:rsidRDefault="00BA482B" w:rsidP="00BA482B">
            <w:pPr>
              <w:rPr>
                <w:i/>
              </w:rPr>
            </w:pPr>
            <w:r w:rsidRPr="000A70E8">
              <w:rPr>
                <w:i/>
              </w:rPr>
              <w:t>Supplier’s responsibilities include</w:t>
            </w:r>
            <w:r w:rsidRPr="00C63588">
              <w:rPr>
                <w:i/>
              </w:rPr>
              <w:t>:</w:t>
            </w:r>
          </w:p>
        </w:tc>
        <w:tc>
          <w:tcPr>
            <w:tcW w:w="1062" w:type="dxa"/>
            <w:shd w:val="clear" w:color="auto" w:fill="D0CECE" w:themeFill="background2" w:themeFillShade="E6"/>
          </w:tcPr>
          <w:p w14:paraId="053950F5" w14:textId="77777777" w:rsidR="00BA482B" w:rsidRPr="00364F66" w:rsidRDefault="00BA482B" w:rsidP="00BA482B"/>
        </w:tc>
        <w:tc>
          <w:tcPr>
            <w:tcW w:w="3235" w:type="dxa"/>
          </w:tcPr>
          <w:p w14:paraId="02E36C8D" w14:textId="77777777" w:rsidR="00BA482B" w:rsidRPr="00364F66" w:rsidRDefault="00BA482B" w:rsidP="00BA482B"/>
        </w:tc>
      </w:tr>
      <w:tr w:rsidR="00A06DAD" w:rsidRPr="00364F66" w14:paraId="6EE47DCA" w14:textId="77777777" w:rsidTr="00286944">
        <w:trPr>
          <w:trHeight w:val="242"/>
        </w:trPr>
        <w:tc>
          <w:tcPr>
            <w:tcW w:w="877" w:type="dxa"/>
          </w:tcPr>
          <w:p w14:paraId="38EAB31A" w14:textId="77777777" w:rsidR="00A06DAD" w:rsidRPr="00364F66" w:rsidRDefault="00A06DAD" w:rsidP="00A06DAD">
            <w:pPr>
              <w:pStyle w:val="Normal-Alt"/>
              <w:numPr>
                <w:ilvl w:val="0"/>
                <w:numId w:val="7"/>
              </w:numPr>
              <w:jc w:val="center"/>
            </w:pPr>
          </w:p>
        </w:tc>
        <w:tc>
          <w:tcPr>
            <w:tcW w:w="9189" w:type="dxa"/>
          </w:tcPr>
          <w:p w14:paraId="1EE5B880" w14:textId="3BE14E8B" w:rsidR="00A06DAD" w:rsidRPr="00C63588" w:rsidRDefault="00A06DAD" w:rsidP="00A06DAD">
            <w:pPr>
              <w:pStyle w:val="ListParagraph"/>
              <w:numPr>
                <w:ilvl w:val="0"/>
                <w:numId w:val="32"/>
              </w:numPr>
            </w:pPr>
            <w:r>
              <w:t>Provide hardware that underpins EUS solutions, including: laptops, desktops, tablets, monitors, docking stations, and associated peripherals and cables.</w:t>
            </w:r>
          </w:p>
        </w:tc>
        <w:tc>
          <w:tcPr>
            <w:tcW w:w="1062" w:type="dxa"/>
          </w:tcPr>
          <w:p w14:paraId="6DE3C7FC" w14:textId="3D114327" w:rsidR="00A06DAD" w:rsidRPr="00364F66" w:rsidRDefault="00A06DAD" w:rsidP="00A06DAD">
            <w:r w:rsidRPr="00501D1B">
              <w:t>Y</w:t>
            </w:r>
          </w:p>
        </w:tc>
        <w:tc>
          <w:tcPr>
            <w:tcW w:w="3235" w:type="dxa"/>
          </w:tcPr>
          <w:p w14:paraId="567C054F" w14:textId="77777777" w:rsidR="00A06DAD" w:rsidRPr="00364F66" w:rsidRDefault="00A06DAD" w:rsidP="00A06DAD"/>
        </w:tc>
      </w:tr>
      <w:tr w:rsidR="00A06DAD" w:rsidRPr="00364F66" w14:paraId="47DC2871" w14:textId="77777777" w:rsidTr="00286944">
        <w:trPr>
          <w:trHeight w:val="242"/>
        </w:trPr>
        <w:tc>
          <w:tcPr>
            <w:tcW w:w="877" w:type="dxa"/>
            <w:shd w:val="clear" w:color="auto" w:fill="FFFFFF" w:themeFill="background1"/>
          </w:tcPr>
          <w:p w14:paraId="4EBAA345" w14:textId="77777777" w:rsidR="00A06DAD" w:rsidRPr="00364F66" w:rsidRDefault="00A06DAD" w:rsidP="00A06DAD">
            <w:pPr>
              <w:pStyle w:val="Normal-Alt"/>
              <w:numPr>
                <w:ilvl w:val="0"/>
                <w:numId w:val="7"/>
              </w:numPr>
              <w:jc w:val="center"/>
            </w:pPr>
          </w:p>
        </w:tc>
        <w:tc>
          <w:tcPr>
            <w:tcW w:w="9189" w:type="dxa"/>
            <w:shd w:val="clear" w:color="auto" w:fill="FFFFFF" w:themeFill="background1"/>
          </w:tcPr>
          <w:p w14:paraId="691675B1" w14:textId="4D8F0C94" w:rsidR="00A06DAD" w:rsidRPr="00D33CFC" w:rsidRDefault="00A06DAD" w:rsidP="00A06DAD">
            <w:pPr>
              <w:pStyle w:val="ListParagraph"/>
            </w:pPr>
            <w:r>
              <w:t>Provide hardware from a variety of manufacturers for all classes of End User Devices (e.g., HP, Dell, Lenovo, Apple, Microsoft, etc.).</w:t>
            </w:r>
          </w:p>
        </w:tc>
        <w:tc>
          <w:tcPr>
            <w:tcW w:w="1062" w:type="dxa"/>
            <w:shd w:val="clear" w:color="auto" w:fill="FFFFFF" w:themeFill="background1"/>
          </w:tcPr>
          <w:p w14:paraId="1DADE929" w14:textId="5A49FF1D" w:rsidR="00A06DAD" w:rsidRPr="00364F66" w:rsidRDefault="00A06DAD" w:rsidP="00A06DAD">
            <w:r w:rsidRPr="00501D1B">
              <w:t>Y</w:t>
            </w:r>
          </w:p>
        </w:tc>
        <w:tc>
          <w:tcPr>
            <w:tcW w:w="3235" w:type="dxa"/>
            <w:shd w:val="clear" w:color="auto" w:fill="FFFFFF" w:themeFill="background1"/>
          </w:tcPr>
          <w:p w14:paraId="33D685EA" w14:textId="77777777" w:rsidR="00A06DAD" w:rsidRPr="00364F66" w:rsidRDefault="00A06DAD" w:rsidP="00A06DAD"/>
        </w:tc>
      </w:tr>
      <w:tr w:rsidR="00A06DAD" w:rsidRPr="00364F66" w14:paraId="273B0822" w14:textId="77777777" w:rsidTr="00286944">
        <w:trPr>
          <w:trHeight w:val="242"/>
        </w:trPr>
        <w:tc>
          <w:tcPr>
            <w:tcW w:w="877" w:type="dxa"/>
            <w:shd w:val="clear" w:color="auto" w:fill="FFFFFF" w:themeFill="background1"/>
          </w:tcPr>
          <w:p w14:paraId="640846FF" w14:textId="77777777" w:rsidR="00A06DAD" w:rsidRPr="00364F66" w:rsidRDefault="00A06DAD" w:rsidP="00A06DAD">
            <w:pPr>
              <w:pStyle w:val="Normal-Alt"/>
              <w:numPr>
                <w:ilvl w:val="0"/>
                <w:numId w:val="7"/>
              </w:numPr>
              <w:jc w:val="center"/>
            </w:pPr>
          </w:p>
        </w:tc>
        <w:tc>
          <w:tcPr>
            <w:tcW w:w="9189" w:type="dxa"/>
            <w:shd w:val="clear" w:color="auto" w:fill="FFFFFF" w:themeFill="background1"/>
          </w:tcPr>
          <w:p w14:paraId="2C989D93" w14:textId="77777777" w:rsidR="00A06DAD" w:rsidRPr="0088318B" w:rsidRDefault="00A06DAD" w:rsidP="00A06DAD">
            <w:pPr>
              <w:pStyle w:val="ListParagraph"/>
            </w:pPr>
            <w:r w:rsidRPr="00D33CFC">
              <w:t xml:space="preserve">Provide capability to source and provision all </w:t>
            </w:r>
            <w:r>
              <w:t xml:space="preserve">VITA </w:t>
            </w:r>
            <w:r w:rsidRPr="00D33CFC">
              <w:t xml:space="preserve">approved </w:t>
            </w:r>
            <w:r>
              <w:t>Device</w:t>
            </w:r>
            <w:r w:rsidRPr="00D33CFC">
              <w:t xml:space="preserve">s in all </w:t>
            </w:r>
            <w:r>
              <w:t>VITA locations</w:t>
            </w:r>
            <w:r w:rsidRPr="00D33CFC">
              <w:t>.</w:t>
            </w:r>
          </w:p>
        </w:tc>
        <w:tc>
          <w:tcPr>
            <w:tcW w:w="1062" w:type="dxa"/>
            <w:shd w:val="clear" w:color="auto" w:fill="FFFFFF" w:themeFill="background1"/>
          </w:tcPr>
          <w:p w14:paraId="75E1CA52" w14:textId="5EB07D48" w:rsidR="00A06DAD" w:rsidRPr="00364F66" w:rsidRDefault="00A06DAD" w:rsidP="00A06DAD">
            <w:r w:rsidRPr="00F506B6">
              <w:t>Y</w:t>
            </w:r>
          </w:p>
        </w:tc>
        <w:tc>
          <w:tcPr>
            <w:tcW w:w="3235" w:type="dxa"/>
            <w:shd w:val="clear" w:color="auto" w:fill="FFFFFF" w:themeFill="background1"/>
          </w:tcPr>
          <w:p w14:paraId="721B9549" w14:textId="77777777" w:rsidR="00A06DAD" w:rsidRPr="00364F66" w:rsidRDefault="00A06DAD" w:rsidP="00A06DAD"/>
        </w:tc>
      </w:tr>
      <w:tr w:rsidR="00A06DAD" w:rsidRPr="00364F66" w14:paraId="4FCC368F" w14:textId="77777777" w:rsidTr="00286944">
        <w:trPr>
          <w:trHeight w:val="242"/>
        </w:trPr>
        <w:tc>
          <w:tcPr>
            <w:tcW w:w="877" w:type="dxa"/>
          </w:tcPr>
          <w:p w14:paraId="4C67AC57" w14:textId="77777777" w:rsidR="00A06DAD" w:rsidRPr="00364F66" w:rsidRDefault="00A06DAD" w:rsidP="00A06DAD">
            <w:pPr>
              <w:pStyle w:val="Normal-Alt"/>
              <w:numPr>
                <w:ilvl w:val="0"/>
                <w:numId w:val="7"/>
              </w:numPr>
              <w:jc w:val="center"/>
            </w:pPr>
          </w:p>
        </w:tc>
        <w:tc>
          <w:tcPr>
            <w:tcW w:w="9189" w:type="dxa"/>
          </w:tcPr>
          <w:p w14:paraId="404B52C8" w14:textId="03E25AB1" w:rsidR="00A06DAD" w:rsidRPr="00D33CFC" w:rsidRDefault="00A06DAD" w:rsidP="00A06DAD">
            <w:pPr>
              <w:pStyle w:val="ListParagraph"/>
              <w:rPr>
                <w:color w:val="000000"/>
              </w:rPr>
            </w:pPr>
            <w:r w:rsidRPr="00D33CFC">
              <w:t xml:space="preserve">Test all </w:t>
            </w:r>
            <w:r>
              <w:t>new End User Device models a</w:t>
            </w:r>
            <w:r w:rsidRPr="00D33CFC">
              <w:t>nd provide a “</w:t>
            </w:r>
            <w:r>
              <w:t>c</w:t>
            </w:r>
            <w:r w:rsidRPr="00D33CFC">
              <w:t xml:space="preserve">ertified” status to the </w:t>
            </w:r>
            <w:r>
              <w:t xml:space="preserve">VITA </w:t>
            </w:r>
            <w:r w:rsidRPr="00D33CFC">
              <w:t>upon completion.</w:t>
            </w:r>
          </w:p>
        </w:tc>
        <w:tc>
          <w:tcPr>
            <w:tcW w:w="1062" w:type="dxa"/>
            <w:shd w:val="clear" w:color="auto" w:fill="auto"/>
          </w:tcPr>
          <w:p w14:paraId="24B39FF2" w14:textId="33C32CB1" w:rsidR="00A06DAD" w:rsidRPr="00364F66" w:rsidRDefault="00A06DAD" w:rsidP="00A06DAD">
            <w:r w:rsidRPr="00F506B6">
              <w:t>Y</w:t>
            </w:r>
          </w:p>
        </w:tc>
        <w:tc>
          <w:tcPr>
            <w:tcW w:w="3235" w:type="dxa"/>
            <w:shd w:val="clear" w:color="auto" w:fill="auto"/>
          </w:tcPr>
          <w:p w14:paraId="1A0BBFDD" w14:textId="77777777" w:rsidR="00A06DAD" w:rsidRPr="00364F66" w:rsidRDefault="00A06DAD" w:rsidP="00A06DAD"/>
        </w:tc>
      </w:tr>
      <w:tr w:rsidR="00BA482B" w:rsidRPr="00364F66" w14:paraId="5D484749" w14:textId="77777777" w:rsidTr="00286944">
        <w:trPr>
          <w:trHeight w:val="242"/>
        </w:trPr>
        <w:tc>
          <w:tcPr>
            <w:tcW w:w="877" w:type="dxa"/>
            <w:shd w:val="clear" w:color="auto" w:fill="BDD6EE" w:themeFill="accent1" w:themeFillTint="66"/>
          </w:tcPr>
          <w:p w14:paraId="6855EB68" w14:textId="77777777" w:rsidR="00BA482B" w:rsidRPr="00364F66" w:rsidRDefault="00BA482B" w:rsidP="00BA482B">
            <w:pPr>
              <w:pStyle w:val="Normal-Alt"/>
              <w:numPr>
                <w:ilvl w:val="0"/>
                <w:numId w:val="7"/>
              </w:numPr>
              <w:jc w:val="center"/>
            </w:pPr>
          </w:p>
        </w:tc>
        <w:tc>
          <w:tcPr>
            <w:tcW w:w="9189" w:type="dxa"/>
            <w:shd w:val="clear" w:color="auto" w:fill="BDD6EE" w:themeFill="accent1" w:themeFillTint="66"/>
          </w:tcPr>
          <w:p w14:paraId="4334DE5B" w14:textId="77777777" w:rsidR="00BA482B" w:rsidRPr="0062339B" w:rsidRDefault="00BA482B" w:rsidP="002642BE">
            <w:pPr>
              <w:pStyle w:val="Heading3"/>
              <w:outlineLvl w:val="2"/>
            </w:pPr>
            <w:bookmarkStart w:id="129" w:name="_Toc496723081"/>
            <w:r w:rsidRPr="00D33CFC">
              <w:t>Product Selection</w:t>
            </w:r>
            <w:bookmarkEnd w:id="129"/>
          </w:p>
        </w:tc>
        <w:tc>
          <w:tcPr>
            <w:tcW w:w="1062" w:type="dxa"/>
            <w:shd w:val="clear" w:color="auto" w:fill="BDD6EE" w:themeFill="accent1" w:themeFillTint="66"/>
          </w:tcPr>
          <w:p w14:paraId="5E432046" w14:textId="77777777" w:rsidR="00BA482B" w:rsidRPr="00364F66" w:rsidRDefault="00BA482B" w:rsidP="00BA482B"/>
        </w:tc>
        <w:tc>
          <w:tcPr>
            <w:tcW w:w="3235" w:type="dxa"/>
            <w:shd w:val="clear" w:color="auto" w:fill="BDD6EE" w:themeFill="accent1" w:themeFillTint="66"/>
          </w:tcPr>
          <w:p w14:paraId="503A07C1" w14:textId="77777777" w:rsidR="00BA482B" w:rsidRPr="00364F66" w:rsidRDefault="00BA482B" w:rsidP="00BA482B"/>
        </w:tc>
      </w:tr>
      <w:tr w:rsidR="00BA482B" w:rsidRPr="00364F66" w14:paraId="53125FF7" w14:textId="77777777" w:rsidTr="00286944">
        <w:trPr>
          <w:trHeight w:val="242"/>
        </w:trPr>
        <w:tc>
          <w:tcPr>
            <w:tcW w:w="877" w:type="dxa"/>
            <w:shd w:val="clear" w:color="auto" w:fill="auto"/>
          </w:tcPr>
          <w:p w14:paraId="38E3A2FF" w14:textId="77777777" w:rsidR="00BA482B" w:rsidRPr="00364F66" w:rsidRDefault="00BA482B" w:rsidP="00BA482B">
            <w:pPr>
              <w:pStyle w:val="Normal-Alt"/>
              <w:numPr>
                <w:ilvl w:val="0"/>
                <w:numId w:val="7"/>
              </w:numPr>
              <w:jc w:val="center"/>
            </w:pPr>
          </w:p>
        </w:tc>
        <w:tc>
          <w:tcPr>
            <w:tcW w:w="9189" w:type="dxa"/>
          </w:tcPr>
          <w:p w14:paraId="0FF0E48F" w14:textId="77777777" w:rsidR="00BA482B" w:rsidRPr="004657CE" w:rsidRDefault="00BA482B" w:rsidP="00BA482B">
            <w:pPr>
              <w:rPr>
                <w:i/>
                <w:color w:val="000000"/>
              </w:rPr>
            </w:pPr>
            <w:r>
              <w:rPr>
                <w:i/>
              </w:rPr>
              <w:t>Supplier’s responsibilities include:</w:t>
            </w:r>
          </w:p>
        </w:tc>
        <w:tc>
          <w:tcPr>
            <w:tcW w:w="1062" w:type="dxa"/>
            <w:shd w:val="clear" w:color="auto" w:fill="D0CECE" w:themeFill="background2" w:themeFillShade="E6"/>
          </w:tcPr>
          <w:p w14:paraId="277D0636" w14:textId="77777777" w:rsidR="00BA482B" w:rsidRPr="00364F66" w:rsidRDefault="00BA482B" w:rsidP="00BA482B"/>
        </w:tc>
        <w:tc>
          <w:tcPr>
            <w:tcW w:w="3235" w:type="dxa"/>
            <w:shd w:val="clear" w:color="auto" w:fill="auto"/>
          </w:tcPr>
          <w:p w14:paraId="02640B4E" w14:textId="77777777" w:rsidR="00BA482B" w:rsidRPr="00364F66" w:rsidRDefault="00BA482B" w:rsidP="00BA482B"/>
        </w:tc>
      </w:tr>
      <w:tr w:rsidR="00A06DAD" w:rsidRPr="00364F66" w14:paraId="781A8BAF" w14:textId="77777777" w:rsidTr="00286944">
        <w:trPr>
          <w:trHeight w:val="242"/>
        </w:trPr>
        <w:tc>
          <w:tcPr>
            <w:tcW w:w="877" w:type="dxa"/>
          </w:tcPr>
          <w:p w14:paraId="02F85C28" w14:textId="77777777" w:rsidR="00A06DAD" w:rsidRPr="00364F66" w:rsidRDefault="00A06DAD" w:rsidP="00A06DAD">
            <w:pPr>
              <w:pStyle w:val="Normal-Alt"/>
              <w:numPr>
                <w:ilvl w:val="0"/>
                <w:numId w:val="7"/>
              </w:numPr>
              <w:jc w:val="center"/>
            </w:pPr>
          </w:p>
        </w:tc>
        <w:tc>
          <w:tcPr>
            <w:tcW w:w="9189" w:type="dxa"/>
          </w:tcPr>
          <w:p w14:paraId="0CF41159" w14:textId="174396C9" w:rsidR="00A06DAD" w:rsidRPr="00C63588" w:rsidRDefault="00A06DAD" w:rsidP="00A06DAD">
            <w:pPr>
              <w:pStyle w:val="ListParagraph"/>
              <w:numPr>
                <w:ilvl w:val="0"/>
                <w:numId w:val="52"/>
              </w:numPr>
            </w:pPr>
            <w:r>
              <w:t>Work with MSI to populate the Service Catalog which provides a level of choice to satisfy Customer business needs. At a minimum, this should include:</w:t>
            </w:r>
          </w:p>
        </w:tc>
        <w:tc>
          <w:tcPr>
            <w:tcW w:w="1062" w:type="dxa"/>
          </w:tcPr>
          <w:p w14:paraId="0A4A3A43" w14:textId="6C962735" w:rsidR="00A06DAD" w:rsidRPr="00364F66" w:rsidRDefault="00A06DAD" w:rsidP="00A06DAD">
            <w:r w:rsidRPr="006857EF">
              <w:t>Y</w:t>
            </w:r>
          </w:p>
        </w:tc>
        <w:tc>
          <w:tcPr>
            <w:tcW w:w="3235" w:type="dxa"/>
          </w:tcPr>
          <w:p w14:paraId="5CA9C5EA" w14:textId="77777777" w:rsidR="00A06DAD" w:rsidRPr="00364F66" w:rsidRDefault="00A06DAD" w:rsidP="00A06DAD"/>
        </w:tc>
      </w:tr>
      <w:tr w:rsidR="00A06DAD" w:rsidRPr="00364F66" w14:paraId="4F95922B" w14:textId="77777777" w:rsidTr="00286944">
        <w:trPr>
          <w:trHeight w:val="242"/>
        </w:trPr>
        <w:tc>
          <w:tcPr>
            <w:tcW w:w="877" w:type="dxa"/>
          </w:tcPr>
          <w:p w14:paraId="2D6D9E2E" w14:textId="77777777" w:rsidR="00A06DAD" w:rsidRPr="00364F66" w:rsidRDefault="00A06DAD" w:rsidP="00A06DAD">
            <w:pPr>
              <w:pStyle w:val="Normal-Alt"/>
              <w:numPr>
                <w:ilvl w:val="0"/>
                <w:numId w:val="7"/>
              </w:numPr>
              <w:jc w:val="center"/>
            </w:pPr>
          </w:p>
        </w:tc>
        <w:tc>
          <w:tcPr>
            <w:tcW w:w="9189" w:type="dxa"/>
          </w:tcPr>
          <w:p w14:paraId="615A09E0" w14:textId="1656E055" w:rsidR="00A06DAD" w:rsidRDefault="00A06DAD" w:rsidP="00A06DAD">
            <w:pPr>
              <w:pStyle w:val="ListParagraph"/>
              <w:numPr>
                <w:ilvl w:val="1"/>
                <w:numId w:val="30"/>
              </w:numPr>
            </w:pPr>
            <w:r>
              <w:t xml:space="preserve">A </w:t>
            </w:r>
            <w:r w:rsidRPr="002A4120">
              <w:t xml:space="preserve">variety of types of </w:t>
            </w:r>
            <w:r>
              <w:t>End User Device</w:t>
            </w:r>
            <w:r w:rsidRPr="002A4120">
              <w:t>s, with a range of capabilities: laptops, desktops, tablets</w:t>
            </w:r>
            <w:r>
              <w:t>.</w:t>
            </w:r>
          </w:p>
        </w:tc>
        <w:tc>
          <w:tcPr>
            <w:tcW w:w="1062" w:type="dxa"/>
          </w:tcPr>
          <w:p w14:paraId="5639B4EF" w14:textId="576B077A" w:rsidR="00A06DAD" w:rsidRPr="00364F66" w:rsidRDefault="00A06DAD" w:rsidP="00A06DAD">
            <w:r w:rsidRPr="006857EF">
              <w:t>Y</w:t>
            </w:r>
          </w:p>
        </w:tc>
        <w:tc>
          <w:tcPr>
            <w:tcW w:w="3235" w:type="dxa"/>
          </w:tcPr>
          <w:p w14:paraId="7EDF1780" w14:textId="77777777" w:rsidR="00A06DAD" w:rsidRPr="00364F66" w:rsidRDefault="00A06DAD" w:rsidP="00A06DAD"/>
        </w:tc>
      </w:tr>
      <w:tr w:rsidR="00A06DAD" w:rsidRPr="00364F66" w14:paraId="1D682913" w14:textId="77777777" w:rsidTr="00286944">
        <w:trPr>
          <w:trHeight w:val="242"/>
        </w:trPr>
        <w:tc>
          <w:tcPr>
            <w:tcW w:w="877" w:type="dxa"/>
          </w:tcPr>
          <w:p w14:paraId="38156173" w14:textId="77777777" w:rsidR="00A06DAD" w:rsidRPr="00364F66" w:rsidRDefault="00A06DAD" w:rsidP="00A06DAD">
            <w:pPr>
              <w:pStyle w:val="Normal-Alt"/>
              <w:numPr>
                <w:ilvl w:val="0"/>
                <w:numId w:val="7"/>
              </w:numPr>
              <w:jc w:val="center"/>
            </w:pPr>
          </w:p>
        </w:tc>
        <w:tc>
          <w:tcPr>
            <w:tcW w:w="9189" w:type="dxa"/>
          </w:tcPr>
          <w:p w14:paraId="27484CD9" w14:textId="7DD7AB5E" w:rsidR="00A06DAD" w:rsidRDefault="00A06DAD" w:rsidP="00A06DAD">
            <w:pPr>
              <w:pStyle w:val="ListParagraph"/>
              <w:numPr>
                <w:ilvl w:val="1"/>
                <w:numId w:val="30"/>
              </w:numPr>
            </w:pPr>
            <w:r>
              <w:t>A</w:t>
            </w:r>
            <w:r w:rsidRPr="002A4120">
              <w:t xml:space="preserve"> variety of operating systems</w:t>
            </w:r>
            <w:r>
              <w:t>, including</w:t>
            </w:r>
            <w:r w:rsidRPr="002A4120">
              <w:t xml:space="preserve">: Windows, OSX, Linux, iOS, Android, </w:t>
            </w:r>
            <w:r>
              <w:t xml:space="preserve">Linux, </w:t>
            </w:r>
            <w:r w:rsidRPr="002A4120">
              <w:t>ChromeOS</w:t>
            </w:r>
            <w:r>
              <w:t>.</w:t>
            </w:r>
          </w:p>
        </w:tc>
        <w:tc>
          <w:tcPr>
            <w:tcW w:w="1062" w:type="dxa"/>
          </w:tcPr>
          <w:p w14:paraId="1BB8F308" w14:textId="400AAA76" w:rsidR="00A06DAD" w:rsidRPr="00364F66" w:rsidRDefault="00A06DAD" w:rsidP="00A06DAD">
            <w:r w:rsidRPr="006857EF">
              <w:t>Y</w:t>
            </w:r>
          </w:p>
        </w:tc>
        <w:tc>
          <w:tcPr>
            <w:tcW w:w="3235" w:type="dxa"/>
          </w:tcPr>
          <w:p w14:paraId="2150375A" w14:textId="77777777" w:rsidR="00A06DAD" w:rsidRPr="00364F66" w:rsidRDefault="00A06DAD" w:rsidP="00A06DAD"/>
        </w:tc>
      </w:tr>
      <w:tr w:rsidR="00A06DAD" w:rsidRPr="00364F66" w14:paraId="7303DE88" w14:textId="77777777" w:rsidTr="00286944">
        <w:trPr>
          <w:trHeight w:val="242"/>
        </w:trPr>
        <w:tc>
          <w:tcPr>
            <w:tcW w:w="877" w:type="dxa"/>
          </w:tcPr>
          <w:p w14:paraId="59B3804D" w14:textId="77777777" w:rsidR="00A06DAD" w:rsidRPr="00364F66" w:rsidRDefault="00A06DAD" w:rsidP="00A06DAD">
            <w:pPr>
              <w:pStyle w:val="Normal-Alt"/>
              <w:numPr>
                <w:ilvl w:val="0"/>
                <w:numId w:val="7"/>
              </w:numPr>
              <w:jc w:val="center"/>
            </w:pPr>
          </w:p>
        </w:tc>
        <w:tc>
          <w:tcPr>
            <w:tcW w:w="9189" w:type="dxa"/>
          </w:tcPr>
          <w:p w14:paraId="564DFB6A" w14:textId="14DE6D7D" w:rsidR="00A06DAD" w:rsidRDefault="00A06DAD" w:rsidP="00A06DAD">
            <w:pPr>
              <w:pStyle w:val="ListParagraph"/>
              <w:numPr>
                <w:ilvl w:val="1"/>
                <w:numId w:val="30"/>
              </w:numPr>
            </w:pPr>
            <w:r>
              <w:t>Features that such as touch screen capability, cameras, mobile (cellular) connectivity, etc.</w:t>
            </w:r>
          </w:p>
        </w:tc>
        <w:tc>
          <w:tcPr>
            <w:tcW w:w="1062" w:type="dxa"/>
          </w:tcPr>
          <w:p w14:paraId="08B2EB80" w14:textId="743A5438" w:rsidR="00A06DAD" w:rsidRPr="00364F66" w:rsidRDefault="00A06DAD" w:rsidP="00A06DAD">
            <w:r w:rsidRPr="006857EF">
              <w:t>Y</w:t>
            </w:r>
          </w:p>
        </w:tc>
        <w:tc>
          <w:tcPr>
            <w:tcW w:w="3235" w:type="dxa"/>
          </w:tcPr>
          <w:p w14:paraId="530146BF" w14:textId="77777777" w:rsidR="00A06DAD" w:rsidRPr="00364F66" w:rsidRDefault="00A06DAD" w:rsidP="00A06DAD"/>
        </w:tc>
      </w:tr>
      <w:tr w:rsidR="00A06DAD" w:rsidRPr="00364F66" w14:paraId="2F38EB5C" w14:textId="77777777" w:rsidTr="00286944">
        <w:trPr>
          <w:trHeight w:val="242"/>
        </w:trPr>
        <w:tc>
          <w:tcPr>
            <w:tcW w:w="877" w:type="dxa"/>
          </w:tcPr>
          <w:p w14:paraId="3FFC8C47" w14:textId="77777777" w:rsidR="00A06DAD" w:rsidRPr="00364F66" w:rsidRDefault="00A06DAD" w:rsidP="00A06DAD">
            <w:pPr>
              <w:pStyle w:val="Normal-Alt"/>
              <w:numPr>
                <w:ilvl w:val="0"/>
                <w:numId w:val="7"/>
              </w:numPr>
              <w:jc w:val="center"/>
            </w:pPr>
          </w:p>
        </w:tc>
        <w:tc>
          <w:tcPr>
            <w:tcW w:w="9189" w:type="dxa"/>
          </w:tcPr>
          <w:p w14:paraId="569E597B" w14:textId="7E48FDED" w:rsidR="00A06DAD" w:rsidRDefault="00A06DAD" w:rsidP="00A06DAD">
            <w:pPr>
              <w:pStyle w:val="ListParagraph"/>
              <w:numPr>
                <w:ilvl w:val="1"/>
                <w:numId w:val="30"/>
              </w:numPr>
            </w:pPr>
            <w:r>
              <w:t>A</w:t>
            </w:r>
            <w:r w:rsidRPr="002A4120">
              <w:t xml:space="preserve"> variety of peripherals</w:t>
            </w:r>
            <w:r>
              <w:t>, including</w:t>
            </w:r>
            <w:r w:rsidRPr="002A4120">
              <w:t>: cables, monitors</w:t>
            </w:r>
            <w:r>
              <w:t xml:space="preserve"> of varying sizes</w:t>
            </w:r>
            <w:r w:rsidRPr="002A4120">
              <w:t>, docking</w:t>
            </w:r>
            <w:r>
              <w:t xml:space="preserve"> stations, mice, keyboards, extended batteries.</w:t>
            </w:r>
          </w:p>
        </w:tc>
        <w:tc>
          <w:tcPr>
            <w:tcW w:w="1062" w:type="dxa"/>
          </w:tcPr>
          <w:p w14:paraId="13DBADC9" w14:textId="7CBDE2FF" w:rsidR="00A06DAD" w:rsidRPr="00364F66" w:rsidRDefault="00A06DAD" w:rsidP="00A06DAD">
            <w:r w:rsidRPr="006857EF">
              <w:t>Y</w:t>
            </w:r>
          </w:p>
        </w:tc>
        <w:tc>
          <w:tcPr>
            <w:tcW w:w="3235" w:type="dxa"/>
          </w:tcPr>
          <w:p w14:paraId="6DA6B349" w14:textId="77777777" w:rsidR="00A06DAD" w:rsidRPr="00364F66" w:rsidRDefault="00A06DAD" w:rsidP="00A06DAD"/>
        </w:tc>
      </w:tr>
      <w:tr w:rsidR="00A06DAD" w:rsidRPr="00364F66" w14:paraId="271BB674" w14:textId="77777777" w:rsidTr="00286944">
        <w:trPr>
          <w:trHeight w:val="242"/>
        </w:trPr>
        <w:tc>
          <w:tcPr>
            <w:tcW w:w="877" w:type="dxa"/>
          </w:tcPr>
          <w:p w14:paraId="35A9FB5E" w14:textId="77777777" w:rsidR="00A06DAD" w:rsidRPr="00364F66" w:rsidRDefault="00A06DAD" w:rsidP="00A06DAD">
            <w:pPr>
              <w:pStyle w:val="Normal-Alt"/>
              <w:numPr>
                <w:ilvl w:val="0"/>
                <w:numId w:val="7"/>
              </w:numPr>
              <w:jc w:val="center"/>
            </w:pPr>
          </w:p>
        </w:tc>
        <w:tc>
          <w:tcPr>
            <w:tcW w:w="9189" w:type="dxa"/>
          </w:tcPr>
          <w:p w14:paraId="551D21E9" w14:textId="4475CC45" w:rsidR="00A06DAD" w:rsidRDefault="00A06DAD" w:rsidP="00A06DAD">
            <w:pPr>
              <w:pStyle w:val="ListParagraph"/>
              <w:numPr>
                <w:ilvl w:val="1"/>
                <w:numId w:val="30"/>
              </w:numPr>
            </w:pPr>
            <w:r>
              <w:t>A range of form factors: from lightweight to durable/rugged-use.</w:t>
            </w:r>
          </w:p>
        </w:tc>
        <w:tc>
          <w:tcPr>
            <w:tcW w:w="1062" w:type="dxa"/>
          </w:tcPr>
          <w:p w14:paraId="59AABC89" w14:textId="1BBA5E2E" w:rsidR="00A06DAD" w:rsidRPr="00364F66" w:rsidRDefault="00A06DAD" w:rsidP="00A06DAD">
            <w:r w:rsidRPr="006857EF">
              <w:t>Y</w:t>
            </w:r>
          </w:p>
        </w:tc>
        <w:tc>
          <w:tcPr>
            <w:tcW w:w="3235" w:type="dxa"/>
          </w:tcPr>
          <w:p w14:paraId="060FCC42" w14:textId="77777777" w:rsidR="00A06DAD" w:rsidRPr="00364F66" w:rsidRDefault="00A06DAD" w:rsidP="00A06DAD"/>
        </w:tc>
      </w:tr>
      <w:tr w:rsidR="00A06DAD" w:rsidRPr="00364F66" w14:paraId="3782FC29" w14:textId="77777777" w:rsidTr="00286944">
        <w:trPr>
          <w:trHeight w:val="242"/>
        </w:trPr>
        <w:tc>
          <w:tcPr>
            <w:tcW w:w="877" w:type="dxa"/>
          </w:tcPr>
          <w:p w14:paraId="7EA9A4C2" w14:textId="77777777" w:rsidR="00A06DAD" w:rsidRPr="00364F66" w:rsidRDefault="00A06DAD" w:rsidP="00A06DAD">
            <w:pPr>
              <w:pStyle w:val="Normal-Alt"/>
              <w:numPr>
                <w:ilvl w:val="0"/>
                <w:numId w:val="7"/>
              </w:numPr>
              <w:jc w:val="center"/>
            </w:pPr>
          </w:p>
        </w:tc>
        <w:tc>
          <w:tcPr>
            <w:tcW w:w="9189" w:type="dxa"/>
          </w:tcPr>
          <w:p w14:paraId="4D22A8A0" w14:textId="0FF577BF" w:rsidR="00A06DAD" w:rsidRDefault="00A06DAD" w:rsidP="00A06DAD">
            <w:pPr>
              <w:pStyle w:val="ListParagraph"/>
              <w:numPr>
                <w:ilvl w:val="1"/>
                <w:numId w:val="30"/>
              </w:numPr>
            </w:pPr>
            <w:r>
              <w:t>Peripherals as may be required to support accessibility features.</w:t>
            </w:r>
          </w:p>
        </w:tc>
        <w:tc>
          <w:tcPr>
            <w:tcW w:w="1062" w:type="dxa"/>
          </w:tcPr>
          <w:p w14:paraId="45ABEF98" w14:textId="57BBC2D5" w:rsidR="00A06DAD" w:rsidRPr="00364F66" w:rsidRDefault="00A06DAD" w:rsidP="00A06DAD">
            <w:r w:rsidRPr="006857EF">
              <w:t>Y</w:t>
            </w:r>
          </w:p>
        </w:tc>
        <w:tc>
          <w:tcPr>
            <w:tcW w:w="3235" w:type="dxa"/>
          </w:tcPr>
          <w:p w14:paraId="70138284" w14:textId="77777777" w:rsidR="00A06DAD" w:rsidRPr="00364F66" w:rsidRDefault="00A06DAD" w:rsidP="00A06DAD"/>
        </w:tc>
      </w:tr>
      <w:tr w:rsidR="00A06DAD" w:rsidRPr="00364F66" w14:paraId="14E3258C" w14:textId="77777777" w:rsidTr="00286944">
        <w:trPr>
          <w:trHeight w:val="242"/>
        </w:trPr>
        <w:tc>
          <w:tcPr>
            <w:tcW w:w="877" w:type="dxa"/>
          </w:tcPr>
          <w:p w14:paraId="6D3335A3" w14:textId="77777777" w:rsidR="00A06DAD" w:rsidRPr="00364F66" w:rsidRDefault="00A06DAD" w:rsidP="00A06DAD">
            <w:pPr>
              <w:pStyle w:val="Normal-Alt"/>
              <w:numPr>
                <w:ilvl w:val="0"/>
                <w:numId w:val="7"/>
              </w:numPr>
              <w:jc w:val="center"/>
            </w:pPr>
          </w:p>
        </w:tc>
        <w:tc>
          <w:tcPr>
            <w:tcW w:w="9189" w:type="dxa"/>
          </w:tcPr>
          <w:p w14:paraId="609DA294" w14:textId="77777777" w:rsidR="00A06DAD" w:rsidRDefault="00A06DAD" w:rsidP="00A06DAD">
            <w:pPr>
              <w:pStyle w:val="ListParagraph"/>
              <w:numPr>
                <w:ilvl w:val="1"/>
                <w:numId w:val="30"/>
              </w:numPr>
            </w:pPr>
            <w:r>
              <w:t>A variety of performance options (e.g., CPU, RAM, storage size, etc.).</w:t>
            </w:r>
          </w:p>
        </w:tc>
        <w:tc>
          <w:tcPr>
            <w:tcW w:w="1062" w:type="dxa"/>
          </w:tcPr>
          <w:p w14:paraId="1A72E50E" w14:textId="67A37800" w:rsidR="00A06DAD" w:rsidRPr="00364F66" w:rsidRDefault="00A06DAD" w:rsidP="00A06DAD">
            <w:r w:rsidRPr="00784313">
              <w:t>Y</w:t>
            </w:r>
          </w:p>
        </w:tc>
        <w:tc>
          <w:tcPr>
            <w:tcW w:w="3235" w:type="dxa"/>
          </w:tcPr>
          <w:p w14:paraId="44CA0308" w14:textId="77777777" w:rsidR="00A06DAD" w:rsidRPr="00364F66" w:rsidRDefault="00A06DAD" w:rsidP="00A06DAD"/>
        </w:tc>
      </w:tr>
      <w:tr w:rsidR="00A06DAD" w:rsidRPr="00364F66" w14:paraId="2E5D10C7" w14:textId="77777777" w:rsidTr="00286944">
        <w:trPr>
          <w:trHeight w:val="242"/>
        </w:trPr>
        <w:tc>
          <w:tcPr>
            <w:tcW w:w="877" w:type="dxa"/>
          </w:tcPr>
          <w:p w14:paraId="1AC8DDA2" w14:textId="77777777" w:rsidR="00A06DAD" w:rsidRPr="00364F66" w:rsidRDefault="00A06DAD" w:rsidP="00A06DAD">
            <w:pPr>
              <w:pStyle w:val="Normal-Alt"/>
              <w:numPr>
                <w:ilvl w:val="0"/>
                <w:numId w:val="7"/>
              </w:numPr>
              <w:jc w:val="center"/>
            </w:pPr>
          </w:p>
        </w:tc>
        <w:tc>
          <w:tcPr>
            <w:tcW w:w="9189" w:type="dxa"/>
          </w:tcPr>
          <w:p w14:paraId="26EB5CA8" w14:textId="5A588136" w:rsidR="00A06DAD" w:rsidRPr="004657CE" w:rsidRDefault="00A06DAD" w:rsidP="00A06DAD">
            <w:pPr>
              <w:pStyle w:val="ListParagraph"/>
              <w:rPr>
                <w:color w:val="000000"/>
              </w:rPr>
            </w:pPr>
            <w:r w:rsidRPr="00D06568">
              <w:t>Work with VITA</w:t>
            </w:r>
            <w:r>
              <w:t xml:space="preserve"> and other VITA designees</w:t>
            </w:r>
            <w:r w:rsidRPr="00D06568">
              <w:t xml:space="preserve"> to</w:t>
            </w:r>
            <w:r w:rsidRPr="00D33CFC">
              <w:t xml:space="preserve"> evaluate price, </w:t>
            </w:r>
            <w:r>
              <w:t>Hardware</w:t>
            </w:r>
            <w:r w:rsidRPr="00D33CFC">
              <w:t xml:space="preserve"> components, warranty, service history, and availability as part of </w:t>
            </w:r>
            <w:r>
              <w:t>End User Device</w:t>
            </w:r>
            <w:r w:rsidRPr="00D33CFC">
              <w:t xml:space="preserve"> selection determination.</w:t>
            </w:r>
          </w:p>
        </w:tc>
        <w:tc>
          <w:tcPr>
            <w:tcW w:w="1062" w:type="dxa"/>
          </w:tcPr>
          <w:p w14:paraId="2E4E537A" w14:textId="053F906A" w:rsidR="00A06DAD" w:rsidRPr="00364F66" w:rsidRDefault="00A06DAD" w:rsidP="00A06DAD">
            <w:r w:rsidRPr="00784313">
              <w:t>Y</w:t>
            </w:r>
          </w:p>
        </w:tc>
        <w:tc>
          <w:tcPr>
            <w:tcW w:w="3235" w:type="dxa"/>
          </w:tcPr>
          <w:p w14:paraId="0DE53CE0" w14:textId="77777777" w:rsidR="00A06DAD" w:rsidRPr="00364F66" w:rsidRDefault="00A06DAD" w:rsidP="00A06DAD"/>
        </w:tc>
      </w:tr>
      <w:tr w:rsidR="00A06DAD" w:rsidRPr="00364F66" w14:paraId="27AA63EC" w14:textId="77777777" w:rsidTr="00286944">
        <w:trPr>
          <w:trHeight w:val="242"/>
        </w:trPr>
        <w:tc>
          <w:tcPr>
            <w:tcW w:w="877" w:type="dxa"/>
            <w:shd w:val="clear" w:color="auto" w:fill="auto"/>
          </w:tcPr>
          <w:p w14:paraId="43596CFF" w14:textId="77777777" w:rsidR="00A06DAD" w:rsidRPr="00364F66" w:rsidRDefault="00A06DAD" w:rsidP="00A06DAD">
            <w:pPr>
              <w:pStyle w:val="Normal-Alt"/>
              <w:numPr>
                <w:ilvl w:val="0"/>
                <w:numId w:val="7"/>
              </w:numPr>
              <w:jc w:val="center"/>
            </w:pPr>
          </w:p>
        </w:tc>
        <w:tc>
          <w:tcPr>
            <w:tcW w:w="9189" w:type="dxa"/>
            <w:shd w:val="clear" w:color="auto" w:fill="auto"/>
          </w:tcPr>
          <w:p w14:paraId="58B75025" w14:textId="5DCC74EA" w:rsidR="00A06DAD" w:rsidRPr="006043F4" w:rsidRDefault="00A06DAD" w:rsidP="00A06DAD">
            <w:pPr>
              <w:pStyle w:val="ListParagraph"/>
              <w:rPr>
                <w:color w:val="000000"/>
              </w:rPr>
            </w:pPr>
            <w:r w:rsidRPr="00D33CFC">
              <w:t>Ensure</w:t>
            </w:r>
            <w:r>
              <w:t xml:space="preserve"> End User</w:t>
            </w:r>
            <w:r w:rsidRPr="00D33CFC">
              <w:t xml:space="preserve"> </w:t>
            </w:r>
            <w:r>
              <w:t>Device</w:t>
            </w:r>
            <w:r w:rsidRPr="00D33CFC">
              <w:t xml:space="preserve"> </w:t>
            </w:r>
            <w:r>
              <w:t>Hardware</w:t>
            </w:r>
            <w:r w:rsidRPr="00D33CFC">
              <w:t xml:space="preserve"> properly supports </w:t>
            </w:r>
            <w:r>
              <w:t>appropriate VITA-approved Operating Systems and software in accordance with the SMM and VITA Rules.</w:t>
            </w:r>
          </w:p>
        </w:tc>
        <w:tc>
          <w:tcPr>
            <w:tcW w:w="1062" w:type="dxa"/>
            <w:shd w:val="clear" w:color="auto" w:fill="auto"/>
          </w:tcPr>
          <w:p w14:paraId="0B8A8FA9" w14:textId="7293E202" w:rsidR="00A06DAD" w:rsidRPr="00364F66" w:rsidRDefault="00A06DAD" w:rsidP="00A06DAD">
            <w:r w:rsidRPr="00784313">
              <w:t>Y</w:t>
            </w:r>
          </w:p>
        </w:tc>
        <w:tc>
          <w:tcPr>
            <w:tcW w:w="3235" w:type="dxa"/>
            <w:shd w:val="clear" w:color="auto" w:fill="auto"/>
          </w:tcPr>
          <w:p w14:paraId="5DB5EF4E" w14:textId="77777777" w:rsidR="00A06DAD" w:rsidRPr="00364F66" w:rsidRDefault="00A06DAD" w:rsidP="00A06DAD"/>
        </w:tc>
      </w:tr>
      <w:tr w:rsidR="00A06DAD" w:rsidRPr="00364F66" w14:paraId="681088FC" w14:textId="77777777" w:rsidTr="00286944">
        <w:tc>
          <w:tcPr>
            <w:tcW w:w="877" w:type="dxa"/>
          </w:tcPr>
          <w:p w14:paraId="4EC80D61" w14:textId="77777777" w:rsidR="00A06DAD" w:rsidRPr="00364F66" w:rsidRDefault="00A06DAD" w:rsidP="00A06DAD">
            <w:pPr>
              <w:pStyle w:val="Normal-Alt"/>
              <w:numPr>
                <w:ilvl w:val="0"/>
                <w:numId w:val="7"/>
              </w:numPr>
              <w:jc w:val="center"/>
            </w:pPr>
          </w:p>
        </w:tc>
        <w:tc>
          <w:tcPr>
            <w:tcW w:w="9189" w:type="dxa"/>
          </w:tcPr>
          <w:p w14:paraId="6BB6285D" w14:textId="274D8787" w:rsidR="00A06DAD" w:rsidRPr="00D33CFC" w:rsidRDefault="00A06DAD" w:rsidP="00A06DAD">
            <w:pPr>
              <w:pStyle w:val="ListParagraph"/>
              <w:rPr>
                <w:color w:val="000000"/>
              </w:rPr>
            </w:pPr>
            <w:r w:rsidRPr="00D33CFC">
              <w:t xml:space="preserve">Provide proof of concept </w:t>
            </w:r>
            <w:r>
              <w:t>or test devices on a non-chargeable basis, including to Customers or other suppliers as required.</w:t>
            </w:r>
          </w:p>
        </w:tc>
        <w:tc>
          <w:tcPr>
            <w:tcW w:w="1062" w:type="dxa"/>
          </w:tcPr>
          <w:p w14:paraId="463767BA" w14:textId="2E526D13" w:rsidR="00A06DAD" w:rsidRPr="00364F66" w:rsidRDefault="00A06DAD" w:rsidP="00A06DAD">
            <w:r w:rsidRPr="00784313">
              <w:t>Y</w:t>
            </w:r>
          </w:p>
        </w:tc>
        <w:tc>
          <w:tcPr>
            <w:tcW w:w="3235" w:type="dxa"/>
          </w:tcPr>
          <w:p w14:paraId="569332CB" w14:textId="77777777" w:rsidR="00A06DAD" w:rsidRPr="00364F66" w:rsidRDefault="00A06DAD" w:rsidP="00A06DAD"/>
        </w:tc>
      </w:tr>
      <w:tr w:rsidR="00A06DAD" w:rsidRPr="00364F66" w14:paraId="095B4E85" w14:textId="77777777" w:rsidTr="00286944">
        <w:trPr>
          <w:trHeight w:val="242"/>
        </w:trPr>
        <w:tc>
          <w:tcPr>
            <w:tcW w:w="877" w:type="dxa"/>
            <w:shd w:val="clear" w:color="auto" w:fill="auto"/>
          </w:tcPr>
          <w:p w14:paraId="2D804242" w14:textId="77777777" w:rsidR="00A06DAD" w:rsidRPr="00364F66" w:rsidRDefault="00A06DAD" w:rsidP="00A06DAD">
            <w:pPr>
              <w:pStyle w:val="Normal-Alt"/>
              <w:numPr>
                <w:ilvl w:val="0"/>
                <w:numId w:val="7"/>
              </w:numPr>
              <w:jc w:val="center"/>
            </w:pPr>
          </w:p>
        </w:tc>
        <w:tc>
          <w:tcPr>
            <w:tcW w:w="9189" w:type="dxa"/>
            <w:shd w:val="clear" w:color="auto" w:fill="auto"/>
          </w:tcPr>
          <w:p w14:paraId="2C7A9BA5" w14:textId="3B291041" w:rsidR="00A06DAD" w:rsidRPr="000A6D01" w:rsidRDefault="00A06DAD" w:rsidP="00A06DAD">
            <w:pPr>
              <w:pStyle w:val="ListParagraph"/>
              <w:rPr>
                <w:color w:val="000000"/>
              </w:rPr>
            </w:pPr>
            <w:r w:rsidRPr="00D33CFC">
              <w:t xml:space="preserve">Ensure </w:t>
            </w:r>
            <w:r>
              <w:t>Hardware</w:t>
            </w:r>
            <w:r w:rsidRPr="00D33CFC">
              <w:t xml:space="preserve"> </w:t>
            </w:r>
            <w:r>
              <w:t>offerings</w:t>
            </w:r>
            <w:r w:rsidRPr="00D33CFC">
              <w:t xml:space="preserve"> </w:t>
            </w:r>
            <w:r>
              <w:t>comply with VITA Rules, architecture standards, and hardware manufacture recommendations.</w:t>
            </w:r>
          </w:p>
        </w:tc>
        <w:tc>
          <w:tcPr>
            <w:tcW w:w="1062" w:type="dxa"/>
            <w:shd w:val="clear" w:color="auto" w:fill="auto"/>
          </w:tcPr>
          <w:p w14:paraId="76B1CF39" w14:textId="2B2F3F9B" w:rsidR="00A06DAD" w:rsidRPr="00364F66" w:rsidRDefault="00A06DAD" w:rsidP="00A06DAD">
            <w:r w:rsidRPr="00784313">
              <w:t>Y</w:t>
            </w:r>
          </w:p>
        </w:tc>
        <w:tc>
          <w:tcPr>
            <w:tcW w:w="3235" w:type="dxa"/>
            <w:shd w:val="clear" w:color="auto" w:fill="auto"/>
          </w:tcPr>
          <w:p w14:paraId="1E67A616" w14:textId="77777777" w:rsidR="00A06DAD" w:rsidRPr="00364F66" w:rsidRDefault="00A06DAD" w:rsidP="00A06DAD"/>
        </w:tc>
      </w:tr>
      <w:tr w:rsidR="00A06DAD" w:rsidRPr="00364F66" w14:paraId="28EE75CB" w14:textId="77777777" w:rsidTr="00286944">
        <w:trPr>
          <w:trHeight w:val="242"/>
        </w:trPr>
        <w:tc>
          <w:tcPr>
            <w:tcW w:w="877" w:type="dxa"/>
            <w:shd w:val="clear" w:color="auto" w:fill="FFFFFF" w:themeFill="background1"/>
          </w:tcPr>
          <w:p w14:paraId="0EE00475" w14:textId="77777777" w:rsidR="00A06DAD" w:rsidRPr="00364F66" w:rsidRDefault="00A06DAD" w:rsidP="00A06DAD">
            <w:pPr>
              <w:pStyle w:val="Normal-Alt"/>
              <w:numPr>
                <w:ilvl w:val="0"/>
                <w:numId w:val="7"/>
              </w:numPr>
              <w:jc w:val="center"/>
            </w:pPr>
          </w:p>
        </w:tc>
        <w:tc>
          <w:tcPr>
            <w:tcW w:w="9189" w:type="dxa"/>
            <w:shd w:val="clear" w:color="auto" w:fill="FFFFFF" w:themeFill="background1"/>
          </w:tcPr>
          <w:p w14:paraId="4317C290" w14:textId="77777777" w:rsidR="00A06DAD" w:rsidRPr="00D33CFC" w:rsidRDefault="00A06DAD" w:rsidP="00A06DAD">
            <w:pPr>
              <w:pStyle w:val="ListParagraph"/>
            </w:pPr>
            <w:r>
              <w:t>C</w:t>
            </w:r>
            <w:r w:rsidRPr="00AC32BB">
              <w:t>ontinually evolve</w:t>
            </w:r>
            <w:r>
              <w:t xml:space="preserve"> Hardware offerings</w:t>
            </w:r>
            <w:r w:rsidRPr="00AC32BB">
              <w:t xml:space="preserve"> with current </w:t>
            </w:r>
            <w:r>
              <w:t>standards</w:t>
            </w:r>
            <w:r w:rsidRPr="00AC32BB">
              <w:t xml:space="preserve"> in the marketplace.</w:t>
            </w:r>
          </w:p>
        </w:tc>
        <w:tc>
          <w:tcPr>
            <w:tcW w:w="1062" w:type="dxa"/>
            <w:shd w:val="clear" w:color="auto" w:fill="FFFFFF" w:themeFill="background1"/>
          </w:tcPr>
          <w:p w14:paraId="018FE1C9" w14:textId="282EB7F3" w:rsidR="00A06DAD" w:rsidRPr="00364F66" w:rsidRDefault="00A06DAD" w:rsidP="00A06DAD">
            <w:r w:rsidRPr="00945E61">
              <w:t>Y</w:t>
            </w:r>
          </w:p>
        </w:tc>
        <w:tc>
          <w:tcPr>
            <w:tcW w:w="3235" w:type="dxa"/>
            <w:shd w:val="clear" w:color="auto" w:fill="FFFFFF" w:themeFill="background1"/>
          </w:tcPr>
          <w:p w14:paraId="07D59CD6" w14:textId="77777777" w:rsidR="00A06DAD" w:rsidRPr="00364F66" w:rsidRDefault="00A06DAD" w:rsidP="00A06DAD"/>
        </w:tc>
      </w:tr>
      <w:tr w:rsidR="00A06DAD" w:rsidRPr="00364F66" w14:paraId="6F275CB1" w14:textId="77777777" w:rsidTr="00286944">
        <w:trPr>
          <w:trHeight w:val="242"/>
        </w:trPr>
        <w:tc>
          <w:tcPr>
            <w:tcW w:w="877" w:type="dxa"/>
            <w:shd w:val="clear" w:color="auto" w:fill="FFFFFF" w:themeFill="background1"/>
          </w:tcPr>
          <w:p w14:paraId="54CE562C" w14:textId="77777777" w:rsidR="00A06DAD" w:rsidRPr="00364F66" w:rsidRDefault="00A06DAD" w:rsidP="00A06DAD">
            <w:pPr>
              <w:pStyle w:val="Normal-Alt"/>
              <w:numPr>
                <w:ilvl w:val="0"/>
                <w:numId w:val="7"/>
              </w:numPr>
              <w:jc w:val="center"/>
            </w:pPr>
          </w:p>
        </w:tc>
        <w:tc>
          <w:tcPr>
            <w:tcW w:w="9189" w:type="dxa"/>
            <w:shd w:val="clear" w:color="auto" w:fill="FFFFFF" w:themeFill="background1"/>
          </w:tcPr>
          <w:p w14:paraId="0ACCBF56" w14:textId="77777777" w:rsidR="00A06DAD" w:rsidRPr="00D06568" w:rsidRDefault="00A06DAD" w:rsidP="00A06DAD">
            <w:pPr>
              <w:pStyle w:val="ListParagraph"/>
              <w:rPr>
                <w:color w:val="000000"/>
              </w:rPr>
            </w:pPr>
            <w:r w:rsidRPr="00D33CFC">
              <w:t xml:space="preserve">Ensure products and </w:t>
            </w:r>
            <w:r>
              <w:t>drivers support minimum of 64-</w:t>
            </w:r>
            <w:r w:rsidRPr="00D33CFC">
              <w:t xml:space="preserve">bit </w:t>
            </w:r>
            <w:r>
              <w:t xml:space="preserve">architecture </w:t>
            </w:r>
            <w:r w:rsidRPr="00D33CFC" w:rsidDel="002B6043">
              <w:t>operating systems</w:t>
            </w:r>
            <w:r w:rsidRPr="00D33CFC">
              <w:t xml:space="preserve">.  </w:t>
            </w:r>
          </w:p>
        </w:tc>
        <w:tc>
          <w:tcPr>
            <w:tcW w:w="1062" w:type="dxa"/>
            <w:shd w:val="clear" w:color="auto" w:fill="FFFFFF" w:themeFill="background1"/>
          </w:tcPr>
          <w:p w14:paraId="6BD5088D" w14:textId="2353BAC6" w:rsidR="00A06DAD" w:rsidRPr="00364F66" w:rsidRDefault="00A06DAD" w:rsidP="00A06DAD">
            <w:r w:rsidRPr="00945E61">
              <w:t>Y</w:t>
            </w:r>
          </w:p>
        </w:tc>
        <w:tc>
          <w:tcPr>
            <w:tcW w:w="3235" w:type="dxa"/>
            <w:shd w:val="clear" w:color="auto" w:fill="FFFFFF" w:themeFill="background1"/>
          </w:tcPr>
          <w:p w14:paraId="66B5FFE8" w14:textId="77777777" w:rsidR="00A06DAD" w:rsidRPr="00364F66" w:rsidRDefault="00A06DAD" w:rsidP="00A06DAD"/>
        </w:tc>
      </w:tr>
      <w:tr w:rsidR="00A06DAD" w:rsidRPr="00364F66" w14:paraId="5430D0AE" w14:textId="77777777" w:rsidTr="00286944">
        <w:trPr>
          <w:trHeight w:val="242"/>
        </w:trPr>
        <w:tc>
          <w:tcPr>
            <w:tcW w:w="877" w:type="dxa"/>
          </w:tcPr>
          <w:p w14:paraId="541BE457" w14:textId="77777777" w:rsidR="00A06DAD" w:rsidRPr="00364F66" w:rsidRDefault="00A06DAD" w:rsidP="00A06DAD">
            <w:pPr>
              <w:pStyle w:val="Normal-Alt"/>
              <w:numPr>
                <w:ilvl w:val="0"/>
                <w:numId w:val="7"/>
              </w:numPr>
              <w:jc w:val="center"/>
            </w:pPr>
          </w:p>
        </w:tc>
        <w:tc>
          <w:tcPr>
            <w:tcW w:w="9189" w:type="dxa"/>
          </w:tcPr>
          <w:p w14:paraId="4D13C921" w14:textId="31C559C4" w:rsidR="00A06DAD" w:rsidRPr="00C63588" w:rsidRDefault="00A06DAD" w:rsidP="00A06DAD">
            <w:pPr>
              <w:pStyle w:val="ListParagraph"/>
            </w:pPr>
            <w:r>
              <w:t>Provide hardware-based flexible multifactor authentication (e.g., Intel Authenticate).</w:t>
            </w:r>
          </w:p>
        </w:tc>
        <w:tc>
          <w:tcPr>
            <w:tcW w:w="1062" w:type="dxa"/>
          </w:tcPr>
          <w:p w14:paraId="0B17C392" w14:textId="5E30FB12" w:rsidR="00A06DAD" w:rsidRPr="00364F66" w:rsidRDefault="00A06DAD" w:rsidP="00A06DAD">
            <w:r w:rsidRPr="00945E61">
              <w:t>Y</w:t>
            </w:r>
          </w:p>
        </w:tc>
        <w:tc>
          <w:tcPr>
            <w:tcW w:w="3235" w:type="dxa"/>
          </w:tcPr>
          <w:p w14:paraId="29B65D94" w14:textId="732A4204" w:rsidR="00A06DAD" w:rsidRPr="003D179B" w:rsidRDefault="00A06DAD" w:rsidP="00A06DAD">
            <w:pPr>
              <w:rPr>
                <w:i/>
              </w:rPr>
            </w:pPr>
          </w:p>
        </w:tc>
      </w:tr>
      <w:tr w:rsidR="00BA482B" w:rsidRPr="00364F66" w14:paraId="5823ACCC" w14:textId="77777777" w:rsidTr="00286944">
        <w:trPr>
          <w:trHeight w:val="242"/>
        </w:trPr>
        <w:tc>
          <w:tcPr>
            <w:tcW w:w="877" w:type="dxa"/>
            <w:shd w:val="clear" w:color="auto" w:fill="BDD6EE" w:themeFill="accent1" w:themeFillTint="66"/>
          </w:tcPr>
          <w:p w14:paraId="755B7B0F" w14:textId="77777777" w:rsidR="00BA482B" w:rsidRPr="00364F66" w:rsidRDefault="00BA482B" w:rsidP="00BA482B">
            <w:pPr>
              <w:pStyle w:val="Normal-Alt"/>
              <w:numPr>
                <w:ilvl w:val="0"/>
                <w:numId w:val="7"/>
              </w:numPr>
              <w:jc w:val="center"/>
            </w:pPr>
          </w:p>
        </w:tc>
        <w:tc>
          <w:tcPr>
            <w:tcW w:w="9189" w:type="dxa"/>
            <w:shd w:val="clear" w:color="auto" w:fill="BDD6EE" w:themeFill="accent1" w:themeFillTint="66"/>
          </w:tcPr>
          <w:p w14:paraId="518CE50F" w14:textId="77777777" w:rsidR="00BA482B" w:rsidRPr="0062339B" w:rsidRDefault="00BA482B" w:rsidP="002642BE">
            <w:pPr>
              <w:pStyle w:val="Heading3"/>
              <w:outlineLvl w:val="2"/>
            </w:pPr>
            <w:bookmarkStart w:id="130" w:name="_Toc496723082"/>
            <w:r>
              <w:t>Refresh and Replacement</w:t>
            </w:r>
            <w:bookmarkEnd w:id="130"/>
          </w:p>
        </w:tc>
        <w:tc>
          <w:tcPr>
            <w:tcW w:w="1062" w:type="dxa"/>
            <w:shd w:val="clear" w:color="auto" w:fill="BDD6EE" w:themeFill="accent1" w:themeFillTint="66"/>
          </w:tcPr>
          <w:p w14:paraId="253C5EF8" w14:textId="77777777" w:rsidR="00BA482B" w:rsidRPr="00364F66" w:rsidRDefault="00BA482B" w:rsidP="00BA482B"/>
        </w:tc>
        <w:tc>
          <w:tcPr>
            <w:tcW w:w="3235" w:type="dxa"/>
            <w:shd w:val="clear" w:color="auto" w:fill="BDD6EE" w:themeFill="accent1" w:themeFillTint="66"/>
          </w:tcPr>
          <w:p w14:paraId="181426DD" w14:textId="77777777" w:rsidR="00BA482B" w:rsidRPr="00364F66" w:rsidRDefault="00BA482B" w:rsidP="00BA482B"/>
        </w:tc>
      </w:tr>
      <w:tr w:rsidR="00BA482B" w:rsidRPr="00364F66" w14:paraId="5CFBF44B" w14:textId="77777777" w:rsidTr="00286944">
        <w:trPr>
          <w:trHeight w:val="242"/>
        </w:trPr>
        <w:tc>
          <w:tcPr>
            <w:tcW w:w="877" w:type="dxa"/>
            <w:shd w:val="clear" w:color="auto" w:fill="auto"/>
          </w:tcPr>
          <w:p w14:paraId="6BA8F702" w14:textId="77777777" w:rsidR="00BA482B" w:rsidRPr="00364F66" w:rsidRDefault="00BA482B" w:rsidP="00BA482B">
            <w:pPr>
              <w:pStyle w:val="Normal-Alt"/>
              <w:numPr>
                <w:ilvl w:val="0"/>
                <w:numId w:val="7"/>
              </w:numPr>
              <w:jc w:val="center"/>
            </w:pPr>
          </w:p>
        </w:tc>
        <w:tc>
          <w:tcPr>
            <w:tcW w:w="9189" w:type="dxa"/>
          </w:tcPr>
          <w:p w14:paraId="4C18ECF4" w14:textId="77777777" w:rsidR="00BA482B" w:rsidRPr="004657CE" w:rsidRDefault="00BA482B" w:rsidP="00BA482B">
            <w:pPr>
              <w:rPr>
                <w:i/>
                <w:color w:val="000000"/>
              </w:rPr>
            </w:pPr>
            <w:r>
              <w:rPr>
                <w:i/>
              </w:rPr>
              <w:t>Supplier’s responsibilities include:</w:t>
            </w:r>
          </w:p>
        </w:tc>
        <w:tc>
          <w:tcPr>
            <w:tcW w:w="1062" w:type="dxa"/>
            <w:shd w:val="clear" w:color="auto" w:fill="D0CECE" w:themeFill="background2" w:themeFillShade="E6"/>
          </w:tcPr>
          <w:p w14:paraId="734735C3" w14:textId="77777777" w:rsidR="00BA482B" w:rsidRPr="00364F66" w:rsidRDefault="00BA482B" w:rsidP="00BA482B"/>
        </w:tc>
        <w:tc>
          <w:tcPr>
            <w:tcW w:w="3235" w:type="dxa"/>
            <w:shd w:val="clear" w:color="auto" w:fill="auto"/>
          </w:tcPr>
          <w:p w14:paraId="0DE673FA" w14:textId="77777777" w:rsidR="00BA482B" w:rsidRPr="00364F66" w:rsidRDefault="00BA482B" w:rsidP="00BA482B"/>
        </w:tc>
      </w:tr>
      <w:tr w:rsidR="00A06DAD" w:rsidRPr="00364F66" w14:paraId="15709CB3" w14:textId="77777777" w:rsidTr="00286944">
        <w:tc>
          <w:tcPr>
            <w:tcW w:w="877" w:type="dxa"/>
          </w:tcPr>
          <w:p w14:paraId="48D7BD1C" w14:textId="77777777" w:rsidR="00A06DAD" w:rsidRPr="00364F66" w:rsidRDefault="00A06DAD" w:rsidP="00A06DAD">
            <w:pPr>
              <w:pStyle w:val="Normal-Alt"/>
              <w:numPr>
                <w:ilvl w:val="0"/>
                <w:numId w:val="7"/>
              </w:numPr>
              <w:jc w:val="center"/>
            </w:pPr>
          </w:p>
        </w:tc>
        <w:tc>
          <w:tcPr>
            <w:tcW w:w="9189" w:type="dxa"/>
          </w:tcPr>
          <w:p w14:paraId="177EA92D" w14:textId="6454FED6" w:rsidR="00A06DAD" w:rsidRPr="00C269A1" w:rsidRDefault="00A06DAD" w:rsidP="00A06DAD">
            <w:pPr>
              <w:pStyle w:val="ListParagraph"/>
              <w:numPr>
                <w:ilvl w:val="0"/>
                <w:numId w:val="46"/>
              </w:numPr>
            </w:pPr>
            <w:r>
              <w:t>Provide multiple service Refresh options (e.g., Two-year, Three-year, Four-Year</w:t>
            </w:r>
            <w:r w:rsidRPr="006B7783">
              <w:t>)</w:t>
            </w:r>
            <w:r>
              <w:t>, which may vary by device</w:t>
            </w:r>
            <w:r w:rsidRPr="006B7783">
              <w:t>.</w:t>
            </w:r>
          </w:p>
        </w:tc>
        <w:tc>
          <w:tcPr>
            <w:tcW w:w="1062" w:type="dxa"/>
          </w:tcPr>
          <w:p w14:paraId="712CDA31" w14:textId="0A43A81C" w:rsidR="00A06DAD" w:rsidRPr="00364F66" w:rsidRDefault="00A06DAD" w:rsidP="00A06DAD">
            <w:r w:rsidRPr="00E62F76">
              <w:t>Y</w:t>
            </w:r>
          </w:p>
        </w:tc>
        <w:tc>
          <w:tcPr>
            <w:tcW w:w="3235" w:type="dxa"/>
            <w:shd w:val="clear" w:color="auto" w:fill="auto"/>
          </w:tcPr>
          <w:p w14:paraId="60BB8881" w14:textId="77777777" w:rsidR="00A06DAD" w:rsidRPr="009E61C2" w:rsidRDefault="00A06DAD" w:rsidP="00A06DAD"/>
        </w:tc>
      </w:tr>
      <w:tr w:rsidR="00A06DAD" w:rsidRPr="00364F66" w14:paraId="2790922A" w14:textId="77777777" w:rsidTr="00286944">
        <w:tc>
          <w:tcPr>
            <w:tcW w:w="877" w:type="dxa"/>
          </w:tcPr>
          <w:p w14:paraId="1C383EB8" w14:textId="77777777" w:rsidR="00A06DAD" w:rsidRPr="00364F66" w:rsidRDefault="00A06DAD" w:rsidP="00A06DAD">
            <w:pPr>
              <w:pStyle w:val="Normal-Alt"/>
              <w:numPr>
                <w:ilvl w:val="0"/>
                <w:numId w:val="7"/>
              </w:numPr>
              <w:jc w:val="center"/>
            </w:pPr>
          </w:p>
        </w:tc>
        <w:tc>
          <w:tcPr>
            <w:tcW w:w="9189" w:type="dxa"/>
          </w:tcPr>
          <w:p w14:paraId="34CADB75" w14:textId="77777777" w:rsidR="00A06DAD" w:rsidRDefault="00A06DAD" w:rsidP="00A06DAD">
            <w:pPr>
              <w:pStyle w:val="ListParagraph"/>
              <w:numPr>
                <w:ilvl w:val="0"/>
                <w:numId w:val="46"/>
              </w:numPr>
            </w:pPr>
            <w:r>
              <w:t>As a component of the Currency Plan, develop a Refresh plan for all End User Devices.</w:t>
            </w:r>
          </w:p>
        </w:tc>
        <w:tc>
          <w:tcPr>
            <w:tcW w:w="1062" w:type="dxa"/>
          </w:tcPr>
          <w:p w14:paraId="6551DD56" w14:textId="6094FF08" w:rsidR="00A06DAD" w:rsidRPr="00364F66" w:rsidRDefault="00A06DAD" w:rsidP="00A06DAD">
            <w:r w:rsidRPr="00E62F76">
              <w:t>Y</w:t>
            </w:r>
          </w:p>
        </w:tc>
        <w:tc>
          <w:tcPr>
            <w:tcW w:w="3235" w:type="dxa"/>
            <w:shd w:val="clear" w:color="auto" w:fill="auto"/>
          </w:tcPr>
          <w:p w14:paraId="10A5112C" w14:textId="77777777" w:rsidR="00A06DAD" w:rsidRPr="009E61C2" w:rsidRDefault="00A06DAD" w:rsidP="00A06DAD"/>
        </w:tc>
      </w:tr>
      <w:tr w:rsidR="00A06DAD" w:rsidRPr="00364F66" w14:paraId="6DCCA706" w14:textId="77777777" w:rsidTr="00286944">
        <w:tc>
          <w:tcPr>
            <w:tcW w:w="877" w:type="dxa"/>
          </w:tcPr>
          <w:p w14:paraId="70440C2D" w14:textId="77777777" w:rsidR="00A06DAD" w:rsidRPr="00364F66" w:rsidRDefault="00A06DAD" w:rsidP="00A06DAD">
            <w:pPr>
              <w:pStyle w:val="Normal-Alt"/>
              <w:numPr>
                <w:ilvl w:val="0"/>
                <w:numId w:val="7"/>
              </w:numPr>
              <w:jc w:val="center"/>
            </w:pPr>
          </w:p>
        </w:tc>
        <w:tc>
          <w:tcPr>
            <w:tcW w:w="9189" w:type="dxa"/>
          </w:tcPr>
          <w:p w14:paraId="7D942004" w14:textId="7FE327C9" w:rsidR="00A06DAD" w:rsidRPr="00285649" w:rsidRDefault="00A06DAD" w:rsidP="00A06DAD">
            <w:pPr>
              <w:pStyle w:val="ListParagraph"/>
              <w:numPr>
                <w:ilvl w:val="0"/>
                <w:numId w:val="46"/>
              </w:numPr>
            </w:pPr>
            <w:r w:rsidRPr="00C269A1">
              <w:t>Perform on</w:t>
            </w:r>
            <w:r>
              <w:t>-</w:t>
            </w:r>
            <w:r w:rsidRPr="00C269A1">
              <w:t xml:space="preserve">demand </w:t>
            </w:r>
            <w:r>
              <w:t>out of cycle End User Device R</w:t>
            </w:r>
            <w:r w:rsidRPr="00C269A1">
              <w:t>efreshes</w:t>
            </w:r>
            <w:r>
              <w:t>.</w:t>
            </w:r>
          </w:p>
        </w:tc>
        <w:tc>
          <w:tcPr>
            <w:tcW w:w="1062" w:type="dxa"/>
          </w:tcPr>
          <w:p w14:paraId="369D3B74" w14:textId="4F08ACF9" w:rsidR="00A06DAD" w:rsidRPr="00364F66" w:rsidRDefault="00A06DAD" w:rsidP="00A06DAD">
            <w:r w:rsidRPr="00E62F76">
              <w:t>Y</w:t>
            </w:r>
          </w:p>
        </w:tc>
        <w:tc>
          <w:tcPr>
            <w:tcW w:w="3235" w:type="dxa"/>
            <w:shd w:val="clear" w:color="auto" w:fill="auto"/>
          </w:tcPr>
          <w:p w14:paraId="48FEB0AD" w14:textId="77777777" w:rsidR="00A06DAD" w:rsidRPr="009E61C2" w:rsidRDefault="00A06DAD" w:rsidP="00A06DAD"/>
        </w:tc>
      </w:tr>
      <w:tr w:rsidR="00A06DAD" w:rsidRPr="00364F66" w14:paraId="1D7A06B4" w14:textId="77777777" w:rsidTr="00286944">
        <w:trPr>
          <w:trHeight w:val="242"/>
        </w:trPr>
        <w:tc>
          <w:tcPr>
            <w:tcW w:w="877" w:type="dxa"/>
          </w:tcPr>
          <w:p w14:paraId="5F308AA3" w14:textId="77777777" w:rsidR="00A06DAD" w:rsidRPr="00364F66" w:rsidRDefault="00A06DAD" w:rsidP="00A06DAD">
            <w:pPr>
              <w:pStyle w:val="Normal-Alt"/>
              <w:numPr>
                <w:ilvl w:val="0"/>
                <w:numId w:val="7"/>
              </w:numPr>
              <w:jc w:val="center"/>
            </w:pPr>
          </w:p>
        </w:tc>
        <w:tc>
          <w:tcPr>
            <w:tcW w:w="9189" w:type="dxa"/>
          </w:tcPr>
          <w:p w14:paraId="644379FC" w14:textId="77777777" w:rsidR="00A06DAD" w:rsidRDefault="00A06DAD" w:rsidP="00A06DAD">
            <w:pPr>
              <w:pStyle w:val="ListParagraph"/>
              <w:numPr>
                <w:ilvl w:val="0"/>
                <w:numId w:val="46"/>
              </w:numPr>
            </w:pPr>
            <w:r>
              <w:t>When performing End User Device refreshes, migrate all data, configurations, and software, with the goal of leaving the new End User Device in an equal or better state than the old device.</w:t>
            </w:r>
          </w:p>
        </w:tc>
        <w:tc>
          <w:tcPr>
            <w:tcW w:w="1062" w:type="dxa"/>
          </w:tcPr>
          <w:p w14:paraId="0BABB289" w14:textId="1AE0A8D9" w:rsidR="00A06DAD" w:rsidRPr="00364F66" w:rsidRDefault="00A06DAD" w:rsidP="00A06DAD">
            <w:r w:rsidRPr="00E62F76">
              <w:t>Y</w:t>
            </w:r>
          </w:p>
        </w:tc>
        <w:tc>
          <w:tcPr>
            <w:tcW w:w="3235" w:type="dxa"/>
          </w:tcPr>
          <w:p w14:paraId="54ECDA28" w14:textId="77777777" w:rsidR="00A06DAD" w:rsidRPr="00364F66" w:rsidRDefault="00A06DAD" w:rsidP="00A06DAD"/>
        </w:tc>
      </w:tr>
      <w:tr w:rsidR="00A06DAD" w:rsidRPr="00364F66" w14:paraId="768DBEB2" w14:textId="77777777" w:rsidTr="00286944">
        <w:trPr>
          <w:trHeight w:val="242"/>
        </w:trPr>
        <w:tc>
          <w:tcPr>
            <w:tcW w:w="877" w:type="dxa"/>
          </w:tcPr>
          <w:p w14:paraId="566F7351" w14:textId="77777777" w:rsidR="00A06DAD" w:rsidRPr="00364F66" w:rsidRDefault="00A06DAD" w:rsidP="00A06DAD">
            <w:pPr>
              <w:pStyle w:val="Normal-Alt"/>
              <w:numPr>
                <w:ilvl w:val="0"/>
                <w:numId w:val="7"/>
              </w:numPr>
              <w:jc w:val="center"/>
            </w:pPr>
          </w:p>
        </w:tc>
        <w:tc>
          <w:tcPr>
            <w:tcW w:w="9189" w:type="dxa"/>
          </w:tcPr>
          <w:p w14:paraId="0CA7C372" w14:textId="766BC6BE" w:rsidR="00A06DAD" w:rsidRDefault="00A06DAD" w:rsidP="00A06DAD">
            <w:pPr>
              <w:pStyle w:val="ListParagraph"/>
              <w:numPr>
                <w:ilvl w:val="0"/>
                <w:numId w:val="46"/>
              </w:numPr>
            </w:pPr>
            <w:r>
              <w:t>Ensure that no End User Devices are outside of OEM support, except as approved by VITA.</w:t>
            </w:r>
          </w:p>
        </w:tc>
        <w:tc>
          <w:tcPr>
            <w:tcW w:w="1062" w:type="dxa"/>
          </w:tcPr>
          <w:p w14:paraId="1B0197CD" w14:textId="37BA3EE3" w:rsidR="00A06DAD" w:rsidRPr="00364F66" w:rsidRDefault="00A06DAD" w:rsidP="00A06DAD">
            <w:r w:rsidRPr="00E62F76">
              <w:t>Y</w:t>
            </w:r>
          </w:p>
        </w:tc>
        <w:tc>
          <w:tcPr>
            <w:tcW w:w="3235" w:type="dxa"/>
          </w:tcPr>
          <w:p w14:paraId="27294D78" w14:textId="65988FFB" w:rsidR="00A06DAD" w:rsidRPr="003D179B" w:rsidRDefault="00A06DAD" w:rsidP="00A06DAD">
            <w:pPr>
              <w:rPr>
                <w:i/>
              </w:rPr>
            </w:pPr>
          </w:p>
        </w:tc>
      </w:tr>
      <w:tr w:rsidR="00A06DAD" w:rsidRPr="00364F66" w14:paraId="5CCCB36A" w14:textId="77777777" w:rsidTr="00286944">
        <w:trPr>
          <w:trHeight w:val="242"/>
        </w:trPr>
        <w:tc>
          <w:tcPr>
            <w:tcW w:w="877" w:type="dxa"/>
          </w:tcPr>
          <w:p w14:paraId="36D9A528" w14:textId="77777777" w:rsidR="00A06DAD" w:rsidRPr="00364F66" w:rsidRDefault="00A06DAD" w:rsidP="00A06DAD">
            <w:pPr>
              <w:pStyle w:val="Normal-Alt"/>
              <w:numPr>
                <w:ilvl w:val="0"/>
                <w:numId w:val="7"/>
              </w:numPr>
              <w:jc w:val="center"/>
            </w:pPr>
          </w:p>
        </w:tc>
        <w:tc>
          <w:tcPr>
            <w:tcW w:w="9189" w:type="dxa"/>
          </w:tcPr>
          <w:p w14:paraId="56A1B7FC" w14:textId="1FB45E89" w:rsidR="00A06DAD" w:rsidRDefault="00A06DAD" w:rsidP="00A06DAD">
            <w:pPr>
              <w:pStyle w:val="ListParagraph"/>
              <w:numPr>
                <w:ilvl w:val="0"/>
                <w:numId w:val="46"/>
              </w:numPr>
            </w:pPr>
            <w:r>
              <w:t>Supplier will Refresh Devices which will maximize the benefit for VITA and Customers (the oldest Devices and those with the highest business impact shall have Refresh priority) while minimizing the business disruption caused by the Refresh.</w:t>
            </w:r>
          </w:p>
        </w:tc>
        <w:tc>
          <w:tcPr>
            <w:tcW w:w="1062" w:type="dxa"/>
          </w:tcPr>
          <w:p w14:paraId="151C3131" w14:textId="7F0B4AD3" w:rsidR="00A06DAD" w:rsidRPr="00364F66" w:rsidRDefault="00A06DAD" w:rsidP="00A06DAD">
            <w:r w:rsidRPr="00E62F76">
              <w:t>Y</w:t>
            </w:r>
          </w:p>
        </w:tc>
        <w:tc>
          <w:tcPr>
            <w:tcW w:w="3235" w:type="dxa"/>
          </w:tcPr>
          <w:p w14:paraId="7597D4D4" w14:textId="77777777" w:rsidR="00A06DAD" w:rsidRPr="00364F66" w:rsidRDefault="00A06DAD" w:rsidP="00A06DAD"/>
        </w:tc>
      </w:tr>
      <w:tr w:rsidR="00A06DAD" w:rsidRPr="00364F66" w14:paraId="5A895013" w14:textId="77777777" w:rsidTr="00286944">
        <w:trPr>
          <w:trHeight w:val="242"/>
        </w:trPr>
        <w:tc>
          <w:tcPr>
            <w:tcW w:w="877" w:type="dxa"/>
          </w:tcPr>
          <w:p w14:paraId="340BC0A7" w14:textId="77777777" w:rsidR="00A06DAD" w:rsidRPr="00364F66" w:rsidRDefault="00A06DAD" w:rsidP="00A06DAD">
            <w:pPr>
              <w:pStyle w:val="Normal-Alt"/>
              <w:numPr>
                <w:ilvl w:val="0"/>
                <w:numId w:val="7"/>
              </w:numPr>
              <w:jc w:val="center"/>
            </w:pPr>
          </w:p>
        </w:tc>
        <w:tc>
          <w:tcPr>
            <w:tcW w:w="9189" w:type="dxa"/>
          </w:tcPr>
          <w:p w14:paraId="41EA83A9" w14:textId="77777777" w:rsidR="00A06DAD" w:rsidRDefault="00A06DAD" w:rsidP="00A06DAD">
            <w:pPr>
              <w:pStyle w:val="ListParagraph"/>
              <w:numPr>
                <w:ilvl w:val="0"/>
                <w:numId w:val="46"/>
              </w:numPr>
            </w:pPr>
            <w:r>
              <w:t>Within the term of the refresh cycle, repair or replace failed, damaged, or failing components, including:</w:t>
            </w:r>
          </w:p>
        </w:tc>
        <w:tc>
          <w:tcPr>
            <w:tcW w:w="1062" w:type="dxa"/>
          </w:tcPr>
          <w:p w14:paraId="5CC9BEB0" w14:textId="6F4281FA" w:rsidR="00A06DAD" w:rsidRPr="00364F66" w:rsidRDefault="00A06DAD" w:rsidP="00A06DAD">
            <w:r w:rsidRPr="00E62F76">
              <w:t>Y</w:t>
            </w:r>
          </w:p>
        </w:tc>
        <w:tc>
          <w:tcPr>
            <w:tcW w:w="3235" w:type="dxa"/>
          </w:tcPr>
          <w:p w14:paraId="42A54D0A" w14:textId="77777777" w:rsidR="00A06DAD" w:rsidRPr="00364F66" w:rsidRDefault="00A06DAD" w:rsidP="00A06DAD"/>
        </w:tc>
      </w:tr>
      <w:tr w:rsidR="00A06DAD" w:rsidRPr="00364F66" w14:paraId="4183CE05" w14:textId="77777777" w:rsidTr="00286944">
        <w:trPr>
          <w:trHeight w:val="242"/>
        </w:trPr>
        <w:tc>
          <w:tcPr>
            <w:tcW w:w="877" w:type="dxa"/>
          </w:tcPr>
          <w:p w14:paraId="60D1C1C4" w14:textId="77777777" w:rsidR="00A06DAD" w:rsidRPr="00364F66" w:rsidRDefault="00A06DAD" w:rsidP="00A06DAD">
            <w:pPr>
              <w:pStyle w:val="Normal-Alt"/>
              <w:numPr>
                <w:ilvl w:val="0"/>
                <w:numId w:val="7"/>
              </w:numPr>
              <w:jc w:val="center"/>
            </w:pPr>
          </w:p>
        </w:tc>
        <w:tc>
          <w:tcPr>
            <w:tcW w:w="9189" w:type="dxa"/>
          </w:tcPr>
          <w:p w14:paraId="6A036660" w14:textId="77777777" w:rsidR="00A06DAD" w:rsidRDefault="00A06DAD" w:rsidP="00A06DAD">
            <w:pPr>
              <w:pStyle w:val="ListParagraph"/>
              <w:numPr>
                <w:ilvl w:val="1"/>
                <w:numId w:val="46"/>
              </w:numPr>
            </w:pPr>
            <w:r>
              <w:t>Peripherals (e.g., mice, keyboards, monitors, etc.)</w:t>
            </w:r>
          </w:p>
        </w:tc>
        <w:tc>
          <w:tcPr>
            <w:tcW w:w="1062" w:type="dxa"/>
          </w:tcPr>
          <w:p w14:paraId="1F7B597A" w14:textId="03841456" w:rsidR="00A06DAD" w:rsidRPr="00364F66" w:rsidRDefault="00A06DAD" w:rsidP="00A06DAD">
            <w:r w:rsidRPr="00AD20A3">
              <w:t>Y</w:t>
            </w:r>
          </w:p>
        </w:tc>
        <w:tc>
          <w:tcPr>
            <w:tcW w:w="3235" w:type="dxa"/>
          </w:tcPr>
          <w:p w14:paraId="5A2466AD" w14:textId="77777777" w:rsidR="00A06DAD" w:rsidRPr="00364F66" w:rsidRDefault="00A06DAD" w:rsidP="00A06DAD"/>
        </w:tc>
      </w:tr>
      <w:tr w:rsidR="00A06DAD" w:rsidRPr="00364F66" w14:paraId="68ABD944" w14:textId="77777777" w:rsidTr="00286944">
        <w:trPr>
          <w:trHeight w:val="242"/>
        </w:trPr>
        <w:tc>
          <w:tcPr>
            <w:tcW w:w="877" w:type="dxa"/>
          </w:tcPr>
          <w:p w14:paraId="7883611E" w14:textId="77777777" w:rsidR="00A06DAD" w:rsidRPr="00364F66" w:rsidRDefault="00A06DAD" w:rsidP="00A06DAD">
            <w:pPr>
              <w:pStyle w:val="Normal-Alt"/>
              <w:numPr>
                <w:ilvl w:val="0"/>
                <w:numId w:val="7"/>
              </w:numPr>
              <w:jc w:val="center"/>
            </w:pPr>
          </w:p>
        </w:tc>
        <w:tc>
          <w:tcPr>
            <w:tcW w:w="9189" w:type="dxa"/>
          </w:tcPr>
          <w:p w14:paraId="6331AACA" w14:textId="77777777" w:rsidR="00A06DAD" w:rsidDel="00286944" w:rsidRDefault="00A06DAD" w:rsidP="00A06DAD">
            <w:pPr>
              <w:pStyle w:val="ListParagraph"/>
              <w:numPr>
                <w:ilvl w:val="1"/>
                <w:numId w:val="46"/>
              </w:numPr>
            </w:pPr>
            <w:r>
              <w:t>Batteries</w:t>
            </w:r>
          </w:p>
        </w:tc>
        <w:tc>
          <w:tcPr>
            <w:tcW w:w="1062" w:type="dxa"/>
          </w:tcPr>
          <w:p w14:paraId="037200FF" w14:textId="7D0CCA61" w:rsidR="00A06DAD" w:rsidRPr="00364F66" w:rsidRDefault="00A06DAD" w:rsidP="00A06DAD">
            <w:r w:rsidRPr="00AD20A3">
              <w:t>Y</w:t>
            </w:r>
          </w:p>
        </w:tc>
        <w:tc>
          <w:tcPr>
            <w:tcW w:w="3235" w:type="dxa"/>
          </w:tcPr>
          <w:p w14:paraId="479CE28B" w14:textId="77777777" w:rsidR="00A06DAD" w:rsidRPr="00364F66" w:rsidRDefault="00A06DAD" w:rsidP="00A06DAD"/>
        </w:tc>
      </w:tr>
      <w:tr w:rsidR="00A06DAD" w:rsidRPr="00364F66" w14:paraId="563EA57A" w14:textId="77777777" w:rsidTr="00286944">
        <w:trPr>
          <w:trHeight w:val="242"/>
        </w:trPr>
        <w:tc>
          <w:tcPr>
            <w:tcW w:w="877" w:type="dxa"/>
          </w:tcPr>
          <w:p w14:paraId="23BAFFB0" w14:textId="77777777" w:rsidR="00A06DAD" w:rsidRPr="00364F66" w:rsidRDefault="00A06DAD" w:rsidP="00A06DAD">
            <w:pPr>
              <w:pStyle w:val="Normal-Alt"/>
              <w:numPr>
                <w:ilvl w:val="0"/>
                <w:numId w:val="7"/>
              </w:numPr>
              <w:jc w:val="center"/>
            </w:pPr>
          </w:p>
        </w:tc>
        <w:tc>
          <w:tcPr>
            <w:tcW w:w="9189" w:type="dxa"/>
          </w:tcPr>
          <w:p w14:paraId="57EFD1B0" w14:textId="19FCDC57" w:rsidR="00A06DAD" w:rsidRDefault="00A06DAD" w:rsidP="00A06DAD">
            <w:pPr>
              <w:pStyle w:val="ListParagraph"/>
              <w:numPr>
                <w:ilvl w:val="1"/>
                <w:numId w:val="46"/>
              </w:numPr>
            </w:pPr>
            <w:r>
              <w:t>Power cords / AC adapters</w:t>
            </w:r>
          </w:p>
        </w:tc>
        <w:tc>
          <w:tcPr>
            <w:tcW w:w="1062" w:type="dxa"/>
          </w:tcPr>
          <w:p w14:paraId="264C231B" w14:textId="6EBCF2B5" w:rsidR="00A06DAD" w:rsidRPr="00364F66" w:rsidRDefault="00A06DAD" w:rsidP="00A06DAD">
            <w:r w:rsidRPr="00AD20A3">
              <w:t>Y</w:t>
            </w:r>
          </w:p>
        </w:tc>
        <w:tc>
          <w:tcPr>
            <w:tcW w:w="3235" w:type="dxa"/>
          </w:tcPr>
          <w:p w14:paraId="51EB984D" w14:textId="77777777" w:rsidR="00A06DAD" w:rsidRPr="00364F66" w:rsidRDefault="00A06DAD" w:rsidP="00A06DAD"/>
        </w:tc>
      </w:tr>
      <w:tr w:rsidR="00A06DAD" w:rsidRPr="00364F66" w14:paraId="26EFCEA4" w14:textId="77777777" w:rsidTr="00286944">
        <w:trPr>
          <w:trHeight w:val="242"/>
        </w:trPr>
        <w:tc>
          <w:tcPr>
            <w:tcW w:w="877" w:type="dxa"/>
          </w:tcPr>
          <w:p w14:paraId="6B4D81D6" w14:textId="77777777" w:rsidR="00A06DAD" w:rsidRPr="00364F66" w:rsidRDefault="00A06DAD" w:rsidP="00A06DAD">
            <w:pPr>
              <w:pStyle w:val="Normal-Alt"/>
              <w:numPr>
                <w:ilvl w:val="0"/>
                <w:numId w:val="7"/>
              </w:numPr>
              <w:jc w:val="center"/>
            </w:pPr>
          </w:p>
        </w:tc>
        <w:tc>
          <w:tcPr>
            <w:tcW w:w="9189" w:type="dxa"/>
          </w:tcPr>
          <w:p w14:paraId="177AF205" w14:textId="00B55FFB" w:rsidR="00A06DAD" w:rsidRDefault="00A06DAD" w:rsidP="00A06DAD">
            <w:pPr>
              <w:pStyle w:val="ListParagraph"/>
              <w:numPr>
                <w:ilvl w:val="1"/>
                <w:numId w:val="46"/>
              </w:numPr>
            </w:pPr>
            <w:r>
              <w:t>Cables (e.g., network patch Cables, video cables, USB)</w:t>
            </w:r>
          </w:p>
        </w:tc>
        <w:tc>
          <w:tcPr>
            <w:tcW w:w="1062" w:type="dxa"/>
          </w:tcPr>
          <w:p w14:paraId="62A36648" w14:textId="61B7F32D" w:rsidR="00A06DAD" w:rsidRPr="00364F66" w:rsidRDefault="00A06DAD" w:rsidP="00A06DAD">
            <w:r w:rsidRPr="00AD20A3">
              <w:t>Y</w:t>
            </w:r>
          </w:p>
        </w:tc>
        <w:tc>
          <w:tcPr>
            <w:tcW w:w="3235" w:type="dxa"/>
          </w:tcPr>
          <w:p w14:paraId="3197C866" w14:textId="77777777" w:rsidR="00A06DAD" w:rsidRPr="00364F66" w:rsidRDefault="00A06DAD" w:rsidP="00A06DAD"/>
        </w:tc>
      </w:tr>
      <w:tr w:rsidR="00A607EE" w:rsidRPr="00364F66" w14:paraId="0F786711" w14:textId="77777777" w:rsidTr="00286944">
        <w:trPr>
          <w:trHeight w:val="809"/>
        </w:trPr>
        <w:tc>
          <w:tcPr>
            <w:tcW w:w="877" w:type="dxa"/>
            <w:shd w:val="clear" w:color="auto" w:fill="BDD6EE" w:themeFill="accent1" w:themeFillTint="66"/>
          </w:tcPr>
          <w:p w14:paraId="58B867FD" w14:textId="77777777" w:rsidR="00A607EE" w:rsidRPr="00364F66" w:rsidRDefault="00A607EE" w:rsidP="00A607EE">
            <w:pPr>
              <w:pStyle w:val="Normal-Alt"/>
              <w:numPr>
                <w:ilvl w:val="0"/>
                <w:numId w:val="7"/>
              </w:numPr>
              <w:jc w:val="center"/>
            </w:pPr>
          </w:p>
        </w:tc>
        <w:tc>
          <w:tcPr>
            <w:tcW w:w="9189" w:type="dxa"/>
            <w:shd w:val="clear" w:color="auto" w:fill="BDD6EE" w:themeFill="accent1" w:themeFillTint="66"/>
          </w:tcPr>
          <w:p w14:paraId="357A4CF2" w14:textId="77777777" w:rsidR="00A607EE" w:rsidRPr="00D33CFC" w:rsidRDefault="00A607EE" w:rsidP="002642BE">
            <w:pPr>
              <w:pStyle w:val="Heading2"/>
              <w:outlineLvl w:val="1"/>
            </w:pPr>
            <w:bookmarkStart w:id="131" w:name="_Ref493836945"/>
            <w:bookmarkStart w:id="132" w:name="_Ref493836951"/>
            <w:bookmarkStart w:id="133" w:name="_Ref493836966"/>
            <w:bookmarkStart w:id="134" w:name="_Toc496723083"/>
            <w:r>
              <w:t>Security</w:t>
            </w:r>
            <w:bookmarkEnd w:id="131"/>
            <w:bookmarkEnd w:id="132"/>
            <w:bookmarkEnd w:id="133"/>
            <w:bookmarkEnd w:id="134"/>
          </w:p>
        </w:tc>
        <w:tc>
          <w:tcPr>
            <w:tcW w:w="1062" w:type="dxa"/>
            <w:shd w:val="clear" w:color="auto" w:fill="BDD6EE" w:themeFill="accent1" w:themeFillTint="66"/>
          </w:tcPr>
          <w:p w14:paraId="2FE6B94E" w14:textId="77777777" w:rsidR="00A607EE" w:rsidRPr="00364F66" w:rsidRDefault="00A607EE" w:rsidP="00A607EE"/>
        </w:tc>
        <w:tc>
          <w:tcPr>
            <w:tcW w:w="3235" w:type="dxa"/>
            <w:shd w:val="clear" w:color="auto" w:fill="BDD6EE" w:themeFill="accent1" w:themeFillTint="66"/>
          </w:tcPr>
          <w:p w14:paraId="415FB390" w14:textId="77777777" w:rsidR="00A607EE" w:rsidRPr="00364F66" w:rsidRDefault="00A607EE" w:rsidP="004F2DC5">
            <w:pPr>
              <w:ind w:left="0"/>
            </w:pPr>
          </w:p>
        </w:tc>
      </w:tr>
      <w:tr w:rsidR="00A607EE" w:rsidRPr="00364F66" w14:paraId="0251EBB4" w14:textId="77777777" w:rsidTr="00286944">
        <w:trPr>
          <w:trHeight w:val="242"/>
        </w:trPr>
        <w:tc>
          <w:tcPr>
            <w:tcW w:w="877" w:type="dxa"/>
          </w:tcPr>
          <w:p w14:paraId="1916C328" w14:textId="77777777" w:rsidR="00A607EE" w:rsidRPr="00364F66" w:rsidRDefault="00A607EE" w:rsidP="00A607EE">
            <w:pPr>
              <w:pStyle w:val="Normal-Alt"/>
              <w:numPr>
                <w:ilvl w:val="0"/>
                <w:numId w:val="7"/>
              </w:numPr>
              <w:jc w:val="center"/>
            </w:pPr>
          </w:p>
        </w:tc>
        <w:tc>
          <w:tcPr>
            <w:tcW w:w="9189" w:type="dxa"/>
          </w:tcPr>
          <w:p w14:paraId="1949900E" w14:textId="77777777" w:rsidR="00A607EE" w:rsidRPr="00C63588" w:rsidRDefault="00A607EE" w:rsidP="00A607EE">
            <w:pPr>
              <w:rPr>
                <w:i/>
              </w:rPr>
            </w:pPr>
            <w:r w:rsidRPr="000A70E8">
              <w:rPr>
                <w:i/>
              </w:rPr>
              <w:t>Supplier’s responsibilities include</w:t>
            </w:r>
            <w:r w:rsidRPr="00C63588">
              <w:rPr>
                <w:i/>
              </w:rPr>
              <w:t>:</w:t>
            </w:r>
          </w:p>
        </w:tc>
        <w:tc>
          <w:tcPr>
            <w:tcW w:w="1062" w:type="dxa"/>
            <w:shd w:val="clear" w:color="auto" w:fill="D0CECE" w:themeFill="background2" w:themeFillShade="E6"/>
          </w:tcPr>
          <w:p w14:paraId="3628173E" w14:textId="77777777" w:rsidR="00A607EE" w:rsidRPr="00364F66" w:rsidRDefault="00A607EE" w:rsidP="00A607EE"/>
        </w:tc>
        <w:tc>
          <w:tcPr>
            <w:tcW w:w="3235" w:type="dxa"/>
          </w:tcPr>
          <w:p w14:paraId="3B107B2B" w14:textId="77777777" w:rsidR="00A607EE" w:rsidRPr="00364F66" w:rsidRDefault="00A607EE" w:rsidP="00A607EE"/>
        </w:tc>
      </w:tr>
      <w:tr w:rsidR="00A06DAD" w:rsidRPr="00364F66" w14:paraId="7128BBDA" w14:textId="77777777" w:rsidTr="00286944">
        <w:trPr>
          <w:trHeight w:val="242"/>
        </w:trPr>
        <w:tc>
          <w:tcPr>
            <w:tcW w:w="877" w:type="dxa"/>
          </w:tcPr>
          <w:p w14:paraId="1BCC0C05" w14:textId="77777777" w:rsidR="00A06DAD" w:rsidRPr="00364F66" w:rsidRDefault="00A06DAD" w:rsidP="00A06DAD">
            <w:pPr>
              <w:pStyle w:val="Normal-Alt"/>
              <w:numPr>
                <w:ilvl w:val="0"/>
                <w:numId w:val="7"/>
              </w:numPr>
              <w:jc w:val="center"/>
            </w:pPr>
          </w:p>
        </w:tc>
        <w:tc>
          <w:tcPr>
            <w:tcW w:w="9189" w:type="dxa"/>
          </w:tcPr>
          <w:p w14:paraId="7DF5D50F" w14:textId="0162F7F6" w:rsidR="00A06DAD" w:rsidRPr="00C63588" w:rsidRDefault="00A06DAD" w:rsidP="00A06DAD">
            <w:pPr>
              <w:pStyle w:val="ListParagraph"/>
              <w:numPr>
                <w:ilvl w:val="0"/>
                <w:numId w:val="55"/>
              </w:numPr>
            </w:pPr>
            <w:r w:rsidRPr="004B7F98">
              <w:rPr>
                <w:color w:val="000000"/>
              </w:rPr>
              <w:t xml:space="preserve">Ensure </w:t>
            </w:r>
            <w:r>
              <w:rPr>
                <w:color w:val="000000"/>
              </w:rPr>
              <w:t xml:space="preserve">devices </w:t>
            </w:r>
            <w:r w:rsidRPr="004B7F98">
              <w:rPr>
                <w:color w:val="000000"/>
              </w:rPr>
              <w:t xml:space="preserve">are encrypted </w:t>
            </w:r>
            <w:r>
              <w:rPr>
                <w:color w:val="000000"/>
              </w:rPr>
              <w:t>and functioning for use by Customers in accordance with the SMM and VITA Rules</w:t>
            </w:r>
            <w:r w:rsidRPr="004B7F98">
              <w:rPr>
                <w:color w:val="000000"/>
              </w:rPr>
              <w:t>.</w:t>
            </w:r>
          </w:p>
        </w:tc>
        <w:tc>
          <w:tcPr>
            <w:tcW w:w="1062" w:type="dxa"/>
            <w:shd w:val="clear" w:color="auto" w:fill="auto"/>
          </w:tcPr>
          <w:p w14:paraId="5AFBAEF6" w14:textId="0C21AF0D" w:rsidR="00A06DAD" w:rsidRPr="00364F66" w:rsidRDefault="00A06DAD" w:rsidP="00A06DAD">
            <w:r w:rsidRPr="00224902">
              <w:t>Y</w:t>
            </w:r>
          </w:p>
        </w:tc>
        <w:tc>
          <w:tcPr>
            <w:tcW w:w="3235" w:type="dxa"/>
          </w:tcPr>
          <w:p w14:paraId="0473FFCB" w14:textId="77777777" w:rsidR="00A06DAD" w:rsidRPr="00364F66" w:rsidRDefault="00A06DAD" w:rsidP="00A06DAD"/>
        </w:tc>
      </w:tr>
      <w:tr w:rsidR="00A06DAD" w:rsidRPr="00364F66" w14:paraId="03CFB8EF" w14:textId="77777777" w:rsidTr="00286944">
        <w:trPr>
          <w:trHeight w:val="242"/>
        </w:trPr>
        <w:tc>
          <w:tcPr>
            <w:tcW w:w="877" w:type="dxa"/>
          </w:tcPr>
          <w:p w14:paraId="42BB815F" w14:textId="77777777" w:rsidR="00A06DAD" w:rsidRPr="00364F66" w:rsidRDefault="00A06DAD" w:rsidP="00A06DAD">
            <w:pPr>
              <w:pStyle w:val="Normal-Alt"/>
              <w:numPr>
                <w:ilvl w:val="0"/>
                <w:numId w:val="7"/>
              </w:numPr>
              <w:jc w:val="center"/>
            </w:pPr>
          </w:p>
        </w:tc>
        <w:tc>
          <w:tcPr>
            <w:tcW w:w="9189" w:type="dxa"/>
          </w:tcPr>
          <w:p w14:paraId="2E5EF7FF" w14:textId="494F7B9D" w:rsidR="00A06DAD" w:rsidRPr="00C63588" w:rsidRDefault="00A06DAD" w:rsidP="00A06DAD">
            <w:pPr>
              <w:pStyle w:val="ListParagraph"/>
              <w:numPr>
                <w:ilvl w:val="0"/>
                <w:numId w:val="55"/>
              </w:numPr>
            </w:pPr>
            <w:r w:rsidRPr="00BB0367">
              <w:rPr>
                <w:color w:val="000000"/>
              </w:rPr>
              <w:t>Ensure that End User Devices are properly configured and fu</w:t>
            </w:r>
            <w:r>
              <w:rPr>
                <w:color w:val="000000"/>
              </w:rPr>
              <w:t>n</w:t>
            </w:r>
            <w:r w:rsidRPr="00BB0367">
              <w:rPr>
                <w:color w:val="000000"/>
              </w:rPr>
              <w:t xml:space="preserve">ctioning with all required security software and device configurations, per </w:t>
            </w:r>
            <w:r>
              <w:rPr>
                <w:color w:val="000000"/>
              </w:rPr>
              <w:t>VITA Rules</w:t>
            </w:r>
            <w:r w:rsidRPr="00BB0367">
              <w:rPr>
                <w:color w:val="000000"/>
              </w:rPr>
              <w:t xml:space="preserve"> and </w:t>
            </w:r>
            <w:r>
              <w:rPr>
                <w:color w:val="000000"/>
              </w:rPr>
              <w:t>in accordance with the SMM</w:t>
            </w:r>
            <w:r w:rsidRPr="00BB0367">
              <w:rPr>
                <w:color w:val="000000"/>
              </w:rPr>
              <w:t>, prior to releasing to Customers.</w:t>
            </w:r>
          </w:p>
        </w:tc>
        <w:tc>
          <w:tcPr>
            <w:tcW w:w="1062" w:type="dxa"/>
            <w:shd w:val="clear" w:color="auto" w:fill="auto"/>
          </w:tcPr>
          <w:p w14:paraId="0C5CCD5A" w14:textId="03453FCC" w:rsidR="00A06DAD" w:rsidRPr="00364F66" w:rsidRDefault="00A06DAD" w:rsidP="00A06DAD">
            <w:r w:rsidRPr="00224902">
              <w:t>Y</w:t>
            </w:r>
          </w:p>
        </w:tc>
        <w:tc>
          <w:tcPr>
            <w:tcW w:w="3235" w:type="dxa"/>
          </w:tcPr>
          <w:p w14:paraId="5F3EB5C2" w14:textId="77777777" w:rsidR="00A06DAD" w:rsidRPr="00364F66" w:rsidRDefault="00A06DAD" w:rsidP="00A06DAD"/>
        </w:tc>
      </w:tr>
      <w:tr w:rsidR="00A06DAD" w:rsidRPr="00364F66" w14:paraId="1BDF677E" w14:textId="77777777" w:rsidTr="00286944">
        <w:trPr>
          <w:trHeight w:val="242"/>
        </w:trPr>
        <w:tc>
          <w:tcPr>
            <w:tcW w:w="877" w:type="dxa"/>
          </w:tcPr>
          <w:p w14:paraId="52F65A0D" w14:textId="77777777" w:rsidR="00A06DAD" w:rsidRPr="00364F66" w:rsidRDefault="00A06DAD" w:rsidP="00A06DAD">
            <w:pPr>
              <w:pStyle w:val="Normal-Alt"/>
              <w:numPr>
                <w:ilvl w:val="0"/>
                <w:numId w:val="7"/>
              </w:numPr>
              <w:jc w:val="center"/>
            </w:pPr>
          </w:p>
        </w:tc>
        <w:tc>
          <w:tcPr>
            <w:tcW w:w="9189" w:type="dxa"/>
          </w:tcPr>
          <w:p w14:paraId="4FE98B86" w14:textId="603D91A6" w:rsidR="00A06DAD" w:rsidRPr="00C63588" w:rsidRDefault="00A06DAD" w:rsidP="00A06DAD">
            <w:pPr>
              <w:pStyle w:val="ListParagraph"/>
              <w:numPr>
                <w:ilvl w:val="0"/>
                <w:numId w:val="55"/>
              </w:numPr>
            </w:pPr>
            <w:r>
              <w:t>Ensure correct rights and permissions to End User Devices and related tools are assigned in accordance with the SMM and VITA Rules.</w:t>
            </w:r>
          </w:p>
        </w:tc>
        <w:tc>
          <w:tcPr>
            <w:tcW w:w="1062" w:type="dxa"/>
            <w:shd w:val="clear" w:color="auto" w:fill="auto"/>
          </w:tcPr>
          <w:p w14:paraId="4D9A759C" w14:textId="12AD1FD2" w:rsidR="00A06DAD" w:rsidRPr="00364F66" w:rsidRDefault="00A06DAD" w:rsidP="00A06DAD">
            <w:r w:rsidRPr="00224902">
              <w:t>Y</w:t>
            </w:r>
          </w:p>
        </w:tc>
        <w:tc>
          <w:tcPr>
            <w:tcW w:w="3235" w:type="dxa"/>
          </w:tcPr>
          <w:p w14:paraId="399ECB06" w14:textId="77777777" w:rsidR="00A06DAD" w:rsidRPr="00364F66" w:rsidRDefault="00A06DAD" w:rsidP="00A06DAD"/>
        </w:tc>
      </w:tr>
      <w:tr w:rsidR="00A06DAD" w:rsidRPr="00364F66" w14:paraId="19842804" w14:textId="77777777" w:rsidTr="00286944">
        <w:trPr>
          <w:trHeight w:val="242"/>
        </w:trPr>
        <w:tc>
          <w:tcPr>
            <w:tcW w:w="877" w:type="dxa"/>
          </w:tcPr>
          <w:p w14:paraId="64921D18" w14:textId="77777777" w:rsidR="00A06DAD" w:rsidRPr="00364F66" w:rsidRDefault="00A06DAD" w:rsidP="00A06DAD">
            <w:pPr>
              <w:pStyle w:val="Normal-Alt"/>
              <w:numPr>
                <w:ilvl w:val="0"/>
                <w:numId w:val="7"/>
              </w:numPr>
              <w:jc w:val="center"/>
            </w:pPr>
          </w:p>
        </w:tc>
        <w:tc>
          <w:tcPr>
            <w:tcW w:w="9189" w:type="dxa"/>
          </w:tcPr>
          <w:p w14:paraId="54731721" w14:textId="46B531DE" w:rsidR="00A06DAD" w:rsidRPr="00C63588" w:rsidRDefault="00A06DAD" w:rsidP="00A06DAD">
            <w:pPr>
              <w:pStyle w:val="ListParagraph"/>
              <w:numPr>
                <w:ilvl w:val="0"/>
                <w:numId w:val="55"/>
              </w:numPr>
            </w:pPr>
            <w:r w:rsidRPr="003A4437">
              <w:rPr>
                <w:color w:val="000000" w:themeColor="text1"/>
              </w:rPr>
              <w:t xml:space="preserve">Identify </w:t>
            </w:r>
            <w:r>
              <w:rPr>
                <w:color w:val="000000" w:themeColor="text1"/>
              </w:rPr>
              <w:t>U</w:t>
            </w:r>
            <w:r w:rsidRPr="003A4437">
              <w:rPr>
                <w:color w:val="000000" w:themeColor="text1"/>
              </w:rPr>
              <w:t>sers who are no longer with the</w:t>
            </w:r>
            <w:r>
              <w:rPr>
                <w:color w:val="000000" w:themeColor="text1"/>
              </w:rPr>
              <w:t xml:space="preserve"> Supplier </w:t>
            </w:r>
            <w:r w:rsidRPr="003A4437">
              <w:rPr>
                <w:color w:val="000000" w:themeColor="text1"/>
              </w:rPr>
              <w:t>and ensure that access privileges are removed</w:t>
            </w:r>
            <w:r>
              <w:rPr>
                <w:color w:val="000000" w:themeColor="text1"/>
              </w:rPr>
              <w:t xml:space="preserve"> in accordance with the SMM and VITA Rules.</w:t>
            </w:r>
          </w:p>
        </w:tc>
        <w:tc>
          <w:tcPr>
            <w:tcW w:w="1062" w:type="dxa"/>
            <w:shd w:val="clear" w:color="auto" w:fill="auto"/>
          </w:tcPr>
          <w:p w14:paraId="5E4B3F07" w14:textId="16AA834D" w:rsidR="00A06DAD" w:rsidRPr="00364F66" w:rsidRDefault="00A06DAD" w:rsidP="00A06DAD">
            <w:r w:rsidRPr="00224902">
              <w:t>Y</w:t>
            </w:r>
          </w:p>
        </w:tc>
        <w:tc>
          <w:tcPr>
            <w:tcW w:w="3235" w:type="dxa"/>
          </w:tcPr>
          <w:p w14:paraId="07BDDAEB" w14:textId="77777777" w:rsidR="00A06DAD" w:rsidRPr="00364F66" w:rsidRDefault="00A06DAD" w:rsidP="00A06DAD"/>
        </w:tc>
      </w:tr>
      <w:tr w:rsidR="00A06DAD" w:rsidRPr="00364F66" w14:paraId="3669CABE" w14:textId="77777777" w:rsidTr="00286944">
        <w:trPr>
          <w:trHeight w:val="242"/>
        </w:trPr>
        <w:tc>
          <w:tcPr>
            <w:tcW w:w="877" w:type="dxa"/>
          </w:tcPr>
          <w:p w14:paraId="7DFFCF3B" w14:textId="77777777" w:rsidR="00A06DAD" w:rsidRPr="00364F66" w:rsidRDefault="00A06DAD" w:rsidP="00A06DAD">
            <w:pPr>
              <w:pStyle w:val="Normal-Alt"/>
              <w:numPr>
                <w:ilvl w:val="0"/>
                <w:numId w:val="7"/>
              </w:numPr>
              <w:jc w:val="center"/>
            </w:pPr>
          </w:p>
        </w:tc>
        <w:tc>
          <w:tcPr>
            <w:tcW w:w="9189" w:type="dxa"/>
          </w:tcPr>
          <w:p w14:paraId="59BE09F6" w14:textId="2EB60A33" w:rsidR="00A06DAD" w:rsidRPr="00C63588" w:rsidRDefault="00A06DAD" w:rsidP="00A06DAD">
            <w:pPr>
              <w:pStyle w:val="ListParagraph"/>
              <w:numPr>
                <w:ilvl w:val="0"/>
                <w:numId w:val="55"/>
              </w:numPr>
            </w:pPr>
            <w:r w:rsidRPr="00A41F22">
              <w:t xml:space="preserve">Ensure </w:t>
            </w:r>
            <w:r>
              <w:t>personnel are trained in Security requirements within the Managed Environment (e.g. VITA Rules, Agency-specific policies, applicable Federal regulations).</w:t>
            </w:r>
          </w:p>
        </w:tc>
        <w:tc>
          <w:tcPr>
            <w:tcW w:w="1062" w:type="dxa"/>
            <w:shd w:val="clear" w:color="auto" w:fill="auto"/>
          </w:tcPr>
          <w:p w14:paraId="6A910233" w14:textId="267BDA72" w:rsidR="00A06DAD" w:rsidRPr="00364F66" w:rsidRDefault="00A06DAD" w:rsidP="00A06DAD">
            <w:r w:rsidRPr="00224902">
              <w:t>Y</w:t>
            </w:r>
          </w:p>
        </w:tc>
        <w:tc>
          <w:tcPr>
            <w:tcW w:w="3235" w:type="dxa"/>
          </w:tcPr>
          <w:p w14:paraId="580E4494" w14:textId="77777777" w:rsidR="00A06DAD" w:rsidRPr="00364F66" w:rsidRDefault="00A06DAD" w:rsidP="00A06DAD"/>
        </w:tc>
      </w:tr>
      <w:tr w:rsidR="00A06DAD" w:rsidRPr="00364F66" w14:paraId="620F42AD" w14:textId="77777777" w:rsidTr="00286944">
        <w:trPr>
          <w:trHeight w:val="242"/>
        </w:trPr>
        <w:tc>
          <w:tcPr>
            <w:tcW w:w="877" w:type="dxa"/>
          </w:tcPr>
          <w:p w14:paraId="1393A0DC" w14:textId="77777777" w:rsidR="00A06DAD" w:rsidRPr="00364F66" w:rsidRDefault="00A06DAD" w:rsidP="00A06DAD">
            <w:pPr>
              <w:pStyle w:val="Normal-Alt"/>
              <w:numPr>
                <w:ilvl w:val="0"/>
                <w:numId w:val="7"/>
              </w:numPr>
              <w:jc w:val="center"/>
            </w:pPr>
          </w:p>
        </w:tc>
        <w:tc>
          <w:tcPr>
            <w:tcW w:w="9189" w:type="dxa"/>
          </w:tcPr>
          <w:p w14:paraId="218ED67D" w14:textId="03AA922C" w:rsidR="00A06DAD" w:rsidRPr="00C63588" w:rsidRDefault="00A06DAD" w:rsidP="00A06DAD">
            <w:pPr>
              <w:pStyle w:val="ListParagraph"/>
              <w:numPr>
                <w:ilvl w:val="0"/>
                <w:numId w:val="55"/>
              </w:numPr>
            </w:pPr>
            <w:r>
              <w:rPr>
                <w:color w:val="000000"/>
              </w:rPr>
              <w:t>Maintain</w:t>
            </w:r>
            <w:r w:rsidRPr="003A4437">
              <w:rPr>
                <w:color w:val="000000"/>
              </w:rPr>
              <w:t xml:space="preserve"> administrative and System accounts in accordance with </w:t>
            </w:r>
            <w:r>
              <w:rPr>
                <w:color w:val="000000"/>
              </w:rPr>
              <w:t>the SMM and VITA Rules.</w:t>
            </w:r>
          </w:p>
        </w:tc>
        <w:tc>
          <w:tcPr>
            <w:tcW w:w="1062" w:type="dxa"/>
            <w:shd w:val="clear" w:color="auto" w:fill="auto"/>
          </w:tcPr>
          <w:p w14:paraId="7FC74695" w14:textId="7878071A" w:rsidR="00A06DAD" w:rsidRPr="00364F66" w:rsidRDefault="00A06DAD" w:rsidP="00A06DAD">
            <w:r w:rsidRPr="00224902">
              <w:t>Y</w:t>
            </w:r>
          </w:p>
        </w:tc>
        <w:tc>
          <w:tcPr>
            <w:tcW w:w="3235" w:type="dxa"/>
          </w:tcPr>
          <w:p w14:paraId="1AEBC5C8" w14:textId="77777777" w:rsidR="00A06DAD" w:rsidRPr="00364F66" w:rsidRDefault="00A06DAD" w:rsidP="00A06DAD"/>
        </w:tc>
      </w:tr>
      <w:tr w:rsidR="00A06DAD" w:rsidRPr="00364F66" w14:paraId="614E4672" w14:textId="77777777" w:rsidTr="00286944">
        <w:trPr>
          <w:trHeight w:val="242"/>
        </w:trPr>
        <w:tc>
          <w:tcPr>
            <w:tcW w:w="877" w:type="dxa"/>
          </w:tcPr>
          <w:p w14:paraId="7E7DC973" w14:textId="77777777" w:rsidR="00A06DAD" w:rsidRPr="00364F66" w:rsidRDefault="00A06DAD" w:rsidP="00A06DAD">
            <w:pPr>
              <w:pStyle w:val="Normal-Alt"/>
              <w:numPr>
                <w:ilvl w:val="0"/>
                <w:numId w:val="7"/>
              </w:numPr>
              <w:jc w:val="center"/>
            </w:pPr>
          </w:p>
        </w:tc>
        <w:tc>
          <w:tcPr>
            <w:tcW w:w="9189" w:type="dxa"/>
          </w:tcPr>
          <w:p w14:paraId="3AA6427B" w14:textId="08923D38" w:rsidR="00A06DAD" w:rsidRPr="00C63588" w:rsidRDefault="00A06DAD" w:rsidP="00A06DAD">
            <w:pPr>
              <w:pStyle w:val="ListParagraph"/>
              <w:numPr>
                <w:ilvl w:val="0"/>
                <w:numId w:val="55"/>
              </w:numPr>
            </w:pPr>
            <w:r w:rsidRPr="003A4437">
              <w:rPr>
                <w:color w:val="000000"/>
              </w:rPr>
              <w:t>Ensure that all</w:t>
            </w:r>
            <w:r>
              <w:rPr>
                <w:color w:val="000000"/>
              </w:rPr>
              <w:t xml:space="preserve"> Software and Hardwar</w:t>
            </w:r>
            <w:r w:rsidRPr="003A4437">
              <w:rPr>
                <w:color w:val="000000"/>
              </w:rPr>
              <w:t xml:space="preserve">e comply with authentication and security requirements in accordance with </w:t>
            </w:r>
            <w:r>
              <w:rPr>
                <w:color w:val="000000"/>
              </w:rPr>
              <w:t>the SMM and VITA Rules.</w:t>
            </w:r>
          </w:p>
        </w:tc>
        <w:tc>
          <w:tcPr>
            <w:tcW w:w="1062" w:type="dxa"/>
            <w:shd w:val="clear" w:color="auto" w:fill="auto"/>
          </w:tcPr>
          <w:p w14:paraId="17512C59" w14:textId="2FB5596C" w:rsidR="00A06DAD" w:rsidRPr="00364F66" w:rsidRDefault="00A06DAD" w:rsidP="00A06DAD">
            <w:r w:rsidRPr="00224902">
              <w:t>Y</w:t>
            </w:r>
          </w:p>
        </w:tc>
        <w:tc>
          <w:tcPr>
            <w:tcW w:w="3235" w:type="dxa"/>
          </w:tcPr>
          <w:p w14:paraId="201F06A2" w14:textId="77777777" w:rsidR="00A06DAD" w:rsidRPr="00364F66" w:rsidRDefault="00A06DAD" w:rsidP="00A06DAD"/>
        </w:tc>
      </w:tr>
      <w:tr w:rsidR="00A06DAD" w:rsidRPr="00364F66" w14:paraId="5BD5C1E4" w14:textId="77777777" w:rsidTr="00286944">
        <w:trPr>
          <w:trHeight w:val="242"/>
        </w:trPr>
        <w:tc>
          <w:tcPr>
            <w:tcW w:w="877" w:type="dxa"/>
          </w:tcPr>
          <w:p w14:paraId="2343606C" w14:textId="77777777" w:rsidR="00A06DAD" w:rsidRPr="00364F66" w:rsidRDefault="00A06DAD" w:rsidP="00A06DAD">
            <w:pPr>
              <w:pStyle w:val="Normal-Alt"/>
              <w:numPr>
                <w:ilvl w:val="0"/>
                <w:numId w:val="7"/>
              </w:numPr>
              <w:jc w:val="center"/>
            </w:pPr>
          </w:p>
        </w:tc>
        <w:tc>
          <w:tcPr>
            <w:tcW w:w="9189" w:type="dxa"/>
          </w:tcPr>
          <w:p w14:paraId="6AD6DDAF" w14:textId="3E259BA4" w:rsidR="00A06DAD" w:rsidRPr="00C63588" w:rsidRDefault="00A06DAD" w:rsidP="00A06DAD">
            <w:pPr>
              <w:pStyle w:val="ListParagraph"/>
              <w:numPr>
                <w:ilvl w:val="0"/>
                <w:numId w:val="55"/>
              </w:numPr>
            </w:pPr>
            <w:r>
              <w:t>Ensure environmental logs from all devices are transmitted to the SIEM system in accordance with the SMM</w:t>
            </w:r>
            <w:r w:rsidRPr="003A4437">
              <w:t>.</w:t>
            </w:r>
          </w:p>
        </w:tc>
        <w:tc>
          <w:tcPr>
            <w:tcW w:w="1062" w:type="dxa"/>
            <w:shd w:val="clear" w:color="auto" w:fill="auto"/>
          </w:tcPr>
          <w:p w14:paraId="5003633B" w14:textId="5B344A24" w:rsidR="00A06DAD" w:rsidRPr="00364F66" w:rsidRDefault="00A06DAD" w:rsidP="00A06DAD">
            <w:r w:rsidRPr="00224902">
              <w:t>Y</w:t>
            </w:r>
          </w:p>
        </w:tc>
        <w:tc>
          <w:tcPr>
            <w:tcW w:w="3235" w:type="dxa"/>
          </w:tcPr>
          <w:p w14:paraId="2D02B490" w14:textId="77777777" w:rsidR="00A06DAD" w:rsidRPr="00364F66" w:rsidRDefault="00A06DAD" w:rsidP="00A06DAD"/>
        </w:tc>
      </w:tr>
      <w:tr w:rsidR="00A06DAD" w:rsidRPr="00364F66" w14:paraId="47777090" w14:textId="77777777" w:rsidTr="00286944">
        <w:trPr>
          <w:trHeight w:val="242"/>
        </w:trPr>
        <w:tc>
          <w:tcPr>
            <w:tcW w:w="877" w:type="dxa"/>
          </w:tcPr>
          <w:p w14:paraId="327C2FE8" w14:textId="77777777" w:rsidR="00A06DAD" w:rsidRPr="00364F66" w:rsidRDefault="00A06DAD" w:rsidP="00A06DAD">
            <w:pPr>
              <w:pStyle w:val="Normal-Alt"/>
              <w:numPr>
                <w:ilvl w:val="0"/>
                <w:numId w:val="7"/>
              </w:numPr>
              <w:jc w:val="center"/>
            </w:pPr>
          </w:p>
        </w:tc>
        <w:tc>
          <w:tcPr>
            <w:tcW w:w="9189" w:type="dxa"/>
          </w:tcPr>
          <w:p w14:paraId="61469638" w14:textId="47F80B83" w:rsidR="00A06DAD" w:rsidRPr="00C63588" w:rsidRDefault="00A06DAD" w:rsidP="00A06DAD">
            <w:pPr>
              <w:pStyle w:val="ListParagraph"/>
              <w:numPr>
                <w:ilvl w:val="0"/>
                <w:numId w:val="55"/>
              </w:numPr>
            </w:pPr>
            <w:r w:rsidRPr="003A4437">
              <w:t>Coordinate efforts to ensure Security Management activities are kept up to date, managed effectively, have the appropriate tools and access, and ar</w:t>
            </w:r>
            <w:r>
              <w:t>e reported in accordance with the SMM and VITA Rules.</w:t>
            </w:r>
          </w:p>
        </w:tc>
        <w:tc>
          <w:tcPr>
            <w:tcW w:w="1062" w:type="dxa"/>
            <w:shd w:val="clear" w:color="auto" w:fill="auto"/>
          </w:tcPr>
          <w:p w14:paraId="6BFDD25C" w14:textId="25C335E2" w:rsidR="00A06DAD" w:rsidRPr="00364F66" w:rsidRDefault="00A06DAD" w:rsidP="00A06DAD">
            <w:r w:rsidRPr="000F58AE">
              <w:t>Y</w:t>
            </w:r>
          </w:p>
        </w:tc>
        <w:tc>
          <w:tcPr>
            <w:tcW w:w="3235" w:type="dxa"/>
          </w:tcPr>
          <w:p w14:paraId="037C0278" w14:textId="77777777" w:rsidR="00A06DAD" w:rsidRPr="00364F66" w:rsidRDefault="00A06DAD" w:rsidP="00A06DAD"/>
        </w:tc>
      </w:tr>
      <w:tr w:rsidR="00A06DAD" w:rsidRPr="00364F66" w14:paraId="6CCE2F61" w14:textId="77777777" w:rsidTr="00286944">
        <w:trPr>
          <w:trHeight w:val="242"/>
        </w:trPr>
        <w:tc>
          <w:tcPr>
            <w:tcW w:w="877" w:type="dxa"/>
          </w:tcPr>
          <w:p w14:paraId="527659DC" w14:textId="77777777" w:rsidR="00A06DAD" w:rsidRPr="00364F66" w:rsidRDefault="00A06DAD" w:rsidP="00A06DAD">
            <w:pPr>
              <w:pStyle w:val="Normal-Alt"/>
              <w:numPr>
                <w:ilvl w:val="0"/>
                <w:numId w:val="7"/>
              </w:numPr>
              <w:jc w:val="center"/>
            </w:pPr>
          </w:p>
        </w:tc>
        <w:tc>
          <w:tcPr>
            <w:tcW w:w="9189" w:type="dxa"/>
          </w:tcPr>
          <w:p w14:paraId="21623646" w14:textId="5E5726E8" w:rsidR="00A06DAD" w:rsidRPr="00C63588" w:rsidRDefault="00A06DAD" w:rsidP="00A06DAD">
            <w:pPr>
              <w:pStyle w:val="ListParagraph"/>
              <w:numPr>
                <w:ilvl w:val="0"/>
                <w:numId w:val="55"/>
              </w:numPr>
            </w:pPr>
            <w:r w:rsidRPr="003A4437">
              <w:t xml:space="preserve">Identify Security </w:t>
            </w:r>
            <w:r>
              <w:t>i</w:t>
            </w:r>
            <w:r w:rsidRPr="003A4437">
              <w:t xml:space="preserve">mprovement opportunities and provide recommendations to </w:t>
            </w:r>
            <w:r>
              <w:t>MSI, MSS, and VITA in accordance with the SMM.</w:t>
            </w:r>
          </w:p>
        </w:tc>
        <w:tc>
          <w:tcPr>
            <w:tcW w:w="1062" w:type="dxa"/>
            <w:shd w:val="clear" w:color="auto" w:fill="auto"/>
          </w:tcPr>
          <w:p w14:paraId="4FC8DDBE" w14:textId="4CF6EC34" w:rsidR="00A06DAD" w:rsidRPr="00364F66" w:rsidRDefault="00A06DAD" w:rsidP="00A06DAD">
            <w:r w:rsidRPr="000F58AE">
              <w:t>Y</w:t>
            </w:r>
          </w:p>
        </w:tc>
        <w:tc>
          <w:tcPr>
            <w:tcW w:w="3235" w:type="dxa"/>
          </w:tcPr>
          <w:p w14:paraId="67EF9258" w14:textId="77777777" w:rsidR="00A06DAD" w:rsidRPr="00364F66" w:rsidRDefault="00A06DAD" w:rsidP="00A06DAD"/>
        </w:tc>
      </w:tr>
      <w:tr w:rsidR="00A06DAD" w:rsidRPr="00364F66" w14:paraId="0DFB1D9F" w14:textId="77777777" w:rsidTr="00286944">
        <w:trPr>
          <w:trHeight w:val="242"/>
        </w:trPr>
        <w:tc>
          <w:tcPr>
            <w:tcW w:w="877" w:type="dxa"/>
          </w:tcPr>
          <w:p w14:paraId="3CFC8E48" w14:textId="77777777" w:rsidR="00A06DAD" w:rsidRPr="00364F66" w:rsidRDefault="00A06DAD" w:rsidP="00A06DAD">
            <w:pPr>
              <w:pStyle w:val="Normal-Alt"/>
              <w:numPr>
                <w:ilvl w:val="0"/>
                <w:numId w:val="7"/>
              </w:numPr>
              <w:jc w:val="center"/>
            </w:pPr>
          </w:p>
        </w:tc>
        <w:tc>
          <w:tcPr>
            <w:tcW w:w="9189" w:type="dxa"/>
          </w:tcPr>
          <w:p w14:paraId="3FEB2551" w14:textId="77777777" w:rsidR="00A06DAD" w:rsidRPr="00C63588" w:rsidRDefault="00A06DAD" w:rsidP="00A06DAD">
            <w:pPr>
              <w:pStyle w:val="ListParagraph"/>
              <w:numPr>
                <w:ilvl w:val="0"/>
                <w:numId w:val="55"/>
              </w:numPr>
            </w:pPr>
            <w:r w:rsidRPr="003A4437">
              <w:t xml:space="preserve">Establish and maintain mechanisms to safeguard against the unauthorized access, destruction, loss, or alteration of </w:t>
            </w:r>
            <w:r>
              <w:t xml:space="preserve">Customer </w:t>
            </w:r>
            <w:r w:rsidRPr="003A4437">
              <w:t>data.</w:t>
            </w:r>
          </w:p>
        </w:tc>
        <w:tc>
          <w:tcPr>
            <w:tcW w:w="1062" w:type="dxa"/>
            <w:shd w:val="clear" w:color="auto" w:fill="auto"/>
          </w:tcPr>
          <w:p w14:paraId="3B036101" w14:textId="37D05D35" w:rsidR="00A06DAD" w:rsidRPr="00364F66" w:rsidRDefault="00A06DAD" w:rsidP="00A06DAD">
            <w:r w:rsidRPr="000F58AE">
              <w:t>Y</w:t>
            </w:r>
          </w:p>
        </w:tc>
        <w:tc>
          <w:tcPr>
            <w:tcW w:w="3235" w:type="dxa"/>
          </w:tcPr>
          <w:p w14:paraId="0BAD2F45" w14:textId="77777777" w:rsidR="00A06DAD" w:rsidRPr="00364F66" w:rsidRDefault="00A06DAD" w:rsidP="00A06DAD"/>
        </w:tc>
      </w:tr>
      <w:tr w:rsidR="00A06DAD" w:rsidRPr="00364F66" w14:paraId="3CF57960" w14:textId="77777777" w:rsidTr="00286944">
        <w:tc>
          <w:tcPr>
            <w:tcW w:w="877" w:type="dxa"/>
            <w:shd w:val="clear" w:color="auto" w:fill="auto"/>
          </w:tcPr>
          <w:p w14:paraId="75AC0F09" w14:textId="77777777" w:rsidR="00A06DAD" w:rsidRPr="00364F66" w:rsidRDefault="00A06DAD" w:rsidP="00A06DAD">
            <w:pPr>
              <w:pStyle w:val="Normal-Alt"/>
              <w:numPr>
                <w:ilvl w:val="0"/>
                <w:numId w:val="7"/>
              </w:numPr>
              <w:jc w:val="center"/>
            </w:pPr>
          </w:p>
        </w:tc>
        <w:tc>
          <w:tcPr>
            <w:tcW w:w="9189" w:type="dxa"/>
            <w:shd w:val="clear" w:color="auto" w:fill="auto"/>
          </w:tcPr>
          <w:p w14:paraId="64C9C7E6" w14:textId="20A3CD45" w:rsidR="00A06DAD" w:rsidRPr="00DA0137" w:rsidRDefault="00A06DAD" w:rsidP="00A06DAD">
            <w:pPr>
              <w:pStyle w:val="ListParagraph"/>
            </w:pPr>
            <w:r>
              <w:t>Provide, deploy, and maintain a</w:t>
            </w:r>
            <w:r w:rsidRPr="00DA0137">
              <w:t xml:space="preserve"> solution to protect </w:t>
            </w:r>
            <w:r>
              <w:t>devices</w:t>
            </w:r>
            <w:r w:rsidRPr="00DA0137">
              <w:t xml:space="preserve"> that are directly connected to the Internet </w:t>
            </w:r>
            <w:r>
              <w:t>in accordance with the SMM and VITA Rules.</w:t>
            </w:r>
          </w:p>
        </w:tc>
        <w:tc>
          <w:tcPr>
            <w:tcW w:w="1062" w:type="dxa"/>
            <w:shd w:val="clear" w:color="auto" w:fill="auto"/>
          </w:tcPr>
          <w:p w14:paraId="2C06B7AB" w14:textId="4F949DAF" w:rsidR="00A06DAD" w:rsidRPr="00364F66" w:rsidRDefault="00A06DAD" w:rsidP="00A06DAD">
            <w:r w:rsidRPr="000F58AE">
              <w:t>Y</w:t>
            </w:r>
          </w:p>
        </w:tc>
        <w:tc>
          <w:tcPr>
            <w:tcW w:w="3235" w:type="dxa"/>
            <w:shd w:val="clear" w:color="auto" w:fill="auto"/>
          </w:tcPr>
          <w:p w14:paraId="18C0F14B" w14:textId="77777777" w:rsidR="00A06DAD" w:rsidRPr="00364F66" w:rsidRDefault="00A06DAD" w:rsidP="00A06DAD"/>
        </w:tc>
      </w:tr>
      <w:tr w:rsidR="00A06DAD" w:rsidRPr="00364F66" w14:paraId="1A880CB4" w14:textId="77777777" w:rsidTr="00286944">
        <w:trPr>
          <w:trHeight w:val="242"/>
        </w:trPr>
        <w:tc>
          <w:tcPr>
            <w:tcW w:w="877" w:type="dxa"/>
          </w:tcPr>
          <w:p w14:paraId="303E3B62" w14:textId="77777777" w:rsidR="00A06DAD" w:rsidRPr="00364F66" w:rsidRDefault="00A06DAD" w:rsidP="00A06DAD">
            <w:pPr>
              <w:pStyle w:val="Normal-Alt"/>
              <w:numPr>
                <w:ilvl w:val="0"/>
                <w:numId w:val="7"/>
              </w:numPr>
              <w:jc w:val="center"/>
            </w:pPr>
          </w:p>
        </w:tc>
        <w:tc>
          <w:tcPr>
            <w:tcW w:w="9189" w:type="dxa"/>
          </w:tcPr>
          <w:p w14:paraId="5E78DA78" w14:textId="642A0C8A" w:rsidR="00A06DAD" w:rsidRPr="00C63588" w:rsidRDefault="00A06DAD" w:rsidP="00A06DAD">
            <w:pPr>
              <w:pStyle w:val="ListParagraph"/>
              <w:numPr>
                <w:ilvl w:val="0"/>
                <w:numId w:val="55"/>
              </w:numPr>
            </w:pPr>
            <w:r w:rsidRPr="003A4437">
              <w:t xml:space="preserve">Perform </w:t>
            </w:r>
            <w:r>
              <w:t xml:space="preserve">and support </w:t>
            </w:r>
            <w:r w:rsidRPr="003A4437">
              <w:t>security audits to check the effectiveness of the security procedures and controls</w:t>
            </w:r>
            <w:r>
              <w:t xml:space="preserve"> </w:t>
            </w:r>
            <w:r w:rsidRPr="00041A82">
              <w:t xml:space="preserve">in accordance with the SMM and </w:t>
            </w:r>
            <w:r>
              <w:t>VITA Rules</w:t>
            </w:r>
            <w:r w:rsidRPr="00041A82">
              <w:t>.</w:t>
            </w:r>
            <w:r w:rsidRPr="003A4437">
              <w:t xml:space="preserve"> </w:t>
            </w:r>
          </w:p>
        </w:tc>
        <w:tc>
          <w:tcPr>
            <w:tcW w:w="1062" w:type="dxa"/>
            <w:shd w:val="clear" w:color="auto" w:fill="auto"/>
          </w:tcPr>
          <w:p w14:paraId="5D620C74" w14:textId="13721DD7" w:rsidR="00A06DAD" w:rsidRPr="00364F66" w:rsidRDefault="00A06DAD" w:rsidP="00A06DAD">
            <w:r w:rsidRPr="000F58AE">
              <w:t>Y</w:t>
            </w:r>
          </w:p>
        </w:tc>
        <w:tc>
          <w:tcPr>
            <w:tcW w:w="3235" w:type="dxa"/>
          </w:tcPr>
          <w:p w14:paraId="15849656" w14:textId="77777777" w:rsidR="00A06DAD" w:rsidRPr="00364F66" w:rsidRDefault="00A06DAD" w:rsidP="00A06DAD"/>
        </w:tc>
      </w:tr>
      <w:tr w:rsidR="00A06DAD" w:rsidRPr="00364F66" w14:paraId="436D204A" w14:textId="77777777" w:rsidTr="00286944">
        <w:trPr>
          <w:trHeight w:val="242"/>
        </w:trPr>
        <w:tc>
          <w:tcPr>
            <w:tcW w:w="877" w:type="dxa"/>
          </w:tcPr>
          <w:p w14:paraId="705C165A" w14:textId="77777777" w:rsidR="00A06DAD" w:rsidRPr="00364F66" w:rsidRDefault="00A06DAD" w:rsidP="00A06DAD">
            <w:pPr>
              <w:pStyle w:val="Normal-Alt"/>
              <w:numPr>
                <w:ilvl w:val="0"/>
                <w:numId w:val="7"/>
              </w:numPr>
              <w:jc w:val="center"/>
            </w:pPr>
          </w:p>
        </w:tc>
        <w:tc>
          <w:tcPr>
            <w:tcW w:w="9189" w:type="dxa"/>
          </w:tcPr>
          <w:p w14:paraId="17D2670B" w14:textId="17B9318F" w:rsidR="00A06DAD" w:rsidRPr="00C63588" w:rsidRDefault="00A06DAD" w:rsidP="00A06DAD">
            <w:pPr>
              <w:pStyle w:val="ListParagraph"/>
              <w:numPr>
                <w:ilvl w:val="0"/>
                <w:numId w:val="55"/>
              </w:numPr>
            </w:pPr>
            <w:r w:rsidRPr="003A4437">
              <w:t>Initiate corrective actions in respect of any potential or actual security issues</w:t>
            </w:r>
            <w:r>
              <w:t>, risks,</w:t>
            </w:r>
            <w:r w:rsidRPr="003A4437">
              <w:t xml:space="preserve"> or noncompliance </w:t>
            </w:r>
            <w:r>
              <w:t xml:space="preserve">in accordance with the SMM and VITA Rules, and as directed by VITA or the MSI. </w:t>
            </w:r>
          </w:p>
        </w:tc>
        <w:tc>
          <w:tcPr>
            <w:tcW w:w="1062" w:type="dxa"/>
            <w:shd w:val="clear" w:color="auto" w:fill="auto"/>
          </w:tcPr>
          <w:p w14:paraId="7DC7DDA5" w14:textId="1BEF7DBA" w:rsidR="00A06DAD" w:rsidRPr="00364F66" w:rsidRDefault="00A06DAD" w:rsidP="00A06DAD">
            <w:r w:rsidRPr="000F58AE">
              <w:t>Y</w:t>
            </w:r>
          </w:p>
        </w:tc>
        <w:tc>
          <w:tcPr>
            <w:tcW w:w="3235" w:type="dxa"/>
          </w:tcPr>
          <w:p w14:paraId="778EFC2C" w14:textId="77777777" w:rsidR="00A06DAD" w:rsidRPr="00364F66" w:rsidRDefault="00A06DAD" w:rsidP="00A06DAD"/>
        </w:tc>
      </w:tr>
      <w:tr w:rsidR="00A06DAD" w:rsidRPr="00364F66" w14:paraId="0A74F5AE" w14:textId="77777777" w:rsidTr="00286944">
        <w:trPr>
          <w:trHeight w:val="242"/>
        </w:trPr>
        <w:tc>
          <w:tcPr>
            <w:tcW w:w="877" w:type="dxa"/>
          </w:tcPr>
          <w:p w14:paraId="4C7C9DE9" w14:textId="77777777" w:rsidR="00A06DAD" w:rsidRPr="00364F66" w:rsidRDefault="00A06DAD" w:rsidP="00A06DAD">
            <w:pPr>
              <w:pStyle w:val="Normal-Alt"/>
              <w:numPr>
                <w:ilvl w:val="0"/>
                <w:numId w:val="7"/>
              </w:numPr>
              <w:jc w:val="center"/>
            </w:pPr>
          </w:p>
        </w:tc>
        <w:tc>
          <w:tcPr>
            <w:tcW w:w="9189" w:type="dxa"/>
          </w:tcPr>
          <w:p w14:paraId="63C2C41E" w14:textId="70AA1582" w:rsidR="00A06DAD" w:rsidRPr="00C63588" w:rsidRDefault="00A06DAD" w:rsidP="00A06DAD">
            <w:pPr>
              <w:pStyle w:val="ListParagraph"/>
              <w:numPr>
                <w:ilvl w:val="0"/>
                <w:numId w:val="55"/>
              </w:numPr>
            </w:pPr>
            <w:r>
              <w:t>Provide an</w:t>
            </w:r>
            <w:r w:rsidRPr="003A4437">
              <w:t xml:space="preserve"> audit status report detail</w:t>
            </w:r>
            <w:r>
              <w:t>ing</w:t>
            </w:r>
            <w:r w:rsidRPr="003A4437">
              <w:t xml:space="preserve"> ongoing work and actions identified and completed</w:t>
            </w:r>
            <w:r>
              <w:t xml:space="preserve"> in accordance with the SMM and VITA Rules</w:t>
            </w:r>
            <w:r w:rsidRPr="003A4437">
              <w:t>.</w:t>
            </w:r>
          </w:p>
        </w:tc>
        <w:tc>
          <w:tcPr>
            <w:tcW w:w="1062" w:type="dxa"/>
            <w:shd w:val="clear" w:color="auto" w:fill="auto"/>
          </w:tcPr>
          <w:p w14:paraId="41EA8FE2" w14:textId="4DB6FA06" w:rsidR="00A06DAD" w:rsidRPr="00364F66" w:rsidRDefault="00A06DAD" w:rsidP="00A06DAD">
            <w:r w:rsidRPr="000F58AE">
              <w:t>Y</w:t>
            </w:r>
          </w:p>
        </w:tc>
        <w:tc>
          <w:tcPr>
            <w:tcW w:w="3235" w:type="dxa"/>
          </w:tcPr>
          <w:p w14:paraId="5E9EBAE6" w14:textId="77777777" w:rsidR="00A06DAD" w:rsidRPr="00364F66" w:rsidRDefault="00A06DAD" w:rsidP="00A06DAD"/>
        </w:tc>
      </w:tr>
      <w:tr w:rsidR="00A06DAD" w:rsidRPr="00364F66" w14:paraId="196A75D1" w14:textId="77777777" w:rsidTr="00286944">
        <w:trPr>
          <w:trHeight w:val="242"/>
        </w:trPr>
        <w:tc>
          <w:tcPr>
            <w:tcW w:w="877" w:type="dxa"/>
          </w:tcPr>
          <w:p w14:paraId="50D0907A" w14:textId="77777777" w:rsidR="00A06DAD" w:rsidRPr="00364F66" w:rsidRDefault="00A06DAD" w:rsidP="00A06DAD">
            <w:pPr>
              <w:pStyle w:val="Normal-Alt"/>
              <w:numPr>
                <w:ilvl w:val="0"/>
                <w:numId w:val="7"/>
              </w:numPr>
              <w:jc w:val="center"/>
            </w:pPr>
          </w:p>
        </w:tc>
        <w:tc>
          <w:tcPr>
            <w:tcW w:w="9189" w:type="dxa"/>
          </w:tcPr>
          <w:p w14:paraId="6C436917" w14:textId="7796D7F8" w:rsidR="00A06DAD" w:rsidRPr="00C63588" w:rsidRDefault="00A06DAD" w:rsidP="00A06DAD">
            <w:pPr>
              <w:pStyle w:val="ListParagraph"/>
              <w:numPr>
                <w:ilvl w:val="0"/>
                <w:numId w:val="55"/>
              </w:numPr>
            </w:pPr>
            <w:r>
              <w:t>I</w:t>
            </w:r>
            <w:r w:rsidRPr="003A4437">
              <w:t>mplement, opera</w:t>
            </w:r>
            <w:r>
              <w:t>te,</w:t>
            </w:r>
            <w:r w:rsidRPr="003A4437">
              <w:t xml:space="preserve"> and maint</w:t>
            </w:r>
            <w:r>
              <w:t xml:space="preserve">ain the </w:t>
            </w:r>
            <w:r w:rsidRPr="003A4437">
              <w:t>approved cross-Service Tower solutions that meet all VITA’s virus protection requirements in accordance</w:t>
            </w:r>
            <w:r>
              <w:t xml:space="preserve"> with the SMM and VITA Rules</w:t>
            </w:r>
            <w:r w:rsidRPr="003A4437">
              <w:t>.</w:t>
            </w:r>
          </w:p>
        </w:tc>
        <w:tc>
          <w:tcPr>
            <w:tcW w:w="1062" w:type="dxa"/>
            <w:shd w:val="clear" w:color="auto" w:fill="auto"/>
          </w:tcPr>
          <w:p w14:paraId="71239036" w14:textId="22673786" w:rsidR="00A06DAD" w:rsidRPr="00364F66" w:rsidRDefault="00A06DAD" w:rsidP="00A06DAD">
            <w:r w:rsidRPr="008026AF">
              <w:t>Y</w:t>
            </w:r>
          </w:p>
        </w:tc>
        <w:tc>
          <w:tcPr>
            <w:tcW w:w="3235" w:type="dxa"/>
          </w:tcPr>
          <w:p w14:paraId="7C60675E" w14:textId="77777777" w:rsidR="00A06DAD" w:rsidRPr="00364F66" w:rsidRDefault="00A06DAD" w:rsidP="00A06DAD"/>
        </w:tc>
      </w:tr>
      <w:tr w:rsidR="00A06DAD" w:rsidRPr="00364F66" w14:paraId="5A3C651A" w14:textId="77777777" w:rsidTr="00286944">
        <w:trPr>
          <w:trHeight w:val="242"/>
        </w:trPr>
        <w:tc>
          <w:tcPr>
            <w:tcW w:w="877" w:type="dxa"/>
          </w:tcPr>
          <w:p w14:paraId="24367F5C" w14:textId="77777777" w:rsidR="00A06DAD" w:rsidRPr="00364F66" w:rsidRDefault="00A06DAD" w:rsidP="00A06DAD">
            <w:pPr>
              <w:pStyle w:val="Normal-Alt"/>
              <w:numPr>
                <w:ilvl w:val="0"/>
                <w:numId w:val="7"/>
              </w:numPr>
              <w:jc w:val="center"/>
            </w:pPr>
          </w:p>
        </w:tc>
        <w:tc>
          <w:tcPr>
            <w:tcW w:w="9189" w:type="dxa"/>
          </w:tcPr>
          <w:p w14:paraId="59C0BB3F" w14:textId="15BAD432" w:rsidR="00A06DAD" w:rsidRPr="00C63588" w:rsidRDefault="00A06DAD" w:rsidP="00A06DAD">
            <w:pPr>
              <w:pStyle w:val="ListParagraph"/>
              <w:numPr>
                <w:ilvl w:val="0"/>
                <w:numId w:val="55"/>
              </w:numPr>
            </w:pPr>
            <w:r w:rsidRPr="003A4437">
              <w:t xml:space="preserve">Upon notification alert or acknowledgement of </w:t>
            </w:r>
            <w:r>
              <w:t>a malicious event</w:t>
            </w:r>
            <w:r w:rsidRPr="003A4437">
              <w:t>, take immediate steps</w:t>
            </w:r>
            <w:r>
              <w:t xml:space="preserve"> to asses and remediate </w:t>
            </w:r>
            <w:r w:rsidRPr="00B1056F">
              <w:t xml:space="preserve">in accordance with the SMM and </w:t>
            </w:r>
            <w:r>
              <w:t>VITA Rules</w:t>
            </w:r>
            <w:r w:rsidRPr="00B1056F">
              <w:t>.</w:t>
            </w:r>
          </w:p>
        </w:tc>
        <w:tc>
          <w:tcPr>
            <w:tcW w:w="1062" w:type="dxa"/>
            <w:shd w:val="clear" w:color="auto" w:fill="auto"/>
          </w:tcPr>
          <w:p w14:paraId="51DC3D06" w14:textId="6CC9D330" w:rsidR="00A06DAD" w:rsidRPr="00364F66" w:rsidRDefault="00A06DAD" w:rsidP="00A06DAD">
            <w:r w:rsidRPr="008026AF">
              <w:t>Y</w:t>
            </w:r>
          </w:p>
        </w:tc>
        <w:tc>
          <w:tcPr>
            <w:tcW w:w="3235" w:type="dxa"/>
          </w:tcPr>
          <w:p w14:paraId="091DE08E" w14:textId="77777777" w:rsidR="00A06DAD" w:rsidRPr="00364F66" w:rsidRDefault="00A06DAD" w:rsidP="00A06DAD"/>
        </w:tc>
      </w:tr>
      <w:tr w:rsidR="00A06DAD" w:rsidRPr="00364F66" w14:paraId="14830848" w14:textId="77777777" w:rsidTr="00286944">
        <w:trPr>
          <w:trHeight w:val="242"/>
        </w:trPr>
        <w:tc>
          <w:tcPr>
            <w:tcW w:w="877" w:type="dxa"/>
          </w:tcPr>
          <w:p w14:paraId="59FF7527" w14:textId="77777777" w:rsidR="00A06DAD" w:rsidRPr="00364F66" w:rsidRDefault="00A06DAD" w:rsidP="00A06DAD">
            <w:pPr>
              <w:pStyle w:val="Normal-Alt"/>
              <w:numPr>
                <w:ilvl w:val="0"/>
                <w:numId w:val="7"/>
              </w:numPr>
              <w:jc w:val="center"/>
            </w:pPr>
          </w:p>
        </w:tc>
        <w:tc>
          <w:tcPr>
            <w:tcW w:w="9189" w:type="dxa"/>
          </w:tcPr>
          <w:p w14:paraId="383E49C9" w14:textId="77777777" w:rsidR="00A06DAD" w:rsidRPr="00C63588" w:rsidRDefault="00A06DAD" w:rsidP="00A06DAD">
            <w:pPr>
              <w:pStyle w:val="ListParagraph"/>
              <w:numPr>
                <w:ilvl w:val="0"/>
                <w:numId w:val="55"/>
              </w:numPr>
            </w:pPr>
            <w:r w:rsidRPr="003A4437">
              <w:t>Recommend new Supplier Security Tools included as part of the Services (including any Equipment and Software products) that would reduce malware infection on Workstations or improve the cleanup of infections on Workstation</w:t>
            </w:r>
            <w:r>
              <w:t>s</w:t>
            </w:r>
            <w:r w:rsidRPr="003A4437">
              <w:t xml:space="preserve"> and decrease the need for reimaging Workstations.</w:t>
            </w:r>
          </w:p>
        </w:tc>
        <w:tc>
          <w:tcPr>
            <w:tcW w:w="1062" w:type="dxa"/>
            <w:shd w:val="clear" w:color="auto" w:fill="auto"/>
          </w:tcPr>
          <w:p w14:paraId="48A17E15" w14:textId="15B7CB88" w:rsidR="00A06DAD" w:rsidRPr="00364F66" w:rsidRDefault="00A06DAD" w:rsidP="00A06DAD">
            <w:r w:rsidRPr="008026AF">
              <w:t>Y</w:t>
            </w:r>
          </w:p>
        </w:tc>
        <w:tc>
          <w:tcPr>
            <w:tcW w:w="3235" w:type="dxa"/>
          </w:tcPr>
          <w:p w14:paraId="766ED234" w14:textId="77777777" w:rsidR="00A06DAD" w:rsidRPr="00364F66" w:rsidRDefault="00A06DAD" w:rsidP="00A06DAD"/>
        </w:tc>
      </w:tr>
      <w:tr w:rsidR="00A06DAD" w:rsidRPr="00364F66" w14:paraId="33A7E398" w14:textId="77777777" w:rsidTr="00286944">
        <w:trPr>
          <w:trHeight w:val="242"/>
        </w:trPr>
        <w:tc>
          <w:tcPr>
            <w:tcW w:w="877" w:type="dxa"/>
          </w:tcPr>
          <w:p w14:paraId="01E18182" w14:textId="77777777" w:rsidR="00A06DAD" w:rsidRPr="00364F66" w:rsidRDefault="00A06DAD" w:rsidP="00A06DAD">
            <w:pPr>
              <w:pStyle w:val="Normal-Alt"/>
              <w:numPr>
                <w:ilvl w:val="0"/>
                <w:numId w:val="7"/>
              </w:numPr>
              <w:jc w:val="center"/>
            </w:pPr>
          </w:p>
        </w:tc>
        <w:tc>
          <w:tcPr>
            <w:tcW w:w="9189" w:type="dxa"/>
          </w:tcPr>
          <w:p w14:paraId="4332196A" w14:textId="77777777" w:rsidR="00A06DAD" w:rsidRPr="00C63588" w:rsidRDefault="00A06DAD" w:rsidP="00A06DAD">
            <w:pPr>
              <w:pStyle w:val="ListParagraph"/>
              <w:numPr>
                <w:ilvl w:val="0"/>
                <w:numId w:val="55"/>
              </w:numPr>
            </w:pPr>
            <w:r>
              <w:t>In coordination with the MSI</w:t>
            </w:r>
            <w:r w:rsidRPr="003A4437">
              <w:t>, leveraging new Supplier Security Tools that would improve VITA’s business processes and performance.</w:t>
            </w:r>
          </w:p>
        </w:tc>
        <w:tc>
          <w:tcPr>
            <w:tcW w:w="1062" w:type="dxa"/>
            <w:shd w:val="clear" w:color="auto" w:fill="auto"/>
          </w:tcPr>
          <w:p w14:paraId="7405D265" w14:textId="4707D3E2" w:rsidR="00A06DAD" w:rsidRPr="00364F66" w:rsidRDefault="00A06DAD" w:rsidP="00A06DAD">
            <w:r w:rsidRPr="008026AF">
              <w:t>Y</w:t>
            </w:r>
          </w:p>
        </w:tc>
        <w:tc>
          <w:tcPr>
            <w:tcW w:w="3235" w:type="dxa"/>
          </w:tcPr>
          <w:p w14:paraId="1E656A33" w14:textId="77777777" w:rsidR="00A06DAD" w:rsidRPr="00364F66" w:rsidRDefault="00A06DAD" w:rsidP="00A06DAD"/>
        </w:tc>
      </w:tr>
      <w:tr w:rsidR="00A06DAD" w:rsidRPr="00364F66" w14:paraId="14A8F7F5" w14:textId="77777777" w:rsidTr="00286944">
        <w:trPr>
          <w:trHeight w:val="242"/>
        </w:trPr>
        <w:tc>
          <w:tcPr>
            <w:tcW w:w="877" w:type="dxa"/>
          </w:tcPr>
          <w:p w14:paraId="4AD3197B" w14:textId="77777777" w:rsidR="00A06DAD" w:rsidRPr="00364F66" w:rsidRDefault="00A06DAD" w:rsidP="00A06DAD">
            <w:pPr>
              <w:pStyle w:val="Normal-Alt"/>
              <w:numPr>
                <w:ilvl w:val="0"/>
                <w:numId w:val="7"/>
              </w:numPr>
              <w:jc w:val="center"/>
            </w:pPr>
          </w:p>
        </w:tc>
        <w:tc>
          <w:tcPr>
            <w:tcW w:w="9189" w:type="dxa"/>
          </w:tcPr>
          <w:p w14:paraId="1F8566AB" w14:textId="1BAD9DFA" w:rsidR="00A06DAD" w:rsidRPr="00C63588" w:rsidRDefault="00A06DAD" w:rsidP="00A06DAD">
            <w:pPr>
              <w:pStyle w:val="ListParagraph"/>
              <w:numPr>
                <w:ilvl w:val="0"/>
                <w:numId w:val="55"/>
              </w:numPr>
            </w:pPr>
            <w:r w:rsidRPr="003A4437">
              <w:t>Maintain the technical and functional specifications and requirements for the Supplier Se</w:t>
            </w:r>
            <w:r>
              <w:t xml:space="preserve">curity Tools and any interfaces </w:t>
            </w:r>
            <w:r w:rsidRPr="0086379F">
              <w:t xml:space="preserve">in accordance with the SMM and </w:t>
            </w:r>
            <w:r>
              <w:t>VITA Rules</w:t>
            </w:r>
            <w:r w:rsidRPr="0086379F">
              <w:t>.</w:t>
            </w:r>
          </w:p>
        </w:tc>
        <w:tc>
          <w:tcPr>
            <w:tcW w:w="1062" w:type="dxa"/>
            <w:shd w:val="clear" w:color="auto" w:fill="auto"/>
          </w:tcPr>
          <w:p w14:paraId="5BC05F93" w14:textId="125856C7" w:rsidR="00A06DAD" w:rsidRPr="00364F66" w:rsidRDefault="00A06DAD" w:rsidP="00A06DAD">
            <w:r w:rsidRPr="008026AF">
              <w:t>Y</w:t>
            </w:r>
          </w:p>
        </w:tc>
        <w:tc>
          <w:tcPr>
            <w:tcW w:w="3235" w:type="dxa"/>
          </w:tcPr>
          <w:p w14:paraId="7E1F5FBE" w14:textId="77777777" w:rsidR="00A06DAD" w:rsidRPr="00364F66" w:rsidRDefault="00A06DAD" w:rsidP="00A06DAD"/>
        </w:tc>
      </w:tr>
      <w:tr w:rsidR="00A06DAD" w:rsidRPr="00364F66" w14:paraId="2EF0D7C6" w14:textId="77777777" w:rsidTr="00286944">
        <w:trPr>
          <w:trHeight w:val="242"/>
        </w:trPr>
        <w:tc>
          <w:tcPr>
            <w:tcW w:w="877" w:type="dxa"/>
          </w:tcPr>
          <w:p w14:paraId="313D3644" w14:textId="77777777" w:rsidR="00A06DAD" w:rsidRPr="00364F66" w:rsidRDefault="00A06DAD" w:rsidP="00A06DAD">
            <w:pPr>
              <w:pStyle w:val="Normal-Alt"/>
              <w:numPr>
                <w:ilvl w:val="0"/>
                <w:numId w:val="7"/>
              </w:numPr>
              <w:jc w:val="center"/>
            </w:pPr>
          </w:p>
        </w:tc>
        <w:tc>
          <w:tcPr>
            <w:tcW w:w="9189" w:type="dxa"/>
          </w:tcPr>
          <w:p w14:paraId="14579464" w14:textId="7A6D74C7" w:rsidR="00A06DAD" w:rsidRPr="00C63588" w:rsidRDefault="00A06DAD" w:rsidP="00A06DAD">
            <w:pPr>
              <w:pStyle w:val="ListParagraph"/>
              <w:numPr>
                <w:ilvl w:val="0"/>
                <w:numId w:val="55"/>
              </w:numPr>
            </w:pPr>
            <w:r w:rsidRPr="003A4437">
              <w:t>Educate and train Supplier Personnel and support professionals in the use of Supplier Security Tools</w:t>
            </w:r>
            <w:r>
              <w:t xml:space="preserve"> </w:t>
            </w:r>
            <w:r w:rsidRPr="0086379F">
              <w:t xml:space="preserve">in accordance with the SMM and </w:t>
            </w:r>
            <w:r>
              <w:t>VITA Rules</w:t>
            </w:r>
            <w:r w:rsidRPr="0086379F">
              <w:t>.</w:t>
            </w:r>
            <w:r w:rsidRPr="003A4437">
              <w:t xml:space="preserve"> </w:t>
            </w:r>
          </w:p>
        </w:tc>
        <w:tc>
          <w:tcPr>
            <w:tcW w:w="1062" w:type="dxa"/>
            <w:shd w:val="clear" w:color="auto" w:fill="auto"/>
          </w:tcPr>
          <w:p w14:paraId="7EE470F4" w14:textId="6205C351" w:rsidR="00A06DAD" w:rsidRPr="00364F66" w:rsidRDefault="00A06DAD" w:rsidP="00A06DAD">
            <w:r w:rsidRPr="008026AF">
              <w:t>Y</w:t>
            </w:r>
          </w:p>
        </w:tc>
        <w:tc>
          <w:tcPr>
            <w:tcW w:w="3235" w:type="dxa"/>
          </w:tcPr>
          <w:p w14:paraId="1CCE3C6D" w14:textId="77777777" w:rsidR="00A06DAD" w:rsidRPr="00364F66" w:rsidRDefault="00A06DAD" w:rsidP="00A06DAD"/>
        </w:tc>
      </w:tr>
      <w:tr w:rsidR="00A06DAD" w:rsidRPr="00364F66" w14:paraId="0316943B" w14:textId="77777777" w:rsidTr="00286944">
        <w:trPr>
          <w:trHeight w:val="242"/>
        </w:trPr>
        <w:tc>
          <w:tcPr>
            <w:tcW w:w="877" w:type="dxa"/>
          </w:tcPr>
          <w:p w14:paraId="689286EB" w14:textId="77777777" w:rsidR="00A06DAD" w:rsidRPr="00364F66" w:rsidRDefault="00A06DAD" w:rsidP="00A06DAD">
            <w:pPr>
              <w:pStyle w:val="Normal-Alt"/>
              <w:numPr>
                <w:ilvl w:val="0"/>
                <w:numId w:val="7"/>
              </w:numPr>
              <w:jc w:val="center"/>
            </w:pPr>
          </w:p>
        </w:tc>
        <w:tc>
          <w:tcPr>
            <w:tcW w:w="9189" w:type="dxa"/>
          </w:tcPr>
          <w:p w14:paraId="584EC3DB" w14:textId="77777777" w:rsidR="00A06DAD" w:rsidRPr="00C63588" w:rsidRDefault="00A06DAD" w:rsidP="00A06DAD">
            <w:pPr>
              <w:pStyle w:val="ListParagraph"/>
              <w:numPr>
                <w:ilvl w:val="0"/>
                <w:numId w:val="55"/>
              </w:numPr>
            </w:pPr>
            <w:r w:rsidRPr="003A4437">
              <w:t>Provide role-based access to monitoring and reporting interfaces for the VITA Security Tools.</w:t>
            </w:r>
          </w:p>
        </w:tc>
        <w:tc>
          <w:tcPr>
            <w:tcW w:w="1062" w:type="dxa"/>
            <w:shd w:val="clear" w:color="auto" w:fill="auto"/>
          </w:tcPr>
          <w:p w14:paraId="60BC8445" w14:textId="1222EF04" w:rsidR="00A06DAD" w:rsidRPr="00364F66" w:rsidRDefault="00A06DAD" w:rsidP="00A06DAD">
            <w:r w:rsidRPr="008026AF">
              <w:t>Y</w:t>
            </w:r>
          </w:p>
        </w:tc>
        <w:tc>
          <w:tcPr>
            <w:tcW w:w="3235" w:type="dxa"/>
          </w:tcPr>
          <w:p w14:paraId="3B2B317E" w14:textId="77777777" w:rsidR="00A06DAD" w:rsidRPr="00364F66" w:rsidRDefault="00A06DAD" w:rsidP="00A06DAD"/>
        </w:tc>
      </w:tr>
      <w:tr w:rsidR="00A06DAD" w:rsidRPr="00364F66" w14:paraId="119D395D" w14:textId="77777777" w:rsidTr="00286944">
        <w:trPr>
          <w:trHeight w:val="242"/>
        </w:trPr>
        <w:tc>
          <w:tcPr>
            <w:tcW w:w="877" w:type="dxa"/>
          </w:tcPr>
          <w:p w14:paraId="14414CAA" w14:textId="77777777" w:rsidR="00A06DAD" w:rsidRPr="00364F66" w:rsidRDefault="00A06DAD" w:rsidP="00A06DAD">
            <w:pPr>
              <w:pStyle w:val="Normal-Alt"/>
              <w:numPr>
                <w:ilvl w:val="0"/>
                <w:numId w:val="7"/>
              </w:numPr>
              <w:jc w:val="center"/>
            </w:pPr>
          </w:p>
        </w:tc>
        <w:tc>
          <w:tcPr>
            <w:tcW w:w="9189" w:type="dxa"/>
          </w:tcPr>
          <w:p w14:paraId="2826D633" w14:textId="4E09C7EB" w:rsidR="00A06DAD" w:rsidRPr="00C63588" w:rsidRDefault="00A06DAD" w:rsidP="00A06DAD">
            <w:pPr>
              <w:pStyle w:val="ListParagraph"/>
              <w:numPr>
                <w:ilvl w:val="0"/>
                <w:numId w:val="55"/>
              </w:numPr>
            </w:pPr>
            <w:r w:rsidRPr="003A4437">
              <w:t>Provide access to a raw feed as well as to monitoring and reporting interfaces for the Supplier S</w:t>
            </w:r>
            <w:r>
              <w:t xml:space="preserve">ecurity Tools dedicated to VITA </w:t>
            </w:r>
            <w:r w:rsidRPr="00683145">
              <w:t xml:space="preserve">in accordance with the SMM and </w:t>
            </w:r>
            <w:r>
              <w:t>VITA Rules</w:t>
            </w:r>
            <w:r w:rsidRPr="00683145">
              <w:t>.</w:t>
            </w:r>
          </w:p>
        </w:tc>
        <w:tc>
          <w:tcPr>
            <w:tcW w:w="1062" w:type="dxa"/>
            <w:shd w:val="clear" w:color="auto" w:fill="auto"/>
          </w:tcPr>
          <w:p w14:paraId="74F43518" w14:textId="61383834" w:rsidR="00A06DAD" w:rsidRPr="00364F66" w:rsidRDefault="00A06DAD" w:rsidP="00A06DAD">
            <w:r w:rsidRPr="008026AF">
              <w:t>Y</w:t>
            </w:r>
          </w:p>
        </w:tc>
        <w:tc>
          <w:tcPr>
            <w:tcW w:w="3235" w:type="dxa"/>
          </w:tcPr>
          <w:p w14:paraId="57A5E05D" w14:textId="77777777" w:rsidR="00A06DAD" w:rsidRPr="00364F66" w:rsidRDefault="00A06DAD" w:rsidP="00A06DAD"/>
        </w:tc>
      </w:tr>
      <w:tr w:rsidR="00A06DAD" w:rsidRPr="00364F66" w14:paraId="650FE08E" w14:textId="77777777" w:rsidTr="00286944">
        <w:trPr>
          <w:trHeight w:val="242"/>
        </w:trPr>
        <w:tc>
          <w:tcPr>
            <w:tcW w:w="877" w:type="dxa"/>
          </w:tcPr>
          <w:p w14:paraId="57AE55A3" w14:textId="77777777" w:rsidR="00A06DAD" w:rsidRPr="00364F66" w:rsidRDefault="00A06DAD" w:rsidP="00A06DAD">
            <w:pPr>
              <w:pStyle w:val="Normal-Alt"/>
              <w:numPr>
                <w:ilvl w:val="0"/>
                <w:numId w:val="7"/>
              </w:numPr>
              <w:jc w:val="center"/>
            </w:pPr>
          </w:p>
        </w:tc>
        <w:tc>
          <w:tcPr>
            <w:tcW w:w="9189" w:type="dxa"/>
          </w:tcPr>
          <w:p w14:paraId="56183889" w14:textId="77777777" w:rsidR="00A06DAD" w:rsidRPr="00C63588" w:rsidRDefault="00A06DAD" w:rsidP="00A06DAD">
            <w:pPr>
              <w:pStyle w:val="ListParagraph"/>
              <w:numPr>
                <w:ilvl w:val="0"/>
                <w:numId w:val="55"/>
              </w:numPr>
            </w:pPr>
            <w:r>
              <w:t>Use VITA and MSS</w:t>
            </w:r>
            <w:r w:rsidRPr="003A4437">
              <w:t xml:space="preserve"> provided </w:t>
            </w:r>
            <w:r>
              <w:t xml:space="preserve">or approved </w:t>
            </w:r>
            <w:r w:rsidRPr="003A4437">
              <w:t xml:space="preserve">tools to diagnose </w:t>
            </w:r>
            <w:r>
              <w:t>and resolve</w:t>
            </w:r>
            <w:r w:rsidRPr="003A4437">
              <w:t xml:space="preserve"> </w:t>
            </w:r>
            <w:r>
              <w:t>Security/</w:t>
            </w:r>
            <w:r w:rsidRPr="003A4437">
              <w:t xml:space="preserve">Malware/Spyware/Virus </w:t>
            </w:r>
            <w:r>
              <w:t>incidents</w:t>
            </w:r>
            <w:r w:rsidRPr="003A4437">
              <w:t>.</w:t>
            </w:r>
          </w:p>
        </w:tc>
        <w:tc>
          <w:tcPr>
            <w:tcW w:w="1062" w:type="dxa"/>
            <w:shd w:val="clear" w:color="auto" w:fill="auto"/>
          </w:tcPr>
          <w:p w14:paraId="7A3DD64E" w14:textId="44D1153B" w:rsidR="00A06DAD" w:rsidRPr="00364F66" w:rsidRDefault="00A06DAD" w:rsidP="00A06DAD">
            <w:r w:rsidRPr="008026AF">
              <w:t>Y</w:t>
            </w:r>
          </w:p>
        </w:tc>
        <w:tc>
          <w:tcPr>
            <w:tcW w:w="3235" w:type="dxa"/>
          </w:tcPr>
          <w:p w14:paraId="315355D0" w14:textId="77777777" w:rsidR="00A06DAD" w:rsidRPr="00364F66" w:rsidRDefault="00A06DAD" w:rsidP="00A06DAD"/>
        </w:tc>
      </w:tr>
      <w:tr w:rsidR="00A06DAD" w:rsidRPr="00364F66" w14:paraId="4C2183BB" w14:textId="77777777" w:rsidTr="00286944">
        <w:trPr>
          <w:trHeight w:val="242"/>
        </w:trPr>
        <w:tc>
          <w:tcPr>
            <w:tcW w:w="877" w:type="dxa"/>
          </w:tcPr>
          <w:p w14:paraId="2D26992E" w14:textId="77777777" w:rsidR="00A06DAD" w:rsidRPr="00364F66" w:rsidRDefault="00A06DAD" w:rsidP="00A06DAD">
            <w:pPr>
              <w:pStyle w:val="Normal-Alt"/>
              <w:numPr>
                <w:ilvl w:val="0"/>
                <w:numId w:val="7"/>
              </w:numPr>
              <w:jc w:val="center"/>
            </w:pPr>
          </w:p>
        </w:tc>
        <w:tc>
          <w:tcPr>
            <w:tcW w:w="9189" w:type="dxa"/>
          </w:tcPr>
          <w:p w14:paraId="3CCF3B46" w14:textId="177AD4D5" w:rsidR="00A06DAD" w:rsidRDefault="00A06DAD" w:rsidP="00A06DAD">
            <w:pPr>
              <w:pStyle w:val="ListParagraph"/>
              <w:numPr>
                <w:ilvl w:val="0"/>
                <w:numId w:val="55"/>
              </w:numPr>
            </w:pPr>
            <w:r w:rsidRPr="003A4437">
              <w:t xml:space="preserve">Provide </w:t>
            </w:r>
            <w:r>
              <w:t>S</w:t>
            </w:r>
            <w:r w:rsidRPr="003A4437">
              <w:t xml:space="preserve">upport for all Incidents related to virus, malware or spyware </w:t>
            </w:r>
            <w:r>
              <w:t>and work with VITA, MSI, and MSS</w:t>
            </w:r>
            <w:r w:rsidRPr="003A4437">
              <w:t xml:space="preserve"> in the event of a potential security risk or breach, virus, malware or spyware </w:t>
            </w:r>
            <w:r w:rsidRPr="003A4437">
              <w:lastRenderedPageBreak/>
              <w:t xml:space="preserve">outbreak to collect, disseminate, and report data from potentially compromised systems </w:t>
            </w:r>
            <w:r w:rsidRPr="00017939">
              <w:t xml:space="preserve">in accordance with the SMM and </w:t>
            </w:r>
            <w:r>
              <w:t>VITA Rules</w:t>
            </w:r>
            <w:r w:rsidRPr="00017939">
              <w:t>.</w:t>
            </w:r>
          </w:p>
        </w:tc>
        <w:tc>
          <w:tcPr>
            <w:tcW w:w="1062" w:type="dxa"/>
            <w:shd w:val="clear" w:color="auto" w:fill="auto"/>
          </w:tcPr>
          <w:p w14:paraId="7521C3CB" w14:textId="24285951" w:rsidR="00A06DAD" w:rsidRPr="00364F66" w:rsidRDefault="00A06DAD" w:rsidP="00A06DAD">
            <w:r w:rsidRPr="008026AF">
              <w:lastRenderedPageBreak/>
              <w:t>Y</w:t>
            </w:r>
          </w:p>
        </w:tc>
        <w:tc>
          <w:tcPr>
            <w:tcW w:w="3235" w:type="dxa"/>
          </w:tcPr>
          <w:p w14:paraId="2B613B02" w14:textId="77777777" w:rsidR="00A06DAD" w:rsidRPr="00364F66" w:rsidRDefault="00A06DAD" w:rsidP="00A06DAD"/>
        </w:tc>
      </w:tr>
      <w:tr w:rsidR="00A06DAD" w:rsidRPr="00364F66" w14:paraId="2CC5B483" w14:textId="77777777" w:rsidTr="00286944">
        <w:trPr>
          <w:trHeight w:val="242"/>
        </w:trPr>
        <w:tc>
          <w:tcPr>
            <w:tcW w:w="877" w:type="dxa"/>
          </w:tcPr>
          <w:p w14:paraId="3CC78C21" w14:textId="77777777" w:rsidR="00A06DAD" w:rsidRPr="00364F66" w:rsidRDefault="00A06DAD" w:rsidP="00A06DAD">
            <w:pPr>
              <w:pStyle w:val="Normal-Alt"/>
              <w:numPr>
                <w:ilvl w:val="0"/>
                <w:numId w:val="7"/>
              </w:numPr>
              <w:jc w:val="center"/>
            </w:pPr>
          </w:p>
        </w:tc>
        <w:tc>
          <w:tcPr>
            <w:tcW w:w="9189" w:type="dxa"/>
          </w:tcPr>
          <w:p w14:paraId="4E5796BE" w14:textId="63F0DB8C" w:rsidR="00A06DAD" w:rsidRDefault="00A06DAD" w:rsidP="00A06DAD">
            <w:pPr>
              <w:pStyle w:val="ListParagraph"/>
              <w:numPr>
                <w:ilvl w:val="0"/>
                <w:numId w:val="55"/>
              </w:numPr>
            </w:pPr>
            <w:r w:rsidRPr="003A4437">
              <w:t xml:space="preserve">Partner with </w:t>
            </w:r>
            <w:r>
              <w:t xml:space="preserve">VITA, MSS, and MSI to </w:t>
            </w:r>
            <w:r w:rsidRPr="003A4437">
              <w:t>test new security tools and updated versions and report and provide feedback on the effectiv</w:t>
            </w:r>
            <w:r>
              <w:t xml:space="preserve">eness of each new security tool </w:t>
            </w:r>
            <w:r w:rsidRPr="00017939">
              <w:t xml:space="preserve">in accordance with the SMM and </w:t>
            </w:r>
            <w:r>
              <w:t>VITA Rules</w:t>
            </w:r>
            <w:r w:rsidRPr="00017939">
              <w:t>.</w:t>
            </w:r>
          </w:p>
        </w:tc>
        <w:tc>
          <w:tcPr>
            <w:tcW w:w="1062" w:type="dxa"/>
            <w:shd w:val="clear" w:color="auto" w:fill="auto"/>
          </w:tcPr>
          <w:p w14:paraId="113EDF2D" w14:textId="3AF74CF2" w:rsidR="00A06DAD" w:rsidRPr="00364F66" w:rsidRDefault="00A06DAD" w:rsidP="00A06DAD">
            <w:r w:rsidRPr="008026AF">
              <w:t>Y</w:t>
            </w:r>
          </w:p>
        </w:tc>
        <w:tc>
          <w:tcPr>
            <w:tcW w:w="3235" w:type="dxa"/>
          </w:tcPr>
          <w:p w14:paraId="34048742" w14:textId="77777777" w:rsidR="00A06DAD" w:rsidRPr="00364F66" w:rsidRDefault="00A06DAD" w:rsidP="00A06DAD"/>
        </w:tc>
      </w:tr>
      <w:tr w:rsidR="00A06DAD" w:rsidRPr="00364F66" w14:paraId="21BC330B" w14:textId="77777777" w:rsidTr="00286944">
        <w:trPr>
          <w:trHeight w:val="242"/>
        </w:trPr>
        <w:tc>
          <w:tcPr>
            <w:tcW w:w="877" w:type="dxa"/>
          </w:tcPr>
          <w:p w14:paraId="53EB0ACC" w14:textId="77777777" w:rsidR="00A06DAD" w:rsidRPr="00364F66" w:rsidRDefault="00A06DAD" w:rsidP="00A06DAD">
            <w:pPr>
              <w:pStyle w:val="Normal-Alt"/>
              <w:numPr>
                <w:ilvl w:val="0"/>
                <w:numId w:val="7"/>
              </w:numPr>
              <w:jc w:val="center"/>
            </w:pPr>
          </w:p>
        </w:tc>
        <w:tc>
          <w:tcPr>
            <w:tcW w:w="9189" w:type="dxa"/>
          </w:tcPr>
          <w:p w14:paraId="7B0A1789" w14:textId="42D05225" w:rsidR="00A06DAD" w:rsidRDefault="00A06DAD" w:rsidP="00A06DAD">
            <w:pPr>
              <w:pStyle w:val="ListParagraph"/>
              <w:numPr>
                <w:ilvl w:val="0"/>
                <w:numId w:val="55"/>
              </w:numPr>
            </w:pPr>
            <w:r w:rsidRPr="003A4437">
              <w:rPr>
                <w:color w:val="000000"/>
              </w:rPr>
              <w:t>Notify VITA</w:t>
            </w:r>
            <w:r>
              <w:rPr>
                <w:color w:val="000000"/>
              </w:rPr>
              <w:t>, the MSI, Customers, or other suppliers</w:t>
            </w:r>
            <w:r w:rsidRPr="003A4437">
              <w:rPr>
                <w:color w:val="000000"/>
              </w:rPr>
              <w:t xml:space="preserve"> of any health check, internal assessment, or internal security audit violations</w:t>
            </w:r>
            <w:r>
              <w:rPr>
                <w:color w:val="000000"/>
              </w:rPr>
              <w:t xml:space="preserve"> in accordance with the SMM</w:t>
            </w:r>
            <w:r w:rsidRPr="003A4437">
              <w:rPr>
                <w:color w:val="000000"/>
              </w:rPr>
              <w:t>.</w:t>
            </w:r>
          </w:p>
        </w:tc>
        <w:tc>
          <w:tcPr>
            <w:tcW w:w="1062" w:type="dxa"/>
            <w:shd w:val="clear" w:color="auto" w:fill="auto"/>
          </w:tcPr>
          <w:p w14:paraId="4D35E465" w14:textId="3C4FB58F" w:rsidR="00A06DAD" w:rsidRPr="00364F66" w:rsidRDefault="00A06DAD" w:rsidP="00A06DAD">
            <w:r w:rsidRPr="008026AF">
              <w:t>Y</w:t>
            </w:r>
          </w:p>
        </w:tc>
        <w:tc>
          <w:tcPr>
            <w:tcW w:w="3235" w:type="dxa"/>
          </w:tcPr>
          <w:p w14:paraId="2787D9D3" w14:textId="77777777" w:rsidR="00A06DAD" w:rsidRPr="00364F66" w:rsidRDefault="00A06DAD" w:rsidP="00A06DAD"/>
        </w:tc>
      </w:tr>
      <w:tr w:rsidR="00A06DAD" w:rsidRPr="00364F66" w14:paraId="3639F8AE" w14:textId="77777777" w:rsidTr="00286944">
        <w:trPr>
          <w:trHeight w:val="242"/>
        </w:trPr>
        <w:tc>
          <w:tcPr>
            <w:tcW w:w="877" w:type="dxa"/>
          </w:tcPr>
          <w:p w14:paraId="4BFEFA19" w14:textId="77777777" w:rsidR="00A06DAD" w:rsidRPr="00364F66" w:rsidRDefault="00A06DAD" w:rsidP="00A06DAD">
            <w:pPr>
              <w:pStyle w:val="Normal-Alt"/>
              <w:numPr>
                <w:ilvl w:val="0"/>
                <w:numId w:val="7"/>
              </w:numPr>
              <w:jc w:val="center"/>
            </w:pPr>
          </w:p>
        </w:tc>
        <w:tc>
          <w:tcPr>
            <w:tcW w:w="9189" w:type="dxa"/>
          </w:tcPr>
          <w:p w14:paraId="0FCD6767" w14:textId="2E1B9484" w:rsidR="00A06DAD" w:rsidRDefault="00A06DAD" w:rsidP="00A06DAD">
            <w:pPr>
              <w:pStyle w:val="ListParagraph"/>
              <w:numPr>
                <w:ilvl w:val="0"/>
                <w:numId w:val="55"/>
              </w:numPr>
            </w:pPr>
            <w:r w:rsidRPr="003A4437">
              <w:t>Identify internal security violations, including Enterprise Security policies, and remediate risks that are identified</w:t>
            </w:r>
            <w:r>
              <w:t xml:space="preserve"> </w:t>
            </w:r>
            <w:r w:rsidRPr="001B1167">
              <w:rPr>
                <w:color w:val="000000"/>
              </w:rPr>
              <w:t xml:space="preserve">in accordance with the SMM and </w:t>
            </w:r>
            <w:r>
              <w:rPr>
                <w:color w:val="000000"/>
              </w:rPr>
              <w:t>VITA Rules</w:t>
            </w:r>
            <w:r w:rsidRPr="001B1167">
              <w:rPr>
                <w:color w:val="000000"/>
              </w:rPr>
              <w:t>.</w:t>
            </w:r>
          </w:p>
        </w:tc>
        <w:tc>
          <w:tcPr>
            <w:tcW w:w="1062" w:type="dxa"/>
            <w:shd w:val="clear" w:color="auto" w:fill="auto"/>
          </w:tcPr>
          <w:p w14:paraId="5604977C" w14:textId="5A690419" w:rsidR="00A06DAD" w:rsidRPr="00364F66" w:rsidRDefault="00A06DAD" w:rsidP="00A06DAD">
            <w:r w:rsidRPr="003B2E98">
              <w:t>Y</w:t>
            </w:r>
          </w:p>
        </w:tc>
        <w:tc>
          <w:tcPr>
            <w:tcW w:w="3235" w:type="dxa"/>
          </w:tcPr>
          <w:p w14:paraId="09344B50" w14:textId="77777777" w:rsidR="00A06DAD" w:rsidRPr="00364F66" w:rsidRDefault="00A06DAD" w:rsidP="00A06DAD"/>
        </w:tc>
      </w:tr>
      <w:tr w:rsidR="00A06DAD" w:rsidRPr="00364F66" w14:paraId="776FF258" w14:textId="77777777" w:rsidTr="00286944">
        <w:trPr>
          <w:trHeight w:val="242"/>
        </w:trPr>
        <w:tc>
          <w:tcPr>
            <w:tcW w:w="877" w:type="dxa"/>
          </w:tcPr>
          <w:p w14:paraId="69060306" w14:textId="77777777" w:rsidR="00A06DAD" w:rsidRPr="00364F66" w:rsidRDefault="00A06DAD" w:rsidP="00A06DAD">
            <w:pPr>
              <w:pStyle w:val="Normal-Alt"/>
              <w:numPr>
                <w:ilvl w:val="0"/>
                <w:numId w:val="7"/>
              </w:numPr>
              <w:jc w:val="center"/>
            </w:pPr>
          </w:p>
        </w:tc>
        <w:tc>
          <w:tcPr>
            <w:tcW w:w="9189" w:type="dxa"/>
          </w:tcPr>
          <w:p w14:paraId="26AEF8E3" w14:textId="469DF389" w:rsidR="00A06DAD" w:rsidRDefault="00A06DAD" w:rsidP="00A06DAD">
            <w:pPr>
              <w:pStyle w:val="ListParagraph"/>
              <w:numPr>
                <w:ilvl w:val="0"/>
                <w:numId w:val="55"/>
              </w:numPr>
            </w:pPr>
            <w:r w:rsidRPr="001B1167">
              <w:rPr>
                <w:color w:val="000000"/>
              </w:rPr>
              <w:t xml:space="preserve">Develop and implement remediation plans for security audit and assessment findings </w:t>
            </w:r>
            <w:r>
              <w:rPr>
                <w:color w:val="000000"/>
              </w:rPr>
              <w:t xml:space="preserve">in accordance with the SMM and VITA Rules. </w:t>
            </w:r>
            <w:r w:rsidRPr="001B1167">
              <w:rPr>
                <w:color w:val="000000"/>
              </w:rPr>
              <w:t>Remediation of Supplier non-compliance and deficiencies will be completed at Supplier’s expense.</w:t>
            </w:r>
          </w:p>
        </w:tc>
        <w:tc>
          <w:tcPr>
            <w:tcW w:w="1062" w:type="dxa"/>
            <w:shd w:val="clear" w:color="auto" w:fill="auto"/>
          </w:tcPr>
          <w:p w14:paraId="218EF209" w14:textId="09CF0EDF" w:rsidR="00A06DAD" w:rsidRPr="00364F66" w:rsidRDefault="00A06DAD" w:rsidP="00A06DAD">
            <w:r w:rsidRPr="003B2E98">
              <w:t>Y</w:t>
            </w:r>
          </w:p>
        </w:tc>
        <w:tc>
          <w:tcPr>
            <w:tcW w:w="3235" w:type="dxa"/>
          </w:tcPr>
          <w:p w14:paraId="03E80762" w14:textId="77777777" w:rsidR="00A06DAD" w:rsidRPr="00364F66" w:rsidRDefault="00A06DAD" w:rsidP="00A06DAD"/>
        </w:tc>
      </w:tr>
      <w:tr w:rsidR="00A06DAD" w:rsidRPr="00364F66" w14:paraId="2A7B4364" w14:textId="77777777" w:rsidTr="00286944">
        <w:trPr>
          <w:trHeight w:val="242"/>
        </w:trPr>
        <w:tc>
          <w:tcPr>
            <w:tcW w:w="877" w:type="dxa"/>
          </w:tcPr>
          <w:p w14:paraId="1CB11F92" w14:textId="77777777" w:rsidR="00A06DAD" w:rsidRPr="00364F66" w:rsidRDefault="00A06DAD" w:rsidP="00A06DAD">
            <w:pPr>
              <w:pStyle w:val="Normal-Alt"/>
              <w:numPr>
                <w:ilvl w:val="0"/>
                <w:numId w:val="7"/>
              </w:numPr>
              <w:jc w:val="center"/>
            </w:pPr>
          </w:p>
        </w:tc>
        <w:tc>
          <w:tcPr>
            <w:tcW w:w="9189" w:type="dxa"/>
          </w:tcPr>
          <w:p w14:paraId="5214D26B" w14:textId="450CC63E" w:rsidR="00A06DAD" w:rsidRDefault="00A06DAD" w:rsidP="00A06DAD">
            <w:pPr>
              <w:pStyle w:val="ListParagraph"/>
              <w:numPr>
                <w:ilvl w:val="0"/>
                <w:numId w:val="55"/>
              </w:numPr>
            </w:pPr>
            <w:r w:rsidRPr="003A4437">
              <w:rPr>
                <w:color w:val="000000"/>
              </w:rPr>
              <w:t>Coordinate audit related ac</w:t>
            </w:r>
            <w:r>
              <w:rPr>
                <w:color w:val="000000"/>
              </w:rPr>
              <w:t>tivities for in-scope functions in accordance with the SMM and VITA Rules.</w:t>
            </w:r>
          </w:p>
        </w:tc>
        <w:tc>
          <w:tcPr>
            <w:tcW w:w="1062" w:type="dxa"/>
            <w:shd w:val="clear" w:color="auto" w:fill="auto"/>
          </w:tcPr>
          <w:p w14:paraId="03D93D6C" w14:textId="677A480B" w:rsidR="00A06DAD" w:rsidRPr="00364F66" w:rsidRDefault="00A06DAD" w:rsidP="00A06DAD">
            <w:r w:rsidRPr="003B2E98">
              <w:t>Y</w:t>
            </w:r>
          </w:p>
        </w:tc>
        <w:tc>
          <w:tcPr>
            <w:tcW w:w="3235" w:type="dxa"/>
          </w:tcPr>
          <w:p w14:paraId="401616F3" w14:textId="77777777" w:rsidR="00A06DAD" w:rsidRPr="00364F66" w:rsidRDefault="00A06DAD" w:rsidP="00A06DAD"/>
        </w:tc>
      </w:tr>
      <w:tr w:rsidR="00A06DAD" w:rsidRPr="00364F66" w14:paraId="13378410" w14:textId="77777777" w:rsidTr="00286944">
        <w:trPr>
          <w:trHeight w:val="242"/>
        </w:trPr>
        <w:tc>
          <w:tcPr>
            <w:tcW w:w="877" w:type="dxa"/>
          </w:tcPr>
          <w:p w14:paraId="55D5285F" w14:textId="77777777" w:rsidR="00A06DAD" w:rsidRPr="00364F66" w:rsidRDefault="00A06DAD" w:rsidP="00A06DAD">
            <w:pPr>
              <w:pStyle w:val="Normal-Alt"/>
              <w:numPr>
                <w:ilvl w:val="0"/>
                <w:numId w:val="7"/>
              </w:numPr>
              <w:jc w:val="center"/>
            </w:pPr>
          </w:p>
        </w:tc>
        <w:tc>
          <w:tcPr>
            <w:tcW w:w="9189" w:type="dxa"/>
          </w:tcPr>
          <w:p w14:paraId="6D7AA491" w14:textId="19F593FF" w:rsidR="00A06DAD" w:rsidRDefault="00A06DAD" w:rsidP="00A06DAD">
            <w:pPr>
              <w:pStyle w:val="ListParagraph"/>
              <w:numPr>
                <w:ilvl w:val="0"/>
                <w:numId w:val="55"/>
              </w:numPr>
            </w:pPr>
            <w:r w:rsidRPr="001B1167">
              <w:t xml:space="preserve">Make </w:t>
            </w:r>
            <w:r>
              <w:t xml:space="preserve">reports </w:t>
            </w:r>
            <w:r w:rsidRPr="001B1167">
              <w:t>available to VITA for evaluation of remediation plans and results</w:t>
            </w:r>
            <w:r>
              <w:t xml:space="preserve"> </w:t>
            </w:r>
            <w:r w:rsidRPr="007A6C0D">
              <w:t xml:space="preserve">in accordance with the SMM and </w:t>
            </w:r>
            <w:r>
              <w:t>VITA Rules</w:t>
            </w:r>
            <w:r w:rsidRPr="007A6C0D">
              <w:t>.</w:t>
            </w:r>
          </w:p>
        </w:tc>
        <w:tc>
          <w:tcPr>
            <w:tcW w:w="1062" w:type="dxa"/>
            <w:shd w:val="clear" w:color="auto" w:fill="auto"/>
          </w:tcPr>
          <w:p w14:paraId="150849A3" w14:textId="592AAF54" w:rsidR="00A06DAD" w:rsidRPr="00364F66" w:rsidRDefault="00A06DAD" w:rsidP="00A06DAD">
            <w:r w:rsidRPr="003B2E98">
              <w:t>Y</w:t>
            </w:r>
          </w:p>
        </w:tc>
        <w:tc>
          <w:tcPr>
            <w:tcW w:w="3235" w:type="dxa"/>
          </w:tcPr>
          <w:p w14:paraId="79FDA889" w14:textId="77777777" w:rsidR="00A06DAD" w:rsidRPr="00364F66" w:rsidRDefault="00A06DAD" w:rsidP="00A06DAD"/>
        </w:tc>
      </w:tr>
      <w:tr w:rsidR="00A06DAD" w:rsidRPr="00364F66" w14:paraId="12418C67" w14:textId="77777777" w:rsidTr="00286944">
        <w:trPr>
          <w:trHeight w:val="242"/>
        </w:trPr>
        <w:tc>
          <w:tcPr>
            <w:tcW w:w="877" w:type="dxa"/>
          </w:tcPr>
          <w:p w14:paraId="53D209B1" w14:textId="77777777" w:rsidR="00A06DAD" w:rsidRPr="00364F66" w:rsidRDefault="00A06DAD" w:rsidP="00A06DAD">
            <w:pPr>
              <w:pStyle w:val="Normal-Alt"/>
              <w:numPr>
                <w:ilvl w:val="0"/>
                <w:numId w:val="7"/>
              </w:numPr>
              <w:jc w:val="center"/>
            </w:pPr>
          </w:p>
        </w:tc>
        <w:tc>
          <w:tcPr>
            <w:tcW w:w="9189" w:type="dxa"/>
          </w:tcPr>
          <w:p w14:paraId="3BCAA7C3" w14:textId="68169208" w:rsidR="00A06DAD" w:rsidRDefault="00A06DAD" w:rsidP="00A06DAD">
            <w:pPr>
              <w:pStyle w:val="ListParagraph"/>
              <w:numPr>
                <w:ilvl w:val="0"/>
                <w:numId w:val="55"/>
              </w:numPr>
            </w:pPr>
            <w:r w:rsidRPr="003A4437">
              <w:t>Maintain all security documentation related to VITA’s enterprise security architecture for Eq</w:t>
            </w:r>
            <w:r>
              <w:t xml:space="preserve">uipment, Software, and Networks </w:t>
            </w:r>
            <w:r w:rsidRPr="00373039">
              <w:rPr>
                <w:color w:val="000000"/>
              </w:rPr>
              <w:t xml:space="preserve">in accordance with the SMM and </w:t>
            </w:r>
            <w:r>
              <w:rPr>
                <w:color w:val="000000"/>
              </w:rPr>
              <w:t>VITA Rules</w:t>
            </w:r>
            <w:r w:rsidRPr="00373039">
              <w:rPr>
                <w:color w:val="000000"/>
              </w:rPr>
              <w:t>.</w:t>
            </w:r>
          </w:p>
        </w:tc>
        <w:tc>
          <w:tcPr>
            <w:tcW w:w="1062" w:type="dxa"/>
            <w:shd w:val="clear" w:color="auto" w:fill="auto"/>
          </w:tcPr>
          <w:p w14:paraId="6892C339" w14:textId="5595017B" w:rsidR="00A06DAD" w:rsidRPr="00364F66" w:rsidRDefault="00A06DAD" w:rsidP="00A06DAD">
            <w:r w:rsidRPr="003B2E98">
              <w:t>Y</w:t>
            </w:r>
          </w:p>
        </w:tc>
        <w:tc>
          <w:tcPr>
            <w:tcW w:w="3235" w:type="dxa"/>
          </w:tcPr>
          <w:p w14:paraId="61584450" w14:textId="77777777" w:rsidR="00A06DAD" w:rsidRPr="00364F66" w:rsidRDefault="00A06DAD" w:rsidP="00A06DAD"/>
        </w:tc>
      </w:tr>
      <w:tr w:rsidR="00A06DAD" w:rsidRPr="00364F66" w14:paraId="0C50D4E2" w14:textId="77777777" w:rsidTr="00286944">
        <w:trPr>
          <w:trHeight w:val="242"/>
        </w:trPr>
        <w:tc>
          <w:tcPr>
            <w:tcW w:w="877" w:type="dxa"/>
          </w:tcPr>
          <w:p w14:paraId="77B40F00" w14:textId="77777777" w:rsidR="00A06DAD" w:rsidRPr="00364F66" w:rsidRDefault="00A06DAD" w:rsidP="00A06DAD">
            <w:pPr>
              <w:pStyle w:val="Normal-Alt"/>
              <w:numPr>
                <w:ilvl w:val="0"/>
                <w:numId w:val="7"/>
              </w:numPr>
              <w:jc w:val="center"/>
            </w:pPr>
          </w:p>
        </w:tc>
        <w:tc>
          <w:tcPr>
            <w:tcW w:w="9189" w:type="dxa"/>
          </w:tcPr>
          <w:p w14:paraId="51B06D0F" w14:textId="77777777" w:rsidR="00A06DAD" w:rsidRDefault="00A06DAD" w:rsidP="00A06DAD">
            <w:pPr>
              <w:pStyle w:val="ListParagraph"/>
              <w:numPr>
                <w:ilvl w:val="0"/>
                <w:numId w:val="55"/>
              </w:numPr>
            </w:pPr>
            <w:r w:rsidRPr="003A4437">
              <w:rPr>
                <w:color w:val="000000"/>
              </w:rPr>
              <w:t xml:space="preserve">Monitor and manage activities to ensure Security Software is installed on devices connected to the VITA network. </w:t>
            </w:r>
          </w:p>
        </w:tc>
        <w:tc>
          <w:tcPr>
            <w:tcW w:w="1062" w:type="dxa"/>
            <w:shd w:val="clear" w:color="auto" w:fill="auto"/>
          </w:tcPr>
          <w:p w14:paraId="7854AE3D" w14:textId="5066AEF7" w:rsidR="00A06DAD" w:rsidRPr="00364F66" w:rsidRDefault="00A06DAD" w:rsidP="00A06DAD">
            <w:r w:rsidRPr="003B2E98">
              <w:t>Y</w:t>
            </w:r>
          </w:p>
        </w:tc>
        <w:tc>
          <w:tcPr>
            <w:tcW w:w="3235" w:type="dxa"/>
          </w:tcPr>
          <w:p w14:paraId="63AD5989" w14:textId="77777777" w:rsidR="00A06DAD" w:rsidRPr="00364F66" w:rsidRDefault="00A06DAD" w:rsidP="00A06DAD"/>
        </w:tc>
      </w:tr>
      <w:tr w:rsidR="00A06DAD" w:rsidRPr="00364F66" w14:paraId="059929A2" w14:textId="77777777" w:rsidTr="00286944">
        <w:trPr>
          <w:trHeight w:val="242"/>
        </w:trPr>
        <w:tc>
          <w:tcPr>
            <w:tcW w:w="877" w:type="dxa"/>
          </w:tcPr>
          <w:p w14:paraId="14039C19" w14:textId="77777777" w:rsidR="00A06DAD" w:rsidRPr="00364F66" w:rsidRDefault="00A06DAD" w:rsidP="00A06DAD">
            <w:pPr>
              <w:pStyle w:val="Normal-Alt"/>
              <w:numPr>
                <w:ilvl w:val="0"/>
                <w:numId w:val="7"/>
              </w:numPr>
              <w:jc w:val="center"/>
            </w:pPr>
          </w:p>
        </w:tc>
        <w:tc>
          <w:tcPr>
            <w:tcW w:w="9189" w:type="dxa"/>
          </w:tcPr>
          <w:p w14:paraId="6988352F" w14:textId="77777777" w:rsidR="00A06DAD" w:rsidRDefault="00A06DAD" w:rsidP="00A06DAD">
            <w:pPr>
              <w:pStyle w:val="ListParagraph"/>
              <w:numPr>
                <w:ilvl w:val="0"/>
                <w:numId w:val="55"/>
              </w:numPr>
            </w:pPr>
            <w:r w:rsidRPr="003A4437">
              <w:rPr>
                <w:color w:val="000000"/>
              </w:rPr>
              <w:t>Provide ongoing feedback to improve various security Software and monitoring tools, ensuring products are running efficiently.</w:t>
            </w:r>
          </w:p>
        </w:tc>
        <w:tc>
          <w:tcPr>
            <w:tcW w:w="1062" w:type="dxa"/>
            <w:shd w:val="clear" w:color="auto" w:fill="auto"/>
          </w:tcPr>
          <w:p w14:paraId="296D3E91" w14:textId="54C8150C" w:rsidR="00A06DAD" w:rsidRPr="00364F66" w:rsidRDefault="00A06DAD" w:rsidP="00A06DAD">
            <w:r w:rsidRPr="007F57A3">
              <w:t>Y</w:t>
            </w:r>
          </w:p>
        </w:tc>
        <w:tc>
          <w:tcPr>
            <w:tcW w:w="3235" w:type="dxa"/>
          </w:tcPr>
          <w:p w14:paraId="5F060921" w14:textId="77777777" w:rsidR="00A06DAD" w:rsidRPr="00364F66" w:rsidRDefault="00A06DAD" w:rsidP="00A06DAD"/>
        </w:tc>
      </w:tr>
      <w:tr w:rsidR="00A06DAD" w:rsidRPr="00364F66" w14:paraId="54BCBB4D" w14:textId="77777777" w:rsidTr="00286944">
        <w:trPr>
          <w:trHeight w:val="242"/>
        </w:trPr>
        <w:tc>
          <w:tcPr>
            <w:tcW w:w="877" w:type="dxa"/>
          </w:tcPr>
          <w:p w14:paraId="5FDEDBE1" w14:textId="77777777" w:rsidR="00A06DAD" w:rsidRPr="00364F66" w:rsidRDefault="00A06DAD" w:rsidP="00A06DAD">
            <w:pPr>
              <w:pStyle w:val="Normal-Alt"/>
              <w:numPr>
                <w:ilvl w:val="0"/>
                <w:numId w:val="7"/>
              </w:numPr>
              <w:jc w:val="center"/>
            </w:pPr>
          </w:p>
        </w:tc>
        <w:tc>
          <w:tcPr>
            <w:tcW w:w="9189" w:type="dxa"/>
          </w:tcPr>
          <w:p w14:paraId="03A63124" w14:textId="77777777" w:rsidR="00A06DAD" w:rsidRDefault="00A06DAD" w:rsidP="00A06DAD">
            <w:pPr>
              <w:pStyle w:val="ListParagraph"/>
              <w:numPr>
                <w:ilvl w:val="0"/>
                <w:numId w:val="55"/>
              </w:numPr>
            </w:pPr>
            <w:r w:rsidRPr="003A4437">
              <w:t>Install, update and maintain Malware Protection Software and systems in accordance with the VITA security requirements for all Software and Equipment in the VITA Environment.</w:t>
            </w:r>
          </w:p>
        </w:tc>
        <w:tc>
          <w:tcPr>
            <w:tcW w:w="1062" w:type="dxa"/>
            <w:shd w:val="clear" w:color="auto" w:fill="auto"/>
          </w:tcPr>
          <w:p w14:paraId="19B7E2DC" w14:textId="1ADC5091" w:rsidR="00A06DAD" w:rsidRPr="00364F66" w:rsidRDefault="00A06DAD" w:rsidP="00A06DAD">
            <w:r w:rsidRPr="007F57A3">
              <w:t>Y</w:t>
            </w:r>
          </w:p>
        </w:tc>
        <w:tc>
          <w:tcPr>
            <w:tcW w:w="3235" w:type="dxa"/>
          </w:tcPr>
          <w:p w14:paraId="3E86CEEA" w14:textId="77777777" w:rsidR="00A06DAD" w:rsidRPr="00364F66" w:rsidRDefault="00A06DAD" w:rsidP="00A06DAD"/>
        </w:tc>
      </w:tr>
      <w:tr w:rsidR="00A06DAD" w:rsidRPr="00364F66" w14:paraId="2CAE4291" w14:textId="77777777" w:rsidTr="00286944">
        <w:trPr>
          <w:trHeight w:val="242"/>
        </w:trPr>
        <w:tc>
          <w:tcPr>
            <w:tcW w:w="877" w:type="dxa"/>
          </w:tcPr>
          <w:p w14:paraId="676A6012" w14:textId="77777777" w:rsidR="00A06DAD" w:rsidRPr="00364F66" w:rsidRDefault="00A06DAD" w:rsidP="00A06DAD">
            <w:pPr>
              <w:pStyle w:val="Normal-Alt"/>
              <w:numPr>
                <w:ilvl w:val="0"/>
                <w:numId w:val="7"/>
              </w:numPr>
              <w:jc w:val="center"/>
            </w:pPr>
          </w:p>
        </w:tc>
        <w:tc>
          <w:tcPr>
            <w:tcW w:w="9189" w:type="dxa"/>
          </w:tcPr>
          <w:p w14:paraId="76F49057" w14:textId="5A880147" w:rsidR="00A06DAD" w:rsidRDefault="00A06DAD" w:rsidP="00A06DAD">
            <w:pPr>
              <w:pStyle w:val="ListParagraph"/>
              <w:numPr>
                <w:ilvl w:val="0"/>
                <w:numId w:val="55"/>
              </w:numPr>
            </w:pPr>
            <w:r w:rsidRPr="003A4437">
              <w:t>Respond t</w:t>
            </w:r>
            <w:r>
              <w:t xml:space="preserve">o Malware infections </w:t>
            </w:r>
            <w:r w:rsidRPr="00E01B57">
              <w:t xml:space="preserve">in accordance with the SMM and </w:t>
            </w:r>
            <w:r>
              <w:t>VITA Rules</w:t>
            </w:r>
            <w:r w:rsidRPr="00E01B57">
              <w:t>.</w:t>
            </w:r>
          </w:p>
        </w:tc>
        <w:tc>
          <w:tcPr>
            <w:tcW w:w="1062" w:type="dxa"/>
            <w:shd w:val="clear" w:color="auto" w:fill="auto"/>
          </w:tcPr>
          <w:p w14:paraId="1F5258D6" w14:textId="110B9109" w:rsidR="00A06DAD" w:rsidRPr="00364F66" w:rsidRDefault="00A06DAD" w:rsidP="00A06DAD">
            <w:r w:rsidRPr="007F57A3">
              <w:t>Y</w:t>
            </w:r>
          </w:p>
        </w:tc>
        <w:tc>
          <w:tcPr>
            <w:tcW w:w="3235" w:type="dxa"/>
          </w:tcPr>
          <w:p w14:paraId="3526CDB4" w14:textId="77777777" w:rsidR="00A06DAD" w:rsidRPr="00364F66" w:rsidRDefault="00A06DAD" w:rsidP="00A06DAD"/>
        </w:tc>
      </w:tr>
      <w:tr w:rsidR="00253072" w:rsidRPr="00364F66" w14:paraId="0A4624B3" w14:textId="77777777" w:rsidTr="00286944">
        <w:trPr>
          <w:trHeight w:val="242"/>
        </w:trPr>
        <w:tc>
          <w:tcPr>
            <w:tcW w:w="877" w:type="dxa"/>
            <w:shd w:val="clear" w:color="auto" w:fill="BDD6EE" w:themeFill="accent1" w:themeFillTint="66"/>
          </w:tcPr>
          <w:p w14:paraId="343C75CA" w14:textId="77777777" w:rsidR="00253072" w:rsidRPr="00364F66" w:rsidRDefault="00253072" w:rsidP="008C05E4">
            <w:pPr>
              <w:pStyle w:val="Normal-Alt"/>
              <w:numPr>
                <w:ilvl w:val="0"/>
                <w:numId w:val="7"/>
              </w:numPr>
              <w:jc w:val="center"/>
            </w:pPr>
          </w:p>
        </w:tc>
        <w:tc>
          <w:tcPr>
            <w:tcW w:w="9189" w:type="dxa"/>
            <w:shd w:val="clear" w:color="auto" w:fill="BDD6EE" w:themeFill="accent1" w:themeFillTint="66"/>
          </w:tcPr>
          <w:p w14:paraId="0E7F9A4E" w14:textId="77777777" w:rsidR="00253072" w:rsidRPr="00D33CFC" w:rsidRDefault="00253072" w:rsidP="002642BE">
            <w:pPr>
              <w:pStyle w:val="Heading3"/>
              <w:outlineLvl w:val="2"/>
              <w:rPr>
                <w:color w:val="000000"/>
              </w:rPr>
            </w:pPr>
            <w:bookmarkStart w:id="135" w:name="_Toc496723084"/>
            <w:r w:rsidRPr="00253072">
              <w:t>Security Incident Response, Planning and Investigation</w:t>
            </w:r>
            <w:bookmarkEnd w:id="135"/>
          </w:p>
        </w:tc>
        <w:tc>
          <w:tcPr>
            <w:tcW w:w="1062" w:type="dxa"/>
            <w:shd w:val="clear" w:color="auto" w:fill="BDD6EE" w:themeFill="accent1" w:themeFillTint="66"/>
          </w:tcPr>
          <w:p w14:paraId="504F6698" w14:textId="77777777" w:rsidR="00253072" w:rsidRPr="00364F66" w:rsidRDefault="00253072" w:rsidP="008C05E4"/>
        </w:tc>
        <w:tc>
          <w:tcPr>
            <w:tcW w:w="3235" w:type="dxa"/>
            <w:shd w:val="clear" w:color="auto" w:fill="BDD6EE" w:themeFill="accent1" w:themeFillTint="66"/>
          </w:tcPr>
          <w:p w14:paraId="111FC145" w14:textId="77777777" w:rsidR="00253072" w:rsidRPr="00364F66" w:rsidRDefault="00253072" w:rsidP="008C05E4"/>
        </w:tc>
      </w:tr>
      <w:tr w:rsidR="00253072" w:rsidRPr="00364F66" w14:paraId="51A4B651" w14:textId="77777777" w:rsidTr="00286944">
        <w:trPr>
          <w:trHeight w:val="242"/>
        </w:trPr>
        <w:tc>
          <w:tcPr>
            <w:tcW w:w="877" w:type="dxa"/>
            <w:shd w:val="clear" w:color="auto" w:fill="auto"/>
          </w:tcPr>
          <w:p w14:paraId="3FFA9615" w14:textId="77777777" w:rsidR="00253072" w:rsidRPr="00364F66" w:rsidRDefault="00253072" w:rsidP="008C05E4">
            <w:pPr>
              <w:pStyle w:val="Normal-Alt"/>
              <w:numPr>
                <w:ilvl w:val="0"/>
                <w:numId w:val="7"/>
              </w:numPr>
              <w:jc w:val="center"/>
            </w:pPr>
          </w:p>
        </w:tc>
        <w:tc>
          <w:tcPr>
            <w:tcW w:w="9189" w:type="dxa"/>
          </w:tcPr>
          <w:p w14:paraId="0B5C802B" w14:textId="77777777" w:rsidR="00253072" w:rsidRPr="004657CE" w:rsidRDefault="00253072" w:rsidP="008C05E4">
            <w:pPr>
              <w:rPr>
                <w:i/>
                <w:color w:val="000000"/>
              </w:rPr>
            </w:pPr>
            <w:r>
              <w:rPr>
                <w:i/>
              </w:rPr>
              <w:t>Supplier’s responsibilities include:</w:t>
            </w:r>
          </w:p>
        </w:tc>
        <w:tc>
          <w:tcPr>
            <w:tcW w:w="1062" w:type="dxa"/>
            <w:shd w:val="clear" w:color="auto" w:fill="D0CECE" w:themeFill="background2" w:themeFillShade="E6"/>
          </w:tcPr>
          <w:p w14:paraId="76ADB19B" w14:textId="77777777" w:rsidR="00253072" w:rsidRPr="00364F66" w:rsidRDefault="00253072" w:rsidP="008C05E4"/>
        </w:tc>
        <w:tc>
          <w:tcPr>
            <w:tcW w:w="3235" w:type="dxa"/>
            <w:shd w:val="clear" w:color="auto" w:fill="auto"/>
          </w:tcPr>
          <w:p w14:paraId="00838C29" w14:textId="77777777" w:rsidR="00253072" w:rsidRPr="00364F66" w:rsidRDefault="00253072" w:rsidP="008C05E4"/>
        </w:tc>
      </w:tr>
      <w:tr w:rsidR="00A06DAD" w:rsidRPr="00364F66" w14:paraId="71DD6F8B" w14:textId="77777777" w:rsidTr="00286944">
        <w:trPr>
          <w:trHeight w:val="242"/>
        </w:trPr>
        <w:tc>
          <w:tcPr>
            <w:tcW w:w="877" w:type="dxa"/>
            <w:shd w:val="clear" w:color="auto" w:fill="auto"/>
          </w:tcPr>
          <w:p w14:paraId="36F32ED3" w14:textId="77777777" w:rsidR="00A06DAD" w:rsidRPr="00364F66" w:rsidRDefault="00A06DAD" w:rsidP="00A06DAD">
            <w:pPr>
              <w:pStyle w:val="Normal-Alt"/>
              <w:numPr>
                <w:ilvl w:val="0"/>
                <w:numId w:val="7"/>
              </w:numPr>
              <w:jc w:val="center"/>
            </w:pPr>
          </w:p>
        </w:tc>
        <w:tc>
          <w:tcPr>
            <w:tcW w:w="9189" w:type="dxa"/>
            <w:shd w:val="clear" w:color="auto" w:fill="auto"/>
          </w:tcPr>
          <w:p w14:paraId="2A581B16" w14:textId="2B87CD1D" w:rsidR="00A06DAD" w:rsidRPr="00253072" w:rsidRDefault="00A06DAD" w:rsidP="00A06DAD">
            <w:pPr>
              <w:pStyle w:val="ListParagraph"/>
              <w:numPr>
                <w:ilvl w:val="0"/>
                <w:numId w:val="60"/>
              </w:numPr>
              <w:rPr>
                <w:color w:val="000000"/>
              </w:rPr>
            </w:pPr>
            <w:r w:rsidRPr="00D33CFC">
              <w:t xml:space="preserve">Respond to Security Incidents in accordance with </w:t>
            </w:r>
            <w:r>
              <w:t>the SMM and VITA Rules.</w:t>
            </w:r>
          </w:p>
        </w:tc>
        <w:tc>
          <w:tcPr>
            <w:tcW w:w="1062" w:type="dxa"/>
            <w:shd w:val="clear" w:color="auto" w:fill="auto"/>
          </w:tcPr>
          <w:p w14:paraId="1113EAF2" w14:textId="44309EBF" w:rsidR="00A06DAD" w:rsidRPr="00364F66" w:rsidRDefault="00A06DAD" w:rsidP="00A06DAD">
            <w:r w:rsidRPr="0038312B">
              <w:t>Y</w:t>
            </w:r>
          </w:p>
        </w:tc>
        <w:tc>
          <w:tcPr>
            <w:tcW w:w="3235" w:type="dxa"/>
            <w:shd w:val="clear" w:color="auto" w:fill="auto"/>
          </w:tcPr>
          <w:p w14:paraId="4428F21F" w14:textId="77777777" w:rsidR="00A06DAD" w:rsidRPr="00364F66" w:rsidRDefault="00A06DAD" w:rsidP="00A06DAD"/>
        </w:tc>
      </w:tr>
      <w:tr w:rsidR="00A06DAD" w:rsidRPr="00364F66" w14:paraId="3C8BD41B" w14:textId="77777777" w:rsidTr="00286944">
        <w:trPr>
          <w:trHeight w:val="242"/>
        </w:trPr>
        <w:tc>
          <w:tcPr>
            <w:tcW w:w="877" w:type="dxa"/>
            <w:shd w:val="clear" w:color="auto" w:fill="auto"/>
          </w:tcPr>
          <w:p w14:paraId="570D10FE" w14:textId="77777777" w:rsidR="00A06DAD" w:rsidRPr="00364F66" w:rsidRDefault="00A06DAD" w:rsidP="00A06DAD">
            <w:pPr>
              <w:pStyle w:val="Normal-Alt"/>
              <w:numPr>
                <w:ilvl w:val="0"/>
                <w:numId w:val="7"/>
              </w:numPr>
              <w:jc w:val="center"/>
            </w:pPr>
          </w:p>
        </w:tc>
        <w:tc>
          <w:tcPr>
            <w:tcW w:w="9189" w:type="dxa"/>
            <w:shd w:val="clear" w:color="auto" w:fill="auto"/>
          </w:tcPr>
          <w:p w14:paraId="2B51D6E3" w14:textId="5BC8CCB5" w:rsidR="00A06DAD" w:rsidRPr="00253072" w:rsidRDefault="00A06DAD" w:rsidP="00A06DAD">
            <w:pPr>
              <w:pStyle w:val="ListParagraph"/>
              <w:numPr>
                <w:ilvl w:val="0"/>
                <w:numId w:val="60"/>
              </w:numPr>
              <w:rPr>
                <w:color w:val="000000"/>
              </w:rPr>
            </w:pPr>
            <w:r w:rsidRPr="00D33CFC">
              <w:t xml:space="preserve">Provide, as requested by </w:t>
            </w:r>
            <w:r>
              <w:t>VITA, the MSI, Customers, or other suppliers</w:t>
            </w:r>
            <w:r w:rsidRPr="00D33CFC">
              <w:t xml:space="preserve">, any logs or alert/events information to assist in responding to Security Incidents </w:t>
            </w:r>
            <w:r>
              <w:t xml:space="preserve">in accordance </w:t>
            </w:r>
            <w:r w:rsidRPr="00D33CFC">
              <w:t xml:space="preserve">with </w:t>
            </w:r>
            <w:r>
              <w:t xml:space="preserve">the SMM and VITA Rules. </w:t>
            </w:r>
          </w:p>
        </w:tc>
        <w:tc>
          <w:tcPr>
            <w:tcW w:w="1062" w:type="dxa"/>
            <w:shd w:val="clear" w:color="auto" w:fill="auto"/>
          </w:tcPr>
          <w:p w14:paraId="7DAD8A8B" w14:textId="1846D929" w:rsidR="00A06DAD" w:rsidRPr="00364F66" w:rsidRDefault="00A06DAD" w:rsidP="00A06DAD">
            <w:r w:rsidRPr="0038312B">
              <w:t>Y</w:t>
            </w:r>
          </w:p>
        </w:tc>
        <w:tc>
          <w:tcPr>
            <w:tcW w:w="3235" w:type="dxa"/>
            <w:shd w:val="clear" w:color="auto" w:fill="auto"/>
          </w:tcPr>
          <w:p w14:paraId="05A8ECA9" w14:textId="77777777" w:rsidR="00A06DAD" w:rsidRPr="00364F66" w:rsidRDefault="00A06DAD" w:rsidP="00A06DAD"/>
        </w:tc>
      </w:tr>
      <w:tr w:rsidR="00A06DAD" w:rsidRPr="00364F66" w14:paraId="4BD24E64" w14:textId="77777777" w:rsidTr="00286944">
        <w:trPr>
          <w:trHeight w:val="242"/>
        </w:trPr>
        <w:tc>
          <w:tcPr>
            <w:tcW w:w="877" w:type="dxa"/>
            <w:shd w:val="clear" w:color="auto" w:fill="auto"/>
          </w:tcPr>
          <w:p w14:paraId="692D5B28" w14:textId="77777777" w:rsidR="00A06DAD" w:rsidRPr="00364F66" w:rsidRDefault="00A06DAD" w:rsidP="00A06DAD">
            <w:pPr>
              <w:pStyle w:val="Normal-Alt"/>
              <w:numPr>
                <w:ilvl w:val="0"/>
                <w:numId w:val="7"/>
              </w:numPr>
              <w:jc w:val="center"/>
            </w:pPr>
          </w:p>
        </w:tc>
        <w:tc>
          <w:tcPr>
            <w:tcW w:w="9189" w:type="dxa"/>
            <w:shd w:val="clear" w:color="auto" w:fill="auto"/>
          </w:tcPr>
          <w:p w14:paraId="0C0EFB4E" w14:textId="6D951ADA" w:rsidR="00A06DAD" w:rsidRPr="00253072" w:rsidRDefault="00A06DAD" w:rsidP="00A06DAD">
            <w:pPr>
              <w:pStyle w:val="ListParagraph"/>
              <w:numPr>
                <w:ilvl w:val="0"/>
                <w:numId w:val="60"/>
              </w:numPr>
              <w:rPr>
                <w:color w:val="000000"/>
              </w:rPr>
            </w:pPr>
            <w:r w:rsidRPr="00D027C6">
              <w:t>Provide immediate on-demand automated electronic Software deployment solution for Security Incidents detection, remediation, and prevention efforts</w:t>
            </w:r>
            <w:r>
              <w:t xml:space="preserve"> </w:t>
            </w:r>
            <w:r w:rsidRPr="006848B8">
              <w:t xml:space="preserve">in accordance with the SMM and </w:t>
            </w:r>
            <w:r>
              <w:t>VITA Rules</w:t>
            </w:r>
            <w:r w:rsidRPr="006848B8">
              <w:t>.</w:t>
            </w:r>
          </w:p>
        </w:tc>
        <w:tc>
          <w:tcPr>
            <w:tcW w:w="1062" w:type="dxa"/>
            <w:shd w:val="clear" w:color="auto" w:fill="auto"/>
          </w:tcPr>
          <w:p w14:paraId="35CB96C9" w14:textId="7105B037" w:rsidR="00A06DAD" w:rsidRPr="00364F66" w:rsidRDefault="00A06DAD" w:rsidP="00A06DAD">
            <w:r w:rsidRPr="0038312B">
              <w:t>Y</w:t>
            </w:r>
          </w:p>
        </w:tc>
        <w:tc>
          <w:tcPr>
            <w:tcW w:w="3235" w:type="dxa"/>
            <w:shd w:val="clear" w:color="auto" w:fill="auto"/>
          </w:tcPr>
          <w:p w14:paraId="5E646061" w14:textId="77777777" w:rsidR="00A06DAD" w:rsidRPr="00364F66" w:rsidRDefault="00A06DAD" w:rsidP="00A06DAD"/>
        </w:tc>
      </w:tr>
      <w:tr w:rsidR="00A06DAD" w:rsidRPr="00364F66" w14:paraId="58303564" w14:textId="77777777" w:rsidTr="00286944">
        <w:trPr>
          <w:trHeight w:val="242"/>
        </w:trPr>
        <w:tc>
          <w:tcPr>
            <w:tcW w:w="877" w:type="dxa"/>
            <w:shd w:val="clear" w:color="auto" w:fill="auto"/>
          </w:tcPr>
          <w:p w14:paraId="5E163468" w14:textId="77777777" w:rsidR="00A06DAD" w:rsidRPr="00364F66" w:rsidRDefault="00A06DAD" w:rsidP="00A06DAD">
            <w:pPr>
              <w:pStyle w:val="Normal-Alt"/>
              <w:numPr>
                <w:ilvl w:val="0"/>
                <w:numId w:val="7"/>
              </w:numPr>
              <w:jc w:val="center"/>
            </w:pPr>
          </w:p>
        </w:tc>
        <w:tc>
          <w:tcPr>
            <w:tcW w:w="9189" w:type="dxa"/>
            <w:shd w:val="clear" w:color="auto" w:fill="auto"/>
          </w:tcPr>
          <w:p w14:paraId="14E57112" w14:textId="77777777" w:rsidR="00A06DAD" w:rsidRPr="003A4437" w:rsidRDefault="00A06DAD" w:rsidP="00A06DAD">
            <w:pPr>
              <w:pStyle w:val="ListParagraph"/>
              <w:numPr>
                <w:ilvl w:val="0"/>
                <w:numId w:val="60"/>
              </w:numPr>
              <w:rPr>
                <w:color w:val="000000"/>
              </w:rPr>
            </w:pPr>
            <w:r>
              <w:t xml:space="preserve">Monitor for and resolve </w:t>
            </w:r>
            <w:r w:rsidRPr="007458FF">
              <w:t>suspicious activity or patterns that may be indicative of a</w:t>
            </w:r>
            <w:r>
              <w:t xml:space="preserve">n End User Device </w:t>
            </w:r>
            <w:r w:rsidRPr="007458FF">
              <w:t>issue requiring Resolution (e.g., virus, rogue applic</w:t>
            </w:r>
            <w:r>
              <w:t>ation).</w:t>
            </w:r>
          </w:p>
        </w:tc>
        <w:tc>
          <w:tcPr>
            <w:tcW w:w="1062" w:type="dxa"/>
            <w:shd w:val="clear" w:color="auto" w:fill="auto"/>
          </w:tcPr>
          <w:p w14:paraId="412F799C" w14:textId="51942A83" w:rsidR="00A06DAD" w:rsidRPr="00364F66" w:rsidRDefault="00A06DAD" w:rsidP="00A06DAD">
            <w:r w:rsidRPr="005C6DF7">
              <w:t>Y</w:t>
            </w:r>
          </w:p>
        </w:tc>
        <w:tc>
          <w:tcPr>
            <w:tcW w:w="3235" w:type="dxa"/>
            <w:shd w:val="clear" w:color="auto" w:fill="auto"/>
          </w:tcPr>
          <w:p w14:paraId="555926BE" w14:textId="77777777" w:rsidR="00A06DAD" w:rsidRPr="00364F66" w:rsidRDefault="00A06DAD" w:rsidP="00A06DAD"/>
        </w:tc>
      </w:tr>
      <w:tr w:rsidR="00A06DAD" w:rsidRPr="00364F66" w14:paraId="4ABC09B5" w14:textId="77777777" w:rsidTr="00286944">
        <w:trPr>
          <w:trHeight w:val="242"/>
        </w:trPr>
        <w:tc>
          <w:tcPr>
            <w:tcW w:w="877" w:type="dxa"/>
            <w:shd w:val="clear" w:color="auto" w:fill="auto"/>
          </w:tcPr>
          <w:p w14:paraId="4C7D2C85" w14:textId="77777777" w:rsidR="00A06DAD" w:rsidRPr="00364F66" w:rsidRDefault="00A06DAD" w:rsidP="00A06DAD">
            <w:pPr>
              <w:pStyle w:val="Normal-Alt"/>
              <w:numPr>
                <w:ilvl w:val="0"/>
                <w:numId w:val="7"/>
              </w:numPr>
              <w:jc w:val="center"/>
            </w:pPr>
          </w:p>
        </w:tc>
        <w:tc>
          <w:tcPr>
            <w:tcW w:w="9189" w:type="dxa"/>
            <w:shd w:val="clear" w:color="auto" w:fill="auto"/>
          </w:tcPr>
          <w:p w14:paraId="7921D96F" w14:textId="77777777" w:rsidR="00A06DAD" w:rsidRPr="00D027C6" w:rsidRDefault="00A06DAD" w:rsidP="00A06DAD">
            <w:pPr>
              <w:pStyle w:val="ListParagraph"/>
              <w:numPr>
                <w:ilvl w:val="0"/>
                <w:numId w:val="60"/>
              </w:numPr>
            </w:pPr>
            <w:r w:rsidRPr="003A4437">
              <w:rPr>
                <w:color w:val="000000"/>
              </w:rPr>
              <w:t>Provide support to security team to identify and collect Hardware affected by any security event.</w:t>
            </w:r>
          </w:p>
        </w:tc>
        <w:tc>
          <w:tcPr>
            <w:tcW w:w="1062" w:type="dxa"/>
            <w:shd w:val="clear" w:color="auto" w:fill="auto"/>
          </w:tcPr>
          <w:p w14:paraId="229F5F7A" w14:textId="3C2FCC1E" w:rsidR="00A06DAD" w:rsidRPr="00364F66" w:rsidRDefault="00A06DAD" w:rsidP="00A06DAD">
            <w:r w:rsidRPr="005C6DF7">
              <w:t>Y</w:t>
            </w:r>
          </w:p>
        </w:tc>
        <w:tc>
          <w:tcPr>
            <w:tcW w:w="3235" w:type="dxa"/>
            <w:shd w:val="clear" w:color="auto" w:fill="auto"/>
          </w:tcPr>
          <w:p w14:paraId="571E9161" w14:textId="77777777" w:rsidR="00A06DAD" w:rsidRPr="00364F66" w:rsidRDefault="00A06DAD" w:rsidP="00A06DAD"/>
        </w:tc>
      </w:tr>
      <w:tr w:rsidR="00A06DAD" w:rsidRPr="00364F66" w14:paraId="40BECB5E" w14:textId="77777777" w:rsidTr="00286944">
        <w:trPr>
          <w:trHeight w:val="242"/>
        </w:trPr>
        <w:tc>
          <w:tcPr>
            <w:tcW w:w="877" w:type="dxa"/>
            <w:shd w:val="clear" w:color="auto" w:fill="auto"/>
          </w:tcPr>
          <w:p w14:paraId="51302246" w14:textId="77777777" w:rsidR="00A06DAD" w:rsidRPr="00364F66" w:rsidRDefault="00A06DAD" w:rsidP="00A06DAD">
            <w:pPr>
              <w:pStyle w:val="Normal-Alt"/>
              <w:numPr>
                <w:ilvl w:val="0"/>
                <w:numId w:val="7"/>
              </w:numPr>
              <w:jc w:val="center"/>
            </w:pPr>
          </w:p>
        </w:tc>
        <w:tc>
          <w:tcPr>
            <w:tcW w:w="9189" w:type="dxa"/>
            <w:shd w:val="clear" w:color="auto" w:fill="auto"/>
          </w:tcPr>
          <w:p w14:paraId="3E9FB1CB" w14:textId="77777777" w:rsidR="00A06DAD" w:rsidRPr="00253072" w:rsidRDefault="00A06DAD" w:rsidP="00A06DAD">
            <w:pPr>
              <w:pStyle w:val="ListParagraph"/>
              <w:numPr>
                <w:ilvl w:val="0"/>
                <w:numId w:val="60"/>
              </w:numPr>
              <w:rPr>
                <w:color w:val="000000"/>
              </w:rPr>
            </w:pPr>
            <w:r w:rsidRPr="00D33CFC">
              <w:t xml:space="preserve">Make </w:t>
            </w:r>
            <w:r>
              <w:t>Supplier</w:t>
            </w:r>
            <w:r w:rsidRPr="00D33CFC">
              <w:t xml:space="preserve"> Personnel available for interviews by </w:t>
            </w:r>
            <w:r>
              <w:t xml:space="preserve">VITA </w:t>
            </w:r>
            <w:r w:rsidRPr="00D33CFC">
              <w:t>incident response teams.</w:t>
            </w:r>
          </w:p>
        </w:tc>
        <w:tc>
          <w:tcPr>
            <w:tcW w:w="1062" w:type="dxa"/>
            <w:shd w:val="clear" w:color="auto" w:fill="auto"/>
          </w:tcPr>
          <w:p w14:paraId="0F7494D6" w14:textId="10B65D4A" w:rsidR="00A06DAD" w:rsidRPr="00364F66" w:rsidRDefault="00A06DAD" w:rsidP="00A06DAD">
            <w:r w:rsidRPr="005C6DF7">
              <w:t>Y</w:t>
            </w:r>
          </w:p>
        </w:tc>
        <w:tc>
          <w:tcPr>
            <w:tcW w:w="3235" w:type="dxa"/>
            <w:shd w:val="clear" w:color="auto" w:fill="auto"/>
          </w:tcPr>
          <w:p w14:paraId="067E924A" w14:textId="77777777" w:rsidR="00A06DAD" w:rsidRPr="00364F66" w:rsidRDefault="00A06DAD" w:rsidP="00A06DAD"/>
        </w:tc>
      </w:tr>
      <w:tr w:rsidR="00253072" w:rsidRPr="00364F66" w14:paraId="4AC5C22D" w14:textId="77777777" w:rsidTr="00286944">
        <w:trPr>
          <w:trHeight w:val="242"/>
        </w:trPr>
        <w:tc>
          <w:tcPr>
            <w:tcW w:w="877" w:type="dxa"/>
            <w:shd w:val="clear" w:color="auto" w:fill="BDD6EE" w:themeFill="accent1" w:themeFillTint="66"/>
          </w:tcPr>
          <w:p w14:paraId="005EC2E8" w14:textId="77777777" w:rsidR="00253072" w:rsidRPr="00364F66" w:rsidRDefault="00253072" w:rsidP="008C05E4">
            <w:pPr>
              <w:pStyle w:val="Normal-Alt"/>
              <w:numPr>
                <w:ilvl w:val="0"/>
                <w:numId w:val="7"/>
              </w:numPr>
              <w:jc w:val="center"/>
            </w:pPr>
          </w:p>
        </w:tc>
        <w:tc>
          <w:tcPr>
            <w:tcW w:w="9189" w:type="dxa"/>
            <w:shd w:val="clear" w:color="auto" w:fill="BDD6EE" w:themeFill="accent1" w:themeFillTint="66"/>
          </w:tcPr>
          <w:p w14:paraId="4E67DC8D" w14:textId="77777777" w:rsidR="00253072" w:rsidRPr="00D33CFC" w:rsidRDefault="00253072" w:rsidP="002642BE">
            <w:pPr>
              <w:pStyle w:val="Heading3"/>
              <w:outlineLvl w:val="2"/>
              <w:rPr>
                <w:color w:val="000000"/>
              </w:rPr>
            </w:pPr>
            <w:bookmarkStart w:id="136" w:name="_Toc496723085"/>
            <w:r w:rsidRPr="00253072">
              <w:t>Security Configuration Compliance</w:t>
            </w:r>
            <w:bookmarkEnd w:id="136"/>
          </w:p>
        </w:tc>
        <w:tc>
          <w:tcPr>
            <w:tcW w:w="1062" w:type="dxa"/>
            <w:shd w:val="clear" w:color="auto" w:fill="BDD6EE" w:themeFill="accent1" w:themeFillTint="66"/>
          </w:tcPr>
          <w:p w14:paraId="0184F5C1" w14:textId="77777777" w:rsidR="00253072" w:rsidRPr="00364F66" w:rsidRDefault="00253072" w:rsidP="008C05E4"/>
        </w:tc>
        <w:tc>
          <w:tcPr>
            <w:tcW w:w="3235" w:type="dxa"/>
            <w:shd w:val="clear" w:color="auto" w:fill="BDD6EE" w:themeFill="accent1" w:themeFillTint="66"/>
          </w:tcPr>
          <w:p w14:paraId="64D49785" w14:textId="77777777" w:rsidR="00253072" w:rsidRPr="00364F66" w:rsidRDefault="00253072" w:rsidP="008C05E4"/>
        </w:tc>
      </w:tr>
      <w:tr w:rsidR="00253072" w:rsidRPr="00364F66" w14:paraId="52D64BC2" w14:textId="77777777" w:rsidTr="00286944">
        <w:trPr>
          <w:trHeight w:val="242"/>
        </w:trPr>
        <w:tc>
          <w:tcPr>
            <w:tcW w:w="877" w:type="dxa"/>
            <w:shd w:val="clear" w:color="auto" w:fill="auto"/>
          </w:tcPr>
          <w:p w14:paraId="1FB71D21" w14:textId="77777777" w:rsidR="00253072" w:rsidRPr="00364F66" w:rsidRDefault="00253072" w:rsidP="008C05E4">
            <w:pPr>
              <w:pStyle w:val="Normal-Alt"/>
              <w:numPr>
                <w:ilvl w:val="0"/>
                <w:numId w:val="7"/>
              </w:numPr>
              <w:jc w:val="center"/>
            </w:pPr>
          </w:p>
        </w:tc>
        <w:tc>
          <w:tcPr>
            <w:tcW w:w="9189" w:type="dxa"/>
          </w:tcPr>
          <w:p w14:paraId="4EE53A3A" w14:textId="77777777" w:rsidR="00253072" w:rsidRPr="004657CE" w:rsidRDefault="00253072" w:rsidP="008C05E4">
            <w:pPr>
              <w:rPr>
                <w:i/>
                <w:color w:val="000000"/>
              </w:rPr>
            </w:pPr>
            <w:r>
              <w:rPr>
                <w:i/>
              </w:rPr>
              <w:t>Supplier’s responsibilities include:</w:t>
            </w:r>
          </w:p>
        </w:tc>
        <w:tc>
          <w:tcPr>
            <w:tcW w:w="1062" w:type="dxa"/>
            <w:shd w:val="clear" w:color="auto" w:fill="D0CECE" w:themeFill="background2" w:themeFillShade="E6"/>
          </w:tcPr>
          <w:p w14:paraId="4AF7A899" w14:textId="77777777" w:rsidR="00253072" w:rsidRPr="00364F66" w:rsidRDefault="00253072" w:rsidP="008C05E4"/>
        </w:tc>
        <w:tc>
          <w:tcPr>
            <w:tcW w:w="3235" w:type="dxa"/>
            <w:shd w:val="clear" w:color="auto" w:fill="auto"/>
          </w:tcPr>
          <w:p w14:paraId="1A0BD425" w14:textId="77777777" w:rsidR="00253072" w:rsidRPr="00364F66" w:rsidRDefault="00253072" w:rsidP="008C05E4"/>
        </w:tc>
      </w:tr>
      <w:tr w:rsidR="00A06DAD" w:rsidRPr="00364F66" w14:paraId="702BCBD1" w14:textId="77777777" w:rsidTr="00286944">
        <w:trPr>
          <w:trHeight w:val="242"/>
        </w:trPr>
        <w:tc>
          <w:tcPr>
            <w:tcW w:w="877" w:type="dxa"/>
          </w:tcPr>
          <w:p w14:paraId="022533C9" w14:textId="77777777" w:rsidR="00A06DAD" w:rsidRPr="00364F66" w:rsidRDefault="00A06DAD" w:rsidP="00A06DAD">
            <w:pPr>
              <w:pStyle w:val="Normal-Alt"/>
              <w:numPr>
                <w:ilvl w:val="0"/>
                <w:numId w:val="7"/>
              </w:numPr>
              <w:jc w:val="center"/>
            </w:pPr>
          </w:p>
        </w:tc>
        <w:tc>
          <w:tcPr>
            <w:tcW w:w="9189" w:type="dxa"/>
          </w:tcPr>
          <w:p w14:paraId="6840657B" w14:textId="41C9984F" w:rsidR="00A06DAD" w:rsidRPr="00D33CFC" w:rsidRDefault="00A06DAD" w:rsidP="00A06DAD">
            <w:pPr>
              <w:pStyle w:val="ListParagraph"/>
              <w:numPr>
                <w:ilvl w:val="0"/>
                <w:numId w:val="64"/>
              </w:numPr>
            </w:pPr>
            <w:r>
              <w:t xml:space="preserve">Comply, implement, document, </w:t>
            </w:r>
            <w:r w:rsidRPr="00D33CFC">
              <w:t xml:space="preserve">and enforce </w:t>
            </w:r>
            <w:r>
              <w:t>device configurations in accordance with the SMM and VITA Rules</w:t>
            </w:r>
            <w:r w:rsidRPr="00D33CFC">
              <w:t>.</w:t>
            </w:r>
          </w:p>
        </w:tc>
        <w:tc>
          <w:tcPr>
            <w:tcW w:w="1062" w:type="dxa"/>
          </w:tcPr>
          <w:p w14:paraId="09821A1F" w14:textId="107D3CE5" w:rsidR="00A06DAD" w:rsidRPr="00364F66" w:rsidRDefault="00A06DAD" w:rsidP="00A06DAD">
            <w:r w:rsidRPr="006941B9">
              <w:t>Y</w:t>
            </w:r>
          </w:p>
        </w:tc>
        <w:tc>
          <w:tcPr>
            <w:tcW w:w="3235" w:type="dxa"/>
          </w:tcPr>
          <w:p w14:paraId="5F30DA19" w14:textId="77777777" w:rsidR="00A06DAD" w:rsidRPr="00364F66" w:rsidRDefault="00A06DAD" w:rsidP="00A06DAD"/>
        </w:tc>
      </w:tr>
      <w:tr w:rsidR="00A06DAD" w:rsidRPr="00364F66" w14:paraId="22B7E4C6" w14:textId="77777777" w:rsidTr="00286944">
        <w:trPr>
          <w:trHeight w:val="242"/>
        </w:trPr>
        <w:tc>
          <w:tcPr>
            <w:tcW w:w="877" w:type="dxa"/>
          </w:tcPr>
          <w:p w14:paraId="5B370FDA" w14:textId="77777777" w:rsidR="00A06DAD" w:rsidRPr="00364F66" w:rsidRDefault="00A06DAD" w:rsidP="00A06DAD">
            <w:pPr>
              <w:pStyle w:val="Normal-Alt"/>
              <w:numPr>
                <w:ilvl w:val="0"/>
                <w:numId w:val="7"/>
              </w:numPr>
              <w:jc w:val="center"/>
            </w:pPr>
          </w:p>
        </w:tc>
        <w:tc>
          <w:tcPr>
            <w:tcW w:w="9189" w:type="dxa"/>
          </w:tcPr>
          <w:p w14:paraId="6A681302" w14:textId="007AB62A" w:rsidR="00A06DAD" w:rsidRPr="00D33CFC" w:rsidRDefault="00A06DAD" w:rsidP="00A06DAD">
            <w:pPr>
              <w:pStyle w:val="ListParagraph"/>
              <w:numPr>
                <w:ilvl w:val="0"/>
                <w:numId w:val="61"/>
              </w:numPr>
            </w:pPr>
            <w:r w:rsidRPr="00D33CFC">
              <w:t xml:space="preserve">Provide automated detection and enforcement of </w:t>
            </w:r>
            <w:r>
              <w:t xml:space="preserve">VITA </w:t>
            </w:r>
            <w:r w:rsidRPr="00D33CFC">
              <w:t>critical security components</w:t>
            </w:r>
            <w:r>
              <w:t xml:space="preserve">, configuration settings, and patch policies </w:t>
            </w:r>
            <w:r w:rsidRPr="007C0A9F">
              <w:t xml:space="preserve">in accordance with the SMM and </w:t>
            </w:r>
            <w:r>
              <w:t>VITA Rules</w:t>
            </w:r>
            <w:r w:rsidRPr="007C0A9F">
              <w:t>.</w:t>
            </w:r>
          </w:p>
        </w:tc>
        <w:tc>
          <w:tcPr>
            <w:tcW w:w="1062" w:type="dxa"/>
          </w:tcPr>
          <w:p w14:paraId="35AE1463" w14:textId="2F95DB15" w:rsidR="00A06DAD" w:rsidRPr="00364F66" w:rsidRDefault="00A06DAD" w:rsidP="00A06DAD">
            <w:r w:rsidRPr="006941B9">
              <w:t>Y</w:t>
            </w:r>
          </w:p>
        </w:tc>
        <w:tc>
          <w:tcPr>
            <w:tcW w:w="3235" w:type="dxa"/>
          </w:tcPr>
          <w:p w14:paraId="7250D994" w14:textId="77777777" w:rsidR="00A06DAD" w:rsidRPr="00364F66" w:rsidRDefault="00A06DAD" w:rsidP="00A06DAD"/>
        </w:tc>
      </w:tr>
      <w:tr w:rsidR="00A06DAD" w:rsidRPr="00364F66" w14:paraId="3C10F543" w14:textId="77777777" w:rsidTr="00286944">
        <w:trPr>
          <w:trHeight w:val="242"/>
        </w:trPr>
        <w:tc>
          <w:tcPr>
            <w:tcW w:w="877" w:type="dxa"/>
          </w:tcPr>
          <w:p w14:paraId="2845428A" w14:textId="77777777" w:rsidR="00A06DAD" w:rsidRPr="00364F66" w:rsidRDefault="00A06DAD" w:rsidP="00A06DAD">
            <w:pPr>
              <w:pStyle w:val="Normal-Alt"/>
              <w:numPr>
                <w:ilvl w:val="0"/>
                <w:numId w:val="7"/>
              </w:numPr>
              <w:jc w:val="center"/>
            </w:pPr>
          </w:p>
        </w:tc>
        <w:tc>
          <w:tcPr>
            <w:tcW w:w="9189" w:type="dxa"/>
          </w:tcPr>
          <w:p w14:paraId="04167311" w14:textId="04FBAFAA" w:rsidR="00A06DAD" w:rsidRPr="00D33CFC" w:rsidRDefault="00A06DAD" w:rsidP="00A06DAD">
            <w:pPr>
              <w:pStyle w:val="ListParagraph"/>
              <w:numPr>
                <w:ilvl w:val="0"/>
                <w:numId w:val="61"/>
              </w:numPr>
            </w:pPr>
            <w:r w:rsidRPr="00D33CFC">
              <w:t>Detect</w:t>
            </w:r>
            <w:r>
              <w:t xml:space="preserve">, </w:t>
            </w:r>
            <w:r w:rsidRPr="009D51B2">
              <w:t xml:space="preserve">in accordance with the SMM and </w:t>
            </w:r>
            <w:r>
              <w:t>VITA Rules</w:t>
            </w:r>
            <w:r w:rsidRPr="00D33CFC">
              <w:t>, when previously applied policies are no longer in effect and reapply those policies.</w:t>
            </w:r>
          </w:p>
        </w:tc>
        <w:tc>
          <w:tcPr>
            <w:tcW w:w="1062" w:type="dxa"/>
          </w:tcPr>
          <w:p w14:paraId="6C48F8DD" w14:textId="23028FD2" w:rsidR="00A06DAD" w:rsidRPr="00364F66" w:rsidRDefault="00A06DAD" w:rsidP="00A06DAD">
            <w:r w:rsidRPr="006941B9">
              <w:t>Y</w:t>
            </w:r>
          </w:p>
        </w:tc>
        <w:tc>
          <w:tcPr>
            <w:tcW w:w="3235" w:type="dxa"/>
          </w:tcPr>
          <w:p w14:paraId="46801E23" w14:textId="77777777" w:rsidR="00A06DAD" w:rsidRPr="00364F66" w:rsidRDefault="00A06DAD" w:rsidP="00A06DAD"/>
        </w:tc>
      </w:tr>
      <w:bookmarkEnd w:id="98"/>
      <w:tr w:rsidR="00C850E1" w:rsidRPr="00364F66" w14:paraId="6349E7F5" w14:textId="77777777" w:rsidTr="00286944">
        <w:trPr>
          <w:trHeight w:val="809"/>
        </w:trPr>
        <w:tc>
          <w:tcPr>
            <w:tcW w:w="877" w:type="dxa"/>
            <w:shd w:val="clear" w:color="auto" w:fill="BDD6EE" w:themeFill="accent1" w:themeFillTint="66"/>
          </w:tcPr>
          <w:p w14:paraId="719DEF4B" w14:textId="77777777" w:rsidR="00C850E1" w:rsidRPr="00364F66" w:rsidRDefault="00C850E1" w:rsidP="002E584C">
            <w:pPr>
              <w:pStyle w:val="Normal-Alt"/>
              <w:numPr>
                <w:ilvl w:val="0"/>
                <w:numId w:val="7"/>
              </w:numPr>
              <w:jc w:val="center"/>
            </w:pPr>
          </w:p>
        </w:tc>
        <w:tc>
          <w:tcPr>
            <w:tcW w:w="9189" w:type="dxa"/>
            <w:shd w:val="clear" w:color="auto" w:fill="BDD6EE" w:themeFill="accent1" w:themeFillTint="66"/>
          </w:tcPr>
          <w:p w14:paraId="52F1F5EC" w14:textId="3F165C91" w:rsidR="00C850E1" w:rsidRPr="00D33CFC" w:rsidRDefault="00185249" w:rsidP="00E42E00">
            <w:pPr>
              <w:pStyle w:val="Heading1"/>
              <w:outlineLvl w:val="0"/>
            </w:pPr>
            <w:bookmarkStart w:id="137" w:name="_Toc496723086"/>
            <w:r>
              <w:t>End User Services</w:t>
            </w:r>
            <w:bookmarkEnd w:id="137"/>
          </w:p>
        </w:tc>
        <w:tc>
          <w:tcPr>
            <w:tcW w:w="1062" w:type="dxa"/>
            <w:shd w:val="clear" w:color="auto" w:fill="BDD6EE" w:themeFill="accent1" w:themeFillTint="66"/>
          </w:tcPr>
          <w:p w14:paraId="27744B4F" w14:textId="77777777" w:rsidR="00C850E1" w:rsidRPr="00364F66" w:rsidRDefault="00C850E1" w:rsidP="002E584C"/>
        </w:tc>
        <w:tc>
          <w:tcPr>
            <w:tcW w:w="3235" w:type="dxa"/>
            <w:shd w:val="clear" w:color="auto" w:fill="BDD6EE" w:themeFill="accent1" w:themeFillTint="66"/>
          </w:tcPr>
          <w:p w14:paraId="3379D0BE" w14:textId="77777777" w:rsidR="00C850E1" w:rsidRPr="00364F66" w:rsidRDefault="00C850E1" w:rsidP="002E584C"/>
        </w:tc>
      </w:tr>
      <w:tr w:rsidR="00245FA3" w:rsidRPr="00364F66" w14:paraId="15BD0D3E" w14:textId="77777777" w:rsidTr="00286944">
        <w:trPr>
          <w:trHeight w:val="809"/>
        </w:trPr>
        <w:tc>
          <w:tcPr>
            <w:tcW w:w="877" w:type="dxa"/>
            <w:shd w:val="clear" w:color="auto" w:fill="BDD6EE" w:themeFill="accent1" w:themeFillTint="66"/>
          </w:tcPr>
          <w:p w14:paraId="2554812A" w14:textId="77777777" w:rsidR="00245FA3" w:rsidRPr="00364F66" w:rsidRDefault="00245FA3" w:rsidP="00D132E6">
            <w:pPr>
              <w:pStyle w:val="Normal-Alt"/>
              <w:numPr>
                <w:ilvl w:val="0"/>
                <w:numId w:val="7"/>
              </w:numPr>
              <w:jc w:val="center"/>
            </w:pPr>
          </w:p>
        </w:tc>
        <w:tc>
          <w:tcPr>
            <w:tcW w:w="9189" w:type="dxa"/>
            <w:shd w:val="clear" w:color="auto" w:fill="BDD6EE" w:themeFill="accent1" w:themeFillTint="66"/>
          </w:tcPr>
          <w:p w14:paraId="35EBF5F6" w14:textId="77777777" w:rsidR="00245FA3" w:rsidRPr="00D33CFC" w:rsidRDefault="00E42E00" w:rsidP="002642BE">
            <w:pPr>
              <w:pStyle w:val="Heading2"/>
              <w:outlineLvl w:val="1"/>
            </w:pPr>
            <w:bookmarkStart w:id="138" w:name="_Toc496723087"/>
            <w:r>
              <w:t xml:space="preserve">Initial Operating </w:t>
            </w:r>
            <w:r w:rsidR="002301A1">
              <w:t>Capability</w:t>
            </w:r>
            <w:bookmarkEnd w:id="138"/>
          </w:p>
        </w:tc>
        <w:tc>
          <w:tcPr>
            <w:tcW w:w="1062" w:type="dxa"/>
            <w:shd w:val="clear" w:color="auto" w:fill="BDD6EE" w:themeFill="accent1" w:themeFillTint="66"/>
          </w:tcPr>
          <w:p w14:paraId="38479FB5" w14:textId="77777777" w:rsidR="00245FA3" w:rsidRPr="00364F66" w:rsidRDefault="00245FA3" w:rsidP="00D132E6"/>
        </w:tc>
        <w:tc>
          <w:tcPr>
            <w:tcW w:w="3235" w:type="dxa"/>
            <w:shd w:val="clear" w:color="auto" w:fill="BDD6EE" w:themeFill="accent1" w:themeFillTint="66"/>
          </w:tcPr>
          <w:p w14:paraId="2EC6A537" w14:textId="77777777" w:rsidR="00245FA3" w:rsidRPr="00364F66" w:rsidRDefault="00245FA3" w:rsidP="00D132E6"/>
        </w:tc>
      </w:tr>
      <w:tr w:rsidR="002D3C55" w:rsidRPr="00364F66" w14:paraId="4FC78F18" w14:textId="77777777" w:rsidTr="00286944">
        <w:trPr>
          <w:trHeight w:val="242"/>
        </w:trPr>
        <w:tc>
          <w:tcPr>
            <w:tcW w:w="877" w:type="dxa"/>
          </w:tcPr>
          <w:p w14:paraId="10B1CA55" w14:textId="77777777" w:rsidR="002D3C55" w:rsidRPr="00364F66" w:rsidRDefault="002D3C55" w:rsidP="00952318">
            <w:pPr>
              <w:pStyle w:val="Normal-Alt"/>
              <w:numPr>
                <w:ilvl w:val="0"/>
                <w:numId w:val="7"/>
              </w:numPr>
              <w:jc w:val="center"/>
            </w:pPr>
          </w:p>
        </w:tc>
        <w:tc>
          <w:tcPr>
            <w:tcW w:w="9189" w:type="dxa"/>
          </w:tcPr>
          <w:p w14:paraId="0FABEB4F" w14:textId="1DFECE1D" w:rsidR="002D3C55" w:rsidRDefault="002D3C55" w:rsidP="002D3C55">
            <w:pPr>
              <w:rPr>
                <w:i/>
              </w:rPr>
            </w:pPr>
            <w:r w:rsidRPr="001853A6">
              <w:rPr>
                <w:i/>
              </w:rPr>
              <w:t>“</w:t>
            </w:r>
            <w:r w:rsidR="002301A1" w:rsidRPr="002301A1">
              <w:rPr>
                <w:i/>
                <w:u w:val="single"/>
              </w:rPr>
              <w:t>Initial Operating Capability</w:t>
            </w:r>
            <w:r w:rsidRPr="001853A6">
              <w:rPr>
                <w:i/>
              </w:rPr>
              <w:t xml:space="preserve">” </w:t>
            </w:r>
            <w:r w:rsidR="00C850E1">
              <w:rPr>
                <w:i/>
              </w:rPr>
              <w:t xml:space="preserve">includes </w:t>
            </w:r>
            <w:r w:rsidRPr="001853A6">
              <w:rPr>
                <w:i/>
              </w:rPr>
              <w:t xml:space="preserve">the set of activities associated with the </w:t>
            </w:r>
            <w:r>
              <w:rPr>
                <w:i/>
              </w:rPr>
              <w:t xml:space="preserve">analysis, </w:t>
            </w:r>
            <w:r w:rsidRPr="001853A6">
              <w:rPr>
                <w:i/>
              </w:rPr>
              <w:t xml:space="preserve">planning, </w:t>
            </w:r>
            <w:r>
              <w:rPr>
                <w:i/>
              </w:rPr>
              <w:t xml:space="preserve">and execution of the </w:t>
            </w:r>
            <w:r w:rsidR="0066497D">
              <w:rPr>
                <w:i/>
              </w:rPr>
              <w:t>transfer</w:t>
            </w:r>
            <w:r>
              <w:rPr>
                <w:i/>
              </w:rPr>
              <w:t xml:space="preserve"> of all current End User </w:t>
            </w:r>
            <w:r w:rsidR="00F020D6">
              <w:rPr>
                <w:i/>
              </w:rPr>
              <w:t>Computing s</w:t>
            </w:r>
            <w:r>
              <w:rPr>
                <w:i/>
              </w:rPr>
              <w:t>ervices from Incumbent to Supplier</w:t>
            </w:r>
            <w:r w:rsidR="00F539DB">
              <w:rPr>
                <w:i/>
              </w:rPr>
              <w:t xml:space="preserve">.  These requirements are intended to ensure a seamless </w:t>
            </w:r>
            <w:r w:rsidR="0066497D">
              <w:rPr>
                <w:i/>
              </w:rPr>
              <w:t>transfer</w:t>
            </w:r>
            <w:r w:rsidR="00F539DB">
              <w:rPr>
                <w:i/>
              </w:rPr>
              <w:t xml:space="preserve"> on the Commencement Date that is </w:t>
            </w:r>
            <w:r w:rsidR="0066497D">
              <w:rPr>
                <w:i/>
              </w:rPr>
              <w:t xml:space="preserve">not disruptive </w:t>
            </w:r>
            <w:r w:rsidR="00F539DB">
              <w:rPr>
                <w:i/>
              </w:rPr>
              <w:t xml:space="preserve">to </w:t>
            </w:r>
            <w:r w:rsidR="0066497D">
              <w:rPr>
                <w:i/>
              </w:rPr>
              <w:t>Customers</w:t>
            </w:r>
            <w:r w:rsidR="00F539DB">
              <w:rPr>
                <w:i/>
              </w:rPr>
              <w:t>.</w:t>
            </w:r>
          </w:p>
          <w:p w14:paraId="516EF3AA" w14:textId="77777777" w:rsidR="002D3C55" w:rsidRDefault="002D3C55" w:rsidP="002D3C55">
            <w:pPr>
              <w:rPr>
                <w:i/>
              </w:rPr>
            </w:pPr>
          </w:p>
          <w:p w14:paraId="2886A2EA" w14:textId="77777777" w:rsidR="002D3C55" w:rsidRPr="00BF249C" w:rsidRDefault="002D3C55" w:rsidP="00952318">
            <w:pPr>
              <w:rPr>
                <w:i/>
                <w:color w:val="000000"/>
              </w:rPr>
            </w:pPr>
            <w:r>
              <w:rPr>
                <w:i/>
              </w:rPr>
              <w:lastRenderedPageBreak/>
              <w:t>Supplier</w:t>
            </w:r>
            <w:r w:rsidR="00FF31AE">
              <w:rPr>
                <w:i/>
              </w:rPr>
              <w:t>’</w:t>
            </w:r>
            <w:r>
              <w:rPr>
                <w:i/>
              </w:rPr>
              <w:t>s responsibilities include:</w:t>
            </w:r>
          </w:p>
        </w:tc>
        <w:tc>
          <w:tcPr>
            <w:tcW w:w="1062" w:type="dxa"/>
            <w:shd w:val="clear" w:color="auto" w:fill="D0CECE" w:themeFill="background2" w:themeFillShade="E6"/>
          </w:tcPr>
          <w:p w14:paraId="5024C2E6" w14:textId="77777777" w:rsidR="002D3C55" w:rsidRPr="00364F66" w:rsidRDefault="002D3C55" w:rsidP="00952318"/>
        </w:tc>
        <w:tc>
          <w:tcPr>
            <w:tcW w:w="3235" w:type="dxa"/>
          </w:tcPr>
          <w:p w14:paraId="2D55CDDE" w14:textId="77777777" w:rsidR="002D3C55" w:rsidRPr="00364F66" w:rsidRDefault="002D3C55" w:rsidP="00952318"/>
        </w:tc>
      </w:tr>
      <w:tr w:rsidR="00A06DAD" w:rsidRPr="00364F66" w14:paraId="539BBA34" w14:textId="77777777" w:rsidTr="00286944">
        <w:trPr>
          <w:trHeight w:val="242"/>
        </w:trPr>
        <w:tc>
          <w:tcPr>
            <w:tcW w:w="877" w:type="dxa"/>
          </w:tcPr>
          <w:p w14:paraId="35C97691" w14:textId="77777777" w:rsidR="00A06DAD" w:rsidRPr="00364F66" w:rsidRDefault="00A06DAD" w:rsidP="00A06DAD">
            <w:pPr>
              <w:pStyle w:val="Normal-Alt"/>
              <w:numPr>
                <w:ilvl w:val="0"/>
                <w:numId w:val="7"/>
              </w:numPr>
              <w:jc w:val="center"/>
            </w:pPr>
          </w:p>
        </w:tc>
        <w:tc>
          <w:tcPr>
            <w:tcW w:w="9189" w:type="dxa"/>
          </w:tcPr>
          <w:p w14:paraId="0CD67344" w14:textId="3F1CE970" w:rsidR="00A06DAD" w:rsidRDefault="00A06DAD" w:rsidP="00A06DAD">
            <w:pPr>
              <w:pStyle w:val="ListParagraph"/>
              <w:numPr>
                <w:ilvl w:val="0"/>
                <w:numId w:val="26"/>
              </w:numPr>
            </w:pPr>
            <w:r w:rsidRPr="00721435">
              <w:tab/>
              <w:t xml:space="preserve">Assume the </w:t>
            </w:r>
            <w:r>
              <w:t xml:space="preserve">ownership, </w:t>
            </w:r>
            <w:r w:rsidRPr="00721435">
              <w:t xml:space="preserve">operation, management, and maintenance of all </w:t>
            </w:r>
            <w:r>
              <w:t>Incumbent Supplier-provided End User Computing services.</w:t>
            </w:r>
          </w:p>
        </w:tc>
        <w:tc>
          <w:tcPr>
            <w:tcW w:w="1062" w:type="dxa"/>
          </w:tcPr>
          <w:p w14:paraId="1A10C256" w14:textId="41C37222" w:rsidR="00A06DAD" w:rsidRPr="00364F66" w:rsidRDefault="00A06DAD" w:rsidP="00A06DAD">
            <w:r w:rsidRPr="00CC7F0B">
              <w:t>Y</w:t>
            </w:r>
          </w:p>
        </w:tc>
        <w:tc>
          <w:tcPr>
            <w:tcW w:w="3235" w:type="dxa"/>
          </w:tcPr>
          <w:p w14:paraId="0FFC0D6D" w14:textId="77777777" w:rsidR="00A06DAD" w:rsidRPr="00364F66" w:rsidRDefault="00A06DAD" w:rsidP="00A06DAD"/>
        </w:tc>
      </w:tr>
      <w:tr w:rsidR="00A06DAD" w:rsidRPr="00364F66" w14:paraId="310D236B" w14:textId="77777777" w:rsidTr="00286944">
        <w:trPr>
          <w:trHeight w:val="242"/>
        </w:trPr>
        <w:tc>
          <w:tcPr>
            <w:tcW w:w="877" w:type="dxa"/>
          </w:tcPr>
          <w:p w14:paraId="18435228" w14:textId="77777777" w:rsidR="00A06DAD" w:rsidRPr="00364F66" w:rsidRDefault="00A06DAD" w:rsidP="00A06DAD">
            <w:pPr>
              <w:pStyle w:val="Normal-Alt"/>
              <w:numPr>
                <w:ilvl w:val="0"/>
                <w:numId w:val="7"/>
              </w:numPr>
              <w:jc w:val="center"/>
            </w:pPr>
          </w:p>
        </w:tc>
        <w:tc>
          <w:tcPr>
            <w:tcW w:w="9189" w:type="dxa"/>
          </w:tcPr>
          <w:p w14:paraId="69B38645" w14:textId="33626A9D" w:rsidR="00A06DAD" w:rsidRDefault="00A06DAD" w:rsidP="00A06DAD">
            <w:pPr>
              <w:pStyle w:val="ListParagraph"/>
              <w:numPr>
                <w:ilvl w:val="0"/>
                <w:numId w:val="26"/>
              </w:numPr>
            </w:pPr>
            <w:r>
              <w:t xml:space="preserve">Assume responsibility for completing all existing IMACs, projects, and work orders open as of, or scheduled beyond, the Commencement Date </w:t>
            </w:r>
            <w:r w:rsidRPr="00721435">
              <w:t>in accordance with the</w:t>
            </w:r>
            <w:r>
              <w:t xml:space="preserve"> committed schedule.</w:t>
            </w:r>
          </w:p>
        </w:tc>
        <w:tc>
          <w:tcPr>
            <w:tcW w:w="1062" w:type="dxa"/>
          </w:tcPr>
          <w:p w14:paraId="2732F8AF" w14:textId="01FE4F62" w:rsidR="00A06DAD" w:rsidRPr="00364F66" w:rsidRDefault="00A06DAD" w:rsidP="00A06DAD">
            <w:r w:rsidRPr="00CC7F0B">
              <w:t>Y</w:t>
            </w:r>
          </w:p>
        </w:tc>
        <w:tc>
          <w:tcPr>
            <w:tcW w:w="3235" w:type="dxa"/>
          </w:tcPr>
          <w:p w14:paraId="697B0F76" w14:textId="77777777" w:rsidR="00A06DAD" w:rsidRPr="00364F66" w:rsidRDefault="00A06DAD" w:rsidP="00A06DAD"/>
        </w:tc>
      </w:tr>
      <w:tr w:rsidR="00A06DAD" w:rsidRPr="00364F66" w14:paraId="3CF66BFC" w14:textId="77777777" w:rsidTr="00286944">
        <w:trPr>
          <w:trHeight w:val="242"/>
        </w:trPr>
        <w:tc>
          <w:tcPr>
            <w:tcW w:w="877" w:type="dxa"/>
          </w:tcPr>
          <w:p w14:paraId="60149BE2" w14:textId="77777777" w:rsidR="00A06DAD" w:rsidRPr="00364F66" w:rsidRDefault="00A06DAD" w:rsidP="00A06DAD">
            <w:pPr>
              <w:pStyle w:val="Normal-Alt"/>
              <w:numPr>
                <w:ilvl w:val="0"/>
                <w:numId w:val="7"/>
              </w:numPr>
              <w:jc w:val="center"/>
            </w:pPr>
          </w:p>
        </w:tc>
        <w:tc>
          <w:tcPr>
            <w:tcW w:w="9189" w:type="dxa"/>
          </w:tcPr>
          <w:p w14:paraId="11AD090B" w14:textId="748878E8" w:rsidR="00A06DAD" w:rsidRDefault="00A06DAD" w:rsidP="00A06DAD">
            <w:pPr>
              <w:pStyle w:val="ListParagraph"/>
              <w:numPr>
                <w:ilvl w:val="0"/>
                <w:numId w:val="26"/>
              </w:numPr>
            </w:pPr>
            <w:r>
              <w:t>Refresh existing End User Devices per their currently scheduled refresh date (e.g., do not pause refreshes for 30 days, or re-baseline refresh windows based on the Commencement Date).</w:t>
            </w:r>
          </w:p>
        </w:tc>
        <w:tc>
          <w:tcPr>
            <w:tcW w:w="1062" w:type="dxa"/>
          </w:tcPr>
          <w:p w14:paraId="3640999A" w14:textId="6293ED05" w:rsidR="00A06DAD" w:rsidRPr="00364F66" w:rsidRDefault="00A06DAD" w:rsidP="00A06DAD">
            <w:r w:rsidRPr="009464B7">
              <w:t>Y</w:t>
            </w:r>
          </w:p>
        </w:tc>
        <w:tc>
          <w:tcPr>
            <w:tcW w:w="3235" w:type="dxa"/>
          </w:tcPr>
          <w:p w14:paraId="67518208" w14:textId="77777777" w:rsidR="00A06DAD" w:rsidRPr="00364F66" w:rsidRDefault="00A06DAD" w:rsidP="00A06DAD"/>
        </w:tc>
      </w:tr>
      <w:tr w:rsidR="00A06DAD" w:rsidRPr="00364F66" w14:paraId="4CA99C54" w14:textId="77777777" w:rsidTr="00286944">
        <w:trPr>
          <w:trHeight w:val="242"/>
        </w:trPr>
        <w:tc>
          <w:tcPr>
            <w:tcW w:w="877" w:type="dxa"/>
          </w:tcPr>
          <w:p w14:paraId="54997EC8" w14:textId="77777777" w:rsidR="00A06DAD" w:rsidRPr="00364F66" w:rsidRDefault="00A06DAD" w:rsidP="00A06DAD">
            <w:pPr>
              <w:pStyle w:val="Normal-Alt"/>
              <w:numPr>
                <w:ilvl w:val="0"/>
                <w:numId w:val="7"/>
              </w:numPr>
              <w:jc w:val="center"/>
            </w:pPr>
          </w:p>
        </w:tc>
        <w:tc>
          <w:tcPr>
            <w:tcW w:w="9189" w:type="dxa"/>
          </w:tcPr>
          <w:p w14:paraId="1FA1AF80" w14:textId="3E3BA327" w:rsidR="00A06DAD" w:rsidRDefault="00A06DAD" w:rsidP="00A06DAD">
            <w:pPr>
              <w:pStyle w:val="ListParagraph"/>
              <w:numPr>
                <w:ilvl w:val="0"/>
                <w:numId w:val="26"/>
              </w:numPr>
            </w:pPr>
            <w:r>
              <w:t>Support all existing End User Devices, software, and service configurations currently performed by or contracted with Incumbent.</w:t>
            </w:r>
          </w:p>
        </w:tc>
        <w:tc>
          <w:tcPr>
            <w:tcW w:w="1062" w:type="dxa"/>
          </w:tcPr>
          <w:p w14:paraId="18D68A1C" w14:textId="5FF8C1F0" w:rsidR="00A06DAD" w:rsidRPr="00364F66" w:rsidRDefault="00A06DAD" w:rsidP="00A06DAD">
            <w:r w:rsidRPr="009464B7">
              <w:t>Y</w:t>
            </w:r>
          </w:p>
        </w:tc>
        <w:tc>
          <w:tcPr>
            <w:tcW w:w="3235" w:type="dxa"/>
          </w:tcPr>
          <w:p w14:paraId="797D0805" w14:textId="77777777" w:rsidR="00A06DAD" w:rsidRPr="00364F66" w:rsidRDefault="00A06DAD" w:rsidP="00A06DAD"/>
        </w:tc>
      </w:tr>
      <w:tr w:rsidR="00A06DAD" w:rsidRPr="00364F66" w14:paraId="4E863F99" w14:textId="77777777" w:rsidTr="00286944">
        <w:trPr>
          <w:trHeight w:val="242"/>
        </w:trPr>
        <w:tc>
          <w:tcPr>
            <w:tcW w:w="877" w:type="dxa"/>
          </w:tcPr>
          <w:p w14:paraId="21DF2DBD" w14:textId="77777777" w:rsidR="00A06DAD" w:rsidRPr="00364F66" w:rsidRDefault="00A06DAD" w:rsidP="00A06DAD">
            <w:pPr>
              <w:pStyle w:val="Normal-Alt"/>
              <w:numPr>
                <w:ilvl w:val="0"/>
                <w:numId w:val="7"/>
              </w:numPr>
              <w:jc w:val="center"/>
            </w:pPr>
          </w:p>
        </w:tc>
        <w:tc>
          <w:tcPr>
            <w:tcW w:w="9189" w:type="dxa"/>
          </w:tcPr>
          <w:p w14:paraId="09EA82BB" w14:textId="6D60EF9D" w:rsidR="00A06DAD" w:rsidRDefault="00A06DAD" w:rsidP="00A06DAD">
            <w:pPr>
              <w:pStyle w:val="ListParagraph"/>
              <w:numPr>
                <w:ilvl w:val="0"/>
                <w:numId w:val="26"/>
              </w:numPr>
            </w:pPr>
            <w:r>
              <w:t>Support all VITA and Customer Sites and hours of operation currently supported by Incumbent.</w:t>
            </w:r>
          </w:p>
        </w:tc>
        <w:tc>
          <w:tcPr>
            <w:tcW w:w="1062" w:type="dxa"/>
          </w:tcPr>
          <w:p w14:paraId="04A5F5F6" w14:textId="65350E52" w:rsidR="00A06DAD" w:rsidRPr="00364F66" w:rsidRDefault="00A06DAD" w:rsidP="00A06DAD">
            <w:r w:rsidRPr="009464B7">
              <w:t>Y</w:t>
            </w:r>
          </w:p>
        </w:tc>
        <w:tc>
          <w:tcPr>
            <w:tcW w:w="3235" w:type="dxa"/>
          </w:tcPr>
          <w:p w14:paraId="6DD9906B" w14:textId="77777777" w:rsidR="00A06DAD" w:rsidRPr="00364F66" w:rsidRDefault="00A06DAD" w:rsidP="00A06DAD"/>
        </w:tc>
      </w:tr>
      <w:tr w:rsidR="00A06DAD" w:rsidRPr="00364F66" w14:paraId="0E88D99C" w14:textId="77777777" w:rsidTr="00286944">
        <w:trPr>
          <w:trHeight w:val="242"/>
        </w:trPr>
        <w:tc>
          <w:tcPr>
            <w:tcW w:w="877" w:type="dxa"/>
          </w:tcPr>
          <w:p w14:paraId="265BED88" w14:textId="77777777" w:rsidR="00A06DAD" w:rsidRPr="00364F66" w:rsidRDefault="00A06DAD" w:rsidP="00A06DAD">
            <w:pPr>
              <w:pStyle w:val="Normal-Alt"/>
              <w:numPr>
                <w:ilvl w:val="0"/>
                <w:numId w:val="7"/>
              </w:numPr>
              <w:jc w:val="center"/>
            </w:pPr>
          </w:p>
        </w:tc>
        <w:tc>
          <w:tcPr>
            <w:tcW w:w="9189" w:type="dxa"/>
          </w:tcPr>
          <w:p w14:paraId="7E140ACA" w14:textId="77777777" w:rsidR="00A06DAD" w:rsidRPr="00EC0AB4" w:rsidRDefault="00A06DAD" w:rsidP="00A06DAD">
            <w:pPr>
              <w:pStyle w:val="ListParagraph"/>
              <w:numPr>
                <w:ilvl w:val="0"/>
                <w:numId w:val="26"/>
              </w:numPr>
            </w:pPr>
            <w:r w:rsidRPr="00EC0AB4">
              <w:t>Develop and publish FAQs, wikis, and other self-help documentation to guide Users on the installation of clients in coordination with MSI.</w:t>
            </w:r>
          </w:p>
          <w:p w14:paraId="2FB448B5" w14:textId="77777777" w:rsidR="00A06DAD" w:rsidRDefault="00A06DAD" w:rsidP="00A06DAD">
            <w:pPr>
              <w:pStyle w:val="ListParagraph"/>
              <w:numPr>
                <w:ilvl w:val="0"/>
                <w:numId w:val="0"/>
              </w:numPr>
              <w:ind w:left="702"/>
            </w:pPr>
          </w:p>
        </w:tc>
        <w:tc>
          <w:tcPr>
            <w:tcW w:w="1062" w:type="dxa"/>
          </w:tcPr>
          <w:p w14:paraId="32561A7A" w14:textId="3F733C7A" w:rsidR="00A06DAD" w:rsidRPr="00364F66" w:rsidRDefault="00A06DAD" w:rsidP="00A06DAD">
            <w:r w:rsidRPr="009464B7">
              <w:t>Y</w:t>
            </w:r>
          </w:p>
        </w:tc>
        <w:tc>
          <w:tcPr>
            <w:tcW w:w="3235" w:type="dxa"/>
          </w:tcPr>
          <w:p w14:paraId="2C42822E" w14:textId="77777777" w:rsidR="00A06DAD" w:rsidRPr="00364F66" w:rsidRDefault="00A06DAD" w:rsidP="00A06DAD"/>
        </w:tc>
      </w:tr>
      <w:tr w:rsidR="00245FA3" w:rsidRPr="00364F66" w14:paraId="75E05AC5" w14:textId="77777777" w:rsidTr="00286944">
        <w:trPr>
          <w:trHeight w:val="809"/>
        </w:trPr>
        <w:tc>
          <w:tcPr>
            <w:tcW w:w="877" w:type="dxa"/>
            <w:shd w:val="clear" w:color="auto" w:fill="BDD6EE" w:themeFill="accent1" w:themeFillTint="66"/>
          </w:tcPr>
          <w:p w14:paraId="0F42ABA0" w14:textId="77777777" w:rsidR="00245FA3" w:rsidRPr="00364F66" w:rsidRDefault="00245FA3" w:rsidP="00D132E6">
            <w:pPr>
              <w:pStyle w:val="Normal-Alt"/>
              <w:numPr>
                <w:ilvl w:val="0"/>
                <w:numId w:val="7"/>
              </w:numPr>
              <w:jc w:val="center"/>
            </w:pPr>
          </w:p>
        </w:tc>
        <w:tc>
          <w:tcPr>
            <w:tcW w:w="9189" w:type="dxa"/>
            <w:shd w:val="clear" w:color="auto" w:fill="BDD6EE" w:themeFill="accent1" w:themeFillTint="66"/>
          </w:tcPr>
          <w:p w14:paraId="0BBEC0D7" w14:textId="77777777" w:rsidR="00245FA3" w:rsidRPr="00D33CFC" w:rsidRDefault="00D94C55" w:rsidP="002642BE">
            <w:pPr>
              <w:pStyle w:val="Heading2"/>
              <w:outlineLvl w:val="1"/>
            </w:pPr>
            <w:bookmarkStart w:id="139" w:name="_Toc496723088"/>
            <w:r>
              <w:t>Additional Required Services</w:t>
            </w:r>
            <w:bookmarkEnd w:id="139"/>
          </w:p>
        </w:tc>
        <w:tc>
          <w:tcPr>
            <w:tcW w:w="1062" w:type="dxa"/>
            <w:shd w:val="clear" w:color="auto" w:fill="BDD6EE" w:themeFill="accent1" w:themeFillTint="66"/>
          </w:tcPr>
          <w:p w14:paraId="2FF8B5EC" w14:textId="77777777" w:rsidR="00245FA3" w:rsidRPr="00364F66" w:rsidRDefault="00245FA3" w:rsidP="00D132E6"/>
        </w:tc>
        <w:tc>
          <w:tcPr>
            <w:tcW w:w="3235" w:type="dxa"/>
            <w:shd w:val="clear" w:color="auto" w:fill="BDD6EE" w:themeFill="accent1" w:themeFillTint="66"/>
          </w:tcPr>
          <w:p w14:paraId="7367F2F3" w14:textId="77777777" w:rsidR="00245FA3" w:rsidRPr="00364F66" w:rsidRDefault="00245FA3" w:rsidP="00D132E6"/>
        </w:tc>
      </w:tr>
      <w:tr w:rsidR="002D3C55" w:rsidRPr="00364F66" w14:paraId="2E299A97" w14:textId="77777777" w:rsidTr="00286944">
        <w:trPr>
          <w:trHeight w:val="242"/>
        </w:trPr>
        <w:tc>
          <w:tcPr>
            <w:tcW w:w="877" w:type="dxa"/>
          </w:tcPr>
          <w:p w14:paraId="3B073991" w14:textId="77777777" w:rsidR="002D3C55" w:rsidRPr="00364F66" w:rsidRDefault="002D3C55" w:rsidP="00952318">
            <w:pPr>
              <w:pStyle w:val="Normal-Alt"/>
              <w:numPr>
                <w:ilvl w:val="0"/>
                <w:numId w:val="7"/>
              </w:numPr>
              <w:jc w:val="center"/>
            </w:pPr>
          </w:p>
        </w:tc>
        <w:tc>
          <w:tcPr>
            <w:tcW w:w="9189" w:type="dxa"/>
          </w:tcPr>
          <w:p w14:paraId="1F384F36" w14:textId="2EC66E03" w:rsidR="002D3C55" w:rsidRPr="00BF249C" w:rsidRDefault="002D3C55">
            <w:pPr>
              <w:rPr>
                <w:i/>
                <w:color w:val="000000"/>
              </w:rPr>
            </w:pPr>
            <w:r w:rsidRPr="001853A6">
              <w:rPr>
                <w:i/>
              </w:rPr>
              <w:t>“</w:t>
            </w:r>
            <w:r w:rsidR="00D94C55">
              <w:rPr>
                <w:i/>
              </w:rPr>
              <w:t>Additional Required Services</w:t>
            </w:r>
            <w:r w:rsidRPr="001853A6">
              <w:rPr>
                <w:i/>
              </w:rPr>
              <w:t xml:space="preserve">” </w:t>
            </w:r>
            <w:r w:rsidR="00C850E1">
              <w:rPr>
                <w:i/>
              </w:rPr>
              <w:t xml:space="preserve">includes </w:t>
            </w:r>
            <w:r w:rsidR="00D94C55">
              <w:rPr>
                <w:i/>
              </w:rPr>
              <w:t xml:space="preserve">services that do not exist today </w:t>
            </w:r>
            <w:r w:rsidR="007E1990">
              <w:rPr>
                <w:i/>
              </w:rPr>
              <w:t xml:space="preserve">but that the Commonwealth </w:t>
            </w:r>
            <w:r w:rsidR="00141CF5">
              <w:rPr>
                <w:i/>
              </w:rPr>
              <w:t xml:space="preserve">plans </w:t>
            </w:r>
            <w:r w:rsidR="007E1990">
              <w:rPr>
                <w:i/>
              </w:rPr>
              <w:t>to acquire in the scope of this</w:t>
            </w:r>
            <w:r w:rsidR="005F482B">
              <w:rPr>
                <w:i/>
              </w:rPr>
              <w:t xml:space="preserve"> Contract</w:t>
            </w:r>
            <w:r w:rsidR="007E1990">
              <w:rPr>
                <w:i/>
              </w:rPr>
              <w:t>.</w:t>
            </w:r>
            <w:r w:rsidR="00141CF5">
              <w:rPr>
                <w:i/>
              </w:rPr>
              <w:t xml:space="preserve">  C</w:t>
            </w:r>
            <w:r w:rsidR="00EA0429">
              <w:rPr>
                <w:i/>
              </w:rPr>
              <w:t>ommonwealth expects that these services would be priced separately from the standard offerings.</w:t>
            </w:r>
          </w:p>
        </w:tc>
        <w:tc>
          <w:tcPr>
            <w:tcW w:w="1062" w:type="dxa"/>
            <w:shd w:val="clear" w:color="auto" w:fill="D0CECE" w:themeFill="background2" w:themeFillShade="E6"/>
          </w:tcPr>
          <w:p w14:paraId="4E4394CC" w14:textId="77777777" w:rsidR="002D3C55" w:rsidRPr="00364F66" w:rsidRDefault="002D3C55" w:rsidP="00952318"/>
        </w:tc>
        <w:tc>
          <w:tcPr>
            <w:tcW w:w="3235" w:type="dxa"/>
          </w:tcPr>
          <w:p w14:paraId="11B02935" w14:textId="77777777" w:rsidR="002D3C55" w:rsidRPr="00364F66" w:rsidRDefault="002D3C55" w:rsidP="00952318"/>
        </w:tc>
      </w:tr>
      <w:tr w:rsidR="00336A1D" w:rsidRPr="00364F66" w14:paraId="54F09913" w14:textId="77777777" w:rsidTr="00286944">
        <w:trPr>
          <w:trHeight w:val="242"/>
        </w:trPr>
        <w:tc>
          <w:tcPr>
            <w:tcW w:w="877" w:type="dxa"/>
            <w:shd w:val="clear" w:color="auto" w:fill="BDD6EE" w:themeFill="accent1" w:themeFillTint="66"/>
          </w:tcPr>
          <w:p w14:paraId="0D1C5F83" w14:textId="77777777" w:rsidR="00336A1D" w:rsidRPr="00364F66" w:rsidRDefault="00336A1D" w:rsidP="00952318">
            <w:pPr>
              <w:pStyle w:val="Normal-Alt"/>
              <w:numPr>
                <w:ilvl w:val="0"/>
                <w:numId w:val="7"/>
              </w:numPr>
              <w:jc w:val="center"/>
            </w:pPr>
          </w:p>
        </w:tc>
        <w:tc>
          <w:tcPr>
            <w:tcW w:w="9189" w:type="dxa"/>
            <w:shd w:val="clear" w:color="auto" w:fill="BDD6EE" w:themeFill="accent1" w:themeFillTint="66"/>
          </w:tcPr>
          <w:p w14:paraId="1488D11A" w14:textId="77777777" w:rsidR="00336A1D" w:rsidRPr="0062339B" w:rsidRDefault="00472F8F" w:rsidP="002642BE">
            <w:pPr>
              <w:pStyle w:val="Heading3"/>
              <w:outlineLvl w:val="2"/>
            </w:pPr>
            <w:bookmarkStart w:id="140" w:name="_Toc496723089"/>
            <w:r>
              <w:t>Device</w:t>
            </w:r>
            <w:r w:rsidR="00336A1D">
              <w:t xml:space="preserve"> Backup</w:t>
            </w:r>
            <w:bookmarkEnd w:id="140"/>
          </w:p>
        </w:tc>
        <w:tc>
          <w:tcPr>
            <w:tcW w:w="1062" w:type="dxa"/>
            <w:shd w:val="clear" w:color="auto" w:fill="BDD6EE" w:themeFill="accent1" w:themeFillTint="66"/>
          </w:tcPr>
          <w:p w14:paraId="5FCA81E0" w14:textId="77777777" w:rsidR="00336A1D" w:rsidRPr="00364F66" w:rsidRDefault="00336A1D" w:rsidP="00952318"/>
        </w:tc>
        <w:tc>
          <w:tcPr>
            <w:tcW w:w="3235" w:type="dxa"/>
            <w:shd w:val="clear" w:color="auto" w:fill="BDD6EE" w:themeFill="accent1" w:themeFillTint="66"/>
          </w:tcPr>
          <w:p w14:paraId="76E54763" w14:textId="77777777" w:rsidR="00336A1D" w:rsidRPr="00364F66" w:rsidRDefault="00336A1D" w:rsidP="00952318"/>
        </w:tc>
      </w:tr>
      <w:tr w:rsidR="00336A1D" w:rsidRPr="00364F66" w14:paraId="28335B4A" w14:textId="77777777" w:rsidTr="00286944">
        <w:trPr>
          <w:trHeight w:val="242"/>
        </w:trPr>
        <w:tc>
          <w:tcPr>
            <w:tcW w:w="877" w:type="dxa"/>
          </w:tcPr>
          <w:p w14:paraId="2D2D4E56" w14:textId="77777777" w:rsidR="00336A1D" w:rsidRPr="00364F66" w:rsidRDefault="00336A1D" w:rsidP="00952318">
            <w:pPr>
              <w:pStyle w:val="Normal-Alt"/>
              <w:numPr>
                <w:ilvl w:val="0"/>
                <w:numId w:val="7"/>
              </w:numPr>
              <w:jc w:val="center"/>
            </w:pPr>
          </w:p>
        </w:tc>
        <w:tc>
          <w:tcPr>
            <w:tcW w:w="9189" w:type="dxa"/>
          </w:tcPr>
          <w:p w14:paraId="3E230A51" w14:textId="77777777" w:rsidR="00336A1D" w:rsidRPr="00BF249C" w:rsidRDefault="00336A1D" w:rsidP="00952318">
            <w:pPr>
              <w:rPr>
                <w:i/>
                <w:color w:val="000000"/>
              </w:rPr>
            </w:pPr>
            <w:r>
              <w:rPr>
                <w:i/>
              </w:rPr>
              <w:t>Supplier</w:t>
            </w:r>
            <w:r w:rsidR="006B7783">
              <w:rPr>
                <w:i/>
              </w:rPr>
              <w:t>’</w:t>
            </w:r>
            <w:r>
              <w:rPr>
                <w:i/>
              </w:rPr>
              <w:t>s responsibilities include:</w:t>
            </w:r>
          </w:p>
        </w:tc>
        <w:tc>
          <w:tcPr>
            <w:tcW w:w="1062" w:type="dxa"/>
            <w:shd w:val="clear" w:color="auto" w:fill="D0CECE" w:themeFill="background2" w:themeFillShade="E6"/>
          </w:tcPr>
          <w:p w14:paraId="614F8D6E" w14:textId="77777777" w:rsidR="00336A1D" w:rsidRPr="00364F66" w:rsidRDefault="00336A1D" w:rsidP="00952318"/>
        </w:tc>
        <w:tc>
          <w:tcPr>
            <w:tcW w:w="3235" w:type="dxa"/>
          </w:tcPr>
          <w:p w14:paraId="43F1A428" w14:textId="77777777" w:rsidR="00336A1D" w:rsidRPr="00364F66" w:rsidRDefault="00336A1D" w:rsidP="00952318"/>
        </w:tc>
      </w:tr>
      <w:tr w:rsidR="00A06DAD" w:rsidRPr="00364F66" w14:paraId="250B764A" w14:textId="77777777" w:rsidTr="00286944">
        <w:tc>
          <w:tcPr>
            <w:tcW w:w="877" w:type="dxa"/>
          </w:tcPr>
          <w:p w14:paraId="5541E7AB" w14:textId="77777777" w:rsidR="00A06DAD" w:rsidRPr="00364F66" w:rsidRDefault="00A06DAD" w:rsidP="00A06DAD">
            <w:pPr>
              <w:pStyle w:val="Normal-Alt"/>
              <w:numPr>
                <w:ilvl w:val="0"/>
                <w:numId w:val="7"/>
              </w:numPr>
              <w:jc w:val="center"/>
            </w:pPr>
          </w:p>
        </w:tc>
        <w:tc>
          <w:tcPr>
            <w:tcW w:w="9189" w:type="dxa"/>
          </w:tcPr>
          <w:p w14:paraId="5C617764" w14:textId="7521FF7C" w:rsidR="00A06DAD" w:rsidRPr="007A396F" w:rsidRDefault="00A06DAD" w:rsidP="00A06DAD">
            <w:pPr>
              <w:pStyle w:val="ListParagraph"/>
              <w:numPr>
                <w:ilvl w:val="0"/>
                <w:numId w:val="42"/>
              </w:numPr>
            </w:pPr>
            <w:r>
              <w:t>Provide End User Device-level and Mobile Device-level backup/recovery solution, to include</w:t>
            </w:r>
          </w:p>
        </w:tc>
        <w:tc>
          <w:tcPr>
            <w:tcW w:w="1062" w:type="dxa"/>
          </w:tcPr>
          <w:p w14:paraId="222E233A" w14:textId="6562F666" w:rsidR="00A06DAD" w:rsidRPr="00364F66" w:rsidRDefault="00A06DAD" w:rsidP="00A06DAD">
            <w:r w:rsidRPr="00796215">
              <w:t>Y</w:t>
            </w:r>
          </w:p>
        </w:tc>
        <w:tc>
          <w:tcPr>
            <w:tcW w:w="3235" w:type="dxa"/>
            <w:shd w:val="clear" w:color="auto" w:fill="auto"/>
          </w:tcPr>
          <w:p w14:paraId="5F0A3120" w14:textId="77777777" w:rsidR="00A06DAD" w:rsidRPr="009E61C2" w:rsidRDefault="00A06DAD" w:rsidP="00A06DAD"/>
        </w:tc>
      </w:tr>
      <w:tr w:rsidR="00A06DAD" w:rsidRPr="00364F66" w14:paraId="31950E9A" w14:textId="77777777" w:rsidTr="00286944">
        <w:tc>
          <w:tcPr>
            <w:tcW w:w="877" w:type="dxa"/>
          </w:tcPr>
          <w:p w14:paraId="67E72DD1" w14:textId="77777777" w:rsidR="00A06DAD" w:rsidRPr="00364F66" w:rsidRDefault="00A06DAD" w:rsidP="00A06DAD">
            <w:pPr>
              <w:pStyle w:val="Normal-Alt"/>
              <w:numPr>
                <w:ilvl w:val="1"/>
                <w:numId w:val="7"/>
              </w:numPr>
              <w:jc w:val="center"/>
            </w:pPr>
          </w:p>
        </w:tc>
        <w:tc>
          <w:tcPr>
            <w:tcW w:w="9189" w:type="dxa"/>
          </w:tcPr>
          <w:p w14:paraId="2AD59D1F" w14:textId="34533FD1" w:rsidR="00A06DAD" w:rsidRDefault="00A06DAD" w:rsidP="00A06DAD">
            <w:pPr>
              <w:pStyle w:val="ListParagraph"/>
              <w:numPr>
                <w:ilvl w:val="1"/>
                <w:numId w:val="42"/>
              </w:numPr>
            </w:pPr>
            <w:r>
              <w:t>Cover devices outside as well as inside the VITA firewall.</w:t>
            </w:r>
          </w:p>
        </w:tc>
        <w:tc>
          <w:tcPr>
            <w:tcW w:w="1062" w:type="dxa"/>
          </w:tcPr>
          <w:p w14:paraId="5FF9664E" w14:textId="209396ED" w:rsidR="00A06DAD" w:rsidRPr="00364F66" w:rsidRDefault="00A06DAD" w:rsidP="00A06DAD">
            <w:r w:rsidRPr="00796215">
              <w:t>Y</w:t>
            </w:r>
          </w:p>
        </w:tc>
        <w:tc>
          <w:tcPr>
            <w:tcW w:w="3235" w:type="dxa"/>
            <w:shd w:val="clear" w:color="auto" w:fill="auto"/>
          </w:tcPr>
          <w:p w14:paraId="7DD6B971" w14:textId="77777777" w:rsidR="00A06DAD" w:rsidRPr="009E61C2" w:rsidRDefault="00A06DAD" w:rsidP="00A06DAD"/>
        </w:tc>
      </w:tr>
      <w:tr w:rsidR="00A06DAD" w:rsidRPr="00364F66" w14:paraId="420C67F5" w14:textId="77777777" w:rsidTr="00286944">
        <w:tc>
          <w:tcPr>
            <w:tcW w:w="877" w:type="dxa"/>
          </w:tcPr>
          <w:p w14:paraId="3E5DE8D0" w14:textId="77777777" w:rsidR="00A06DAD" w:rsidRPr="00364F66" w:rsidRDefault="00A06DAD" w:rsidP="00A06DAD">
            <w:pPr>
              <w:pStyle w:val="Normal-Alt"/>
              <w:numPr>
                <w:ilvl w:val="1"/>
                <w:numId w:val="7"/>
              </w:numPr>
              <w:jc w:val="center"/>
            </w:pPr>
          </w:p>
        </w:tc>
        <w:tc>
          <w:tcPr>
            <w:tcW w:w="9189" w:type="dxa"/>
          </w:tcPr>
          <w:p w14:paraId="33B93640" w14:textId="3EC9A577" w:rsidR="00A06DAD" w:rsidRDefault="00A06DAD" w:rsidP="00A06DAD">
            <w:pPr>
              <w:pStyle w:val="ListParagraph"/>
              <w:numPr>
                <w:ilvl w:val="1"/>
                <w:numId w:val="42"/>
              </w:numPr>
            </w:pPr>
            <w:r>
              <w:t>Offer appropriate level of encryption (both in-transit and at-rest) and sufficient data security features to ensure compliance with the SMM and VITA Rules.</w:t>
            </w:r>
          </w:p>
        </w:tc>
        <w:tc>
          <w:tcPr>
            <w:tcW w:w="1062" w:type="dxa"/>
          </w:tcPr>
          <w:p w14:paraId="6363020D" w14:textId="5911BCD7" w:rsidR="00A06DAD" w:rsidRPr="00364F66" w:rsidRDefault="00A06DAD" w:rsidP="00A06DAD">
            <w:r w:rsidRPr="00796215">
              <w:t>Y</w:t>
            </w:r>
          </w:p>
        </w:tc>
        <w:tc>
          <w:tcPr>
            <w:tcW w:w="3235" w:type="dxa"/>
            <w:shd w:val="clear" w:color="auto" w:fill="auto"/>
          </w:tcPr>
          <w:p w14:paraId="68528D87" w14:textId="77777777" w:rsidR="00A06DAD" w:rsidRPr="009E61C2" w:rsidRDefault="00A06DAD" w:rsidP="00A06DAD"/>
        </w:tc>
      </w:tr>
      <w:tr w:rsidR="00A06DAD" w:rsidRPr="00364F66" w14:paraId="36D76491" w14:textId="77777777" w:rsidTr="00286944">
        <w:tc>
          <w:tcPr>
            <w:tcW w:w="877" w:type="dxa"/>
          </w:tcPr>
          <w:p w14:paraId="70FCFBC4" w14:textId="77777777" w:rsidR="00A06DAD" w:rsidRPr="00364F66" w:rsidRDefault="00A06DAD" w:rsidP="00A06DAD">
            <w:pPr>
              <w:pStyle w:val="Normal-Alt"/>
              <w:numPr>
                <w:ilvl w:val="1"/>
                <w:numId w:val="7"/>
              </w:numPr>
              <w:jc w:val="center"/>
            </w:pPr>
          </w:p>
        </w:tc>
        <w:tc>
          <w:tcPr>
            <w:tcW w:w="9189" w:type="dxa"/>
          </w:tcPr>
          <w:p w14:paraId="34537F45" w14:textId="5753D680" w:rsidR="00A06DAD" w:rsidRDefault="00A06DAD" w:rsidP="00A06DAD">
            <w:pPr>
              <w:pStyle w:val="ListParagraph"/>
              <w:numPr>
                <w:ilvl w:val="1"/>
                <w:numId w:val="42"/>
              </w:numPr>
            </w:pPr>
            <w:r>
              <w:t>Cover accidental or malicious overwrites with incorrect data, data corruption, or other problems caused by data migration and third-party errors.</w:t>
            </w:r>
          </w:p>
        </w:tc>
        <w:tc>
          <w:tcPr>
            <w:tcW w:w="1062" w:type="dxa"/>
          </w:tcPr>
          <w:p w14:paraId="024657A8" w14:textId="18866D88" w:rsidR="00A06DAD" w:rsidRPr="00364F66" w:rsidRDefault="00A06DAD" w:rsidP="00A06DAD">
            <w:r w:rsidRPr="00796215">
              <w:t>Y</w:t>
            </w:r>
          </w:p>
        </w:tc>
        <w:tc>
          <w:tcPr>
            <w:tcW w:w="3235" w:type="dxa"/>
            <w:shd w:val="clear" w:color="auto" w:fill="auto"/>
          </w:tcPr>
          <w:p w14:paraId="5F9D767C" w14:textId="77777777" w:rsidR="00A06DAD" w:rsidRPr="009E61C2" w:rsidRDefault="00A06DAD" w:rsidP="00A06DAD"/>
        </w:tc>
      </w:tr>
      <w:tr w:rsidR="00A06DAD" w:rsidRPr="00364F66" w14:paraId="77B39B31" w14:textId="77777777" w:rsidTr="00286944">
        <w:tc>
          <w:tcPr>
            <w:tcW w:w="877" w:type="dxa"/>
          </w:tcPr>
          <w:p w14:paraId="0039E047" w14:textId="77777777" w:rsidR="00A06DAD" w:rsidRPr="00364F66" w:rsidRDefault="00A06DAD" w:rsidP="00A06DAD">
            <w:pPr>
              <w:pStyle w:val="Normal-Alt"/>
              <w:numPr>
                <w:ilvl w:val="1"/>
                <w:numId w:val="7"/>
              </w:numPr>
              <w:jc w:val="center"/>
            </w:pPr>
          </w:p>
        </w:tc>
        <w:tc>
          <w:tcPr>
            <w:tcW w:w="9189" w:type="dxa"/>
          </w:tcPr>
          <w:p w14:paraId="475DAFDA" w14:textId="153ABE15" w:rsidR="00A06DAD" w:rsidRDefault="00A06DAD" w:rsidP="00A06DAD">
            <w:pPr>
              <w:pStyle w:val="ListParagraph"/>
              <w:numPr>
                <w:ilvl w:val="1"/>
                <w:numId w:val="42"/>
              </w:numPr>
            </w:pPr>
            <w:r>
              <w:t>Offer selectable controls for configuration of end user back/recovery settings, (e.g., schedule backups, backup types (incremental, monthly, or daily)), and retention rates according to the SMM.</w:t>
            </w:r>
          </w:p>
        </w:tc>
        <w:tc>
          <w:tcPr>
            <w:tcW w:w="1062" w:type="dxa"/>
          </w:tcPr>
          <w:p w14:paraId="7030108A" w14:textId="7824C3AF" w:rsidR="00A06DAD" w:rsidRPr="00364F66" w:rsidRDefault="00A06DAD" w:rsidP="00A06DAD">
            <w:r w:rsidRPr="00796215">
              <w:t>Y</w:t>
            </w:r>
          </w:p>
        </w:tc>
        <w:tc>
          <w:tcPr>
            <w:tcW w:w="3235" w:type="dxa"/>
            <w:shd w:val="clear" w:color="auto" w:fill="auto"/>
          </w:tcPr>
          <w:p w14:paraId="7EF77E42" w14:textId="77777777" w:rsidR="00A06DAD" w:rsidRPr="009E61C2" w:rsidRDefault="00A06DAD" w:rsidP="00A06DAD"/>
        </w:tc>
      </w:tr>
      <w:tr w:rsidR="00A06DAD" w:rsidRPr="00364F66" w14:paraId="72F72BDF" w14:textId="77777777" w:rsidTr="00286944">
        <w:tc>
          <w:tcPr>
            <w:tcW w:w="877" w:type="dxa"/>
          </w:tcPr>
          <w:p w14:paraId="40559253" w14:textId="77777777" w:rsidR="00A06DAD" w:rsidRPr="00364F66" w:rsidRDefault="00A06DAD" w:rsidP="00A06DAD">
            <w:pPr>
              <w:pStyle w:val="Normal-Alt"/>
              <w:numPr>
                <w:ilvl w:val="1"/>
                <w:numId w:val="7"/>
              </w:numPr>
              <w:jc w:val="center"/>
            </w:pPr>
          </w:p>
        </w:tc>
        <w:tc>
          <w:tcPr>
            <w:tcW w:w="9189" w:type="dxa"/>
          </w:tcPr>
          <w:p w14:paraId="2DDB46CE" w14:textId="195BF338" w:rsidR="00A06DAD" w:rsidRDefault="00A06DAD" w:rsidP="00A06DAD">
            <w:pPr>
              <w:pStyle w:val="ListParagraph"/>
              <w:numPr>
                <w:ilvl w:val="1"/>
                <w:numId w:val="42"/>
              </w:numPr>
            </w:pPr>
            <w:r>
              <w:t>Offer the ability for Users to select either single or multiple files for restoration.</w:t>
            </w:r>
          </w:p>
        </w:tc>
        <w:tc>
          <w:tcPr>
            <w:tcW w:w="1062" w:type="dxa"/>
          </w:tcPr>
          <w:p w14:paraId="50381FB5" w14:textId="35740324" w:rsidR="00A06DAD" w:rsidRPr="00364F66" w:rsidRDefault="00A06DAD" w:rsidP="00A06DAD">
            <w:r w:rsidRPr="00796215">
              <w:t>Y</w:t>
            </w:r>
          </w:p>
        </w:tc>
        <w:tc>
          <w:tcPr>
            <w:tcW w:w="3235" w:type="dxa"/>
            <w:shd w:val="clear" w:color="auto" w:fill="auto"/>
          </w:tcPr>
          <w:p w14:paraId="1425388D" w14:textId="77777777" w:rsidR="00A06DAD" w:rsidRPr="009E61C2" w:rsidRDefault="00A06DAD" w:rsidP="00A06DAD"/>
        </w:tc>
      </w:tr>
      <w:tr w:rsidR="00A06DAD" w:rsidRPr="00364F66" w14:paraId="0C953AF4" w14:textId="77777777" w:rsidTr="00286944">
        <w:trPr>
          <w:trHeight w:val="242"/>
        </w:trPr>
        <w:tc>
          <w:tcPr>
            <w:tcW w:w="877" w:type="dxa"/>
          </w:tcPr>
          <w:p w14:paraId="0F5B0220" w14:textId="77777777" w:rsidR="00A06DAD" w:rsidRPr="00364F66" w:rsidRDefault="00A06DAD" w:rsidP="00A06DAD">
            <w:pPr>
              <w:pStyle w:val="Normal-Alt"/>
              <w:numPr>
                <w:ilvl w:val="0"/>
                <w:numId w:val="7"/>
              </w:numPr>
              <w:jc w:val="center"/>
            </w:pPr>
          </w:p>
        </w:tc>
        <w:tc>
          <w:tcPr>
            <w:tcW w:w="9189" w:type="dxa"/>
          </w:tcPr>
          <w:p w14:paraId="316D3FB2" w14:textId="3081A967" w:rsidR="00A06DAD" w:rsidRPr="00D33CFC" w:rsidRDefault="00A06DAD" w:rsidP="00A06DAD">
            <w:pPr>
              <w:pStyle w:val="ListParagraph"/>
              <w:rPr>
                <w:color w:val="000000"/>
              </w:rPr>
            </w:pPr>
            <w:r>
              <w:rPr>
                <w:color w:val="000000"/>
              </w:rPr>
              <w:t>Assist Users with software, configuration, and data restoration as requested.</w:t>
            </w:r>
          </w:p>
        </w:tc>
        <w:tc>
          <w:tcPr>
            <w:tcW w:w="1062" w:type="dxa"/>
          </w:tcPr>
          <w:p w14:paraId="473160BD" w14:textId="3EA94B94" w:rsidR="00A06DAD" w:rsidRPr="00364F66" w:rsidRDefault="00A06DAD" w:rsidP="00A06DAD">
            <w:r w:rsidRPr="00796215">
              <w:t>Y</w:t>
            </w:r>
          </w:p>
        </w:tc>
        <w:tc>
          <w:tcPr>
            <w:tcW w:w="3235" w:type="dxa"/>
          </w:tcPr>
          <w:p w14:paraId="4C58FAAA" w14:textId="77777777" w:rsidR="00A06DAD" w:rsidRPr="00364F66" w:rsidRDefault="00A06DAD" w:rsidP="00A06DAD"/>
        </w:tc>
      </w:tr>
      <w:tr w:rsidR="00E42E00" w:rsidRPr="00364F66" w14:paraId="6E820857" w14:textId="77777777" w:rsidTr="00286944">
        <w:trPr>
          <w:trHeight w:val="242"/>
        </w:trPr>
        <w:tc>
          <w:tcPr>
            <w:tcW w:w="877" w:type="dxa"/>
            <w:shd w:val="clear" w:color="auto" w:fill="BDD6EE" w:themeFill="accent1" w:themeFillTint="66"/>
          </w:tcPr>
          <w:p w14:paraId="0F86F036" w14:textId="77777777" w:rsidR="00E42E00" w:rsidRPr="00364F66" w:rsidRDefault="00E42E00" w:rsidP="002301A1">
            <w:pPr>
              <w:pStyle w:val="Normal-Alt"/>
              <w:numPr>
                <w:ilvl w:val="0"/>
                <w:numId w:val="7"/>
              </w:numPr>
              <w:jc w:val="center"/>
            </w:pPr>
          </w:p>
        </w:tc>
        <w:tc>
          <w:tcPr>
            <w:tcW w:w="9189" w:type="dxa"/>
            <w:shd w:val="clear" w:color="auto" w:fill="BDD6EE" w:themeFill="accent1" w:themeFillTint="66"/>
          </w:tcPr>
          <w:p w14:paraId="46B9FD0A" w14:textId="77777777" w:rsidR="00E42E00" w:rsidRPr="0062339B" w:rsidRDefault="00E42E00" w:rsidP="002642BE">
            <w:pPr>
              <w:pStyle w:val="Heading3"/>
              <w:outlineLvl w:val="2"/>
            </w:pPr>
            <w:bookmarkStart w:id="141" w:name="_Toc496723090"/>
            <w:r>
              <w:t>Enterprise Mobility Management</w:t>
            </w:r>
            <w:bookmarkEnd w:id="141"/>
          </w:p>
        </w:tc>
        <w:tc>
          <w:tcPr>
            <w:tcW w:w="1062" w:type="dxa"/>
            <w:shd w:val="clear" w:color="auto" w:fill="BDD6EE" w:themeFill="accent1" w:themeFillTint="66"/>
          </w:tcPr>
          <w:p w14:paraId="682D5607" w14:textId="77777777" w:rsidR="00E42E00" w:rsidRPr="00364F66" w:rsidRDefault="00E42E00" w:rsidP="002301A1"/>
        </w:tc>
        <w:tc>
          <w:tcPr>
            <w:tcW w:w="3235" w:type="dxa"/>
            <w:shd w:val="clear" w:color="auto" w:fill="BDD6EE" w:themeFill="accent1" w:themeFillTint="66"/>
          </w:tcPr>
          <w:p w14:paraId="2E4A2BE0" w14:textId="77777777" w:rsidR="00E42E00" w:rsidRPr="00364F66" w:rsidRDefault="00E42E00" w:rsidP="002301A1"/>
        </w:tc>
      </w:tr>
      <w:tr w:rsidR="00E42E00" w:rsidRPr="00364F66" w14:paraId="04F19578" w14:textId="77777777" w:rsidTr="00286944">
        <w:trPr>
          <w:trHeight w:val="242"/>
        </w:trPr>
        <w:tc>
          <w:tcPr>
            <w:tcW w:w="877" w:type="dxa"/>
            <w:shd w:val="clear" w:color="auto" w:fill="auto"/>
          </w:tcPr>
          <w:p w14:paraId="0D86D4E4" w14:textId="77777777" w:rsidR="00E42E00" w:rsidRPr="00364F66" w:rsidRDefault="00E42E00" w:rsidP="002301A1">
            <w:pPr>
              <w:pStyle w:val="Normal-Alt"/>
              <w:numPr>
                <w:ilvl w:val="0"/>
                <w:numId w:val="7"/>
              </w:numPr>
              <w:jc w:val="center"/>
            </w:pPr>
          </w:p>
        </w:tc>
        <w:tc>
          <w:tcPr>
            <w:tcW w:w="9189" w:type="dxa"/>
          </w:tcPr>
          <w:p w14:paraId="08A1D5DF" w14:textId="77777777" w:rsidR="00E42E00" w:rsidRPr="005F5A5A" w:rsidRDefault="00E42E00" w:rsidP="002301A1">
            <w:pPr>
              <w:rPr>
                <w:i/>
                <w:color w:val="000000"/>
              </w:rPr>
            </w:pPr>
            <w:r>
              <w:rPr>
                <w:i/>
              </w:rPr>
              <w:t>Supplier’s responsibilities include:</w:t>
            </w:r>
          </w:p>
        </w:tc>
        <w:tc>
          <w:tcPr>
            <w:tcW w:w="1062" w:type="dxa"/>
            <w:shd w:val="clear" w:color="auto" w:fill="D0CECE" w:themeFill="background2" w:themeFillShade="E6"/>
          </w:tcPr>
          <w:p w14:paraId="4396717A" w14:textId="77777777" w:rsidR="00E42E00" w:rsidRPr="00364F66" w:rsidRDefault="00E42E00" w:rsidP="002301A1"/>
        </w:tc>
        <w:tc>
          <w:tcPr>
            <w:tcW w:w="3235" w:type="dxa"/>
            <w:shd w:val="clear" w:color="auto" w:fill="auto"/>
          </w:tcPr>
          <w:p w14:paraId="7D8C2843" w14:textId="77777777" w:rsidR="00E42E00" w:rsidRPr="00364F66" w:rsidRDefault="00E42E00" w:rsidP="002301A1"/>
        </w:tc>
      </w:tr>
      <w:tr w:rsidR="00A06DAD" w:rsidRPr="00364F66" w14:paraId="52EE93C7" w14:textId="77777777" w:rsidTr="00286944">
        <w:trPr>
          <w:trHeight w:val="242"/>
        </w:trPr>
        <w:tc>
          <w:tcPr>
            <w:tcW w:w="877" w:type="dxa"/>
            <w:shd w:val="clear" w:color="auto" w:fill="auto"/>
          </w:tcPr>
          <w:p w14:paraId="42FFCB46" w14:textId="77777777" w:rsidR="00A06DAD" w:rsidRPr="00364F66" w:rsidRDefault="00A06DAD" w:rsidP="00A06DAD">
            <w:pPr>
              <w:pStyle w:val="Normal-Alt"/>
              <w:numPr>
                <w:ilvl w:val="0"/>
                <w:numId w:val="7"/>
              </w:numPr>
              <w:jc w:val="center"/>
            </w:pPr>
          </w:p>
        </w:tc>
        <w:tc>
          <w:tcPr>
            <w:tcW w:w="9189" w:type="dxa"/>
            <w:shd w:val="clear" w:color="auto" w:fill="auto"/>
          </w:tcPr>
          <w:p w14:paraId="6A261C7C" w14:textId="40E972D3" w:rsidR="00A06DAD" w:rsidRPr="00472F8F" w:rsidRDefault="00A06DAD" w:rsidP="00A06DAD">
            <w:pPr>
              <w:pStyle w:val="ListParagraph"/>
              <w:numPr>
                <w:ilvl w:val="0"/>
                <w:numId w:val="62"/>
              </w:numPr>
              <w:rPr>
                <w:color w:val="000000"/>
              </w:rPr>
            </w:pPr>
            <w:r w:rsidRPr="00B4333D">
              <w:rPr>
                <w:noProof/>
              </w:rPr>
              <w:t>Configure</w:t>
            </w:r>
            <w:r>
              <w:rPr>
                <w:noProof/>
              </w:rPr>
              <w:t xml:space="preserve"> </w:t>
            </w:r>
            <w:r w:rsidRPr="00D33CFC">
              <w:t xml:space="preserve">mobile </w:t>
            </w:r>
            <w:r>
              <w:t>device</w:t>
            </w:r>
            <w:r w:rsidRPr="00D33CFC">
              <w:t xml:space="preserve">s (e.g., </w:t>
            </w:r>
            <w:r>
              <w:t>iOS or Android) to include installing VPN application, Mobile Device Management (MDM) client, specific applications, and provide access to Commonwealth services (e.g., messaging).</w:t>
            </w:r>
          </w:p>
        </w:tc>
        <w:tc>
          <w:tcPr>
            <w:tcW w:w="1062" w:type="dxa"/>
            <w:shd w:val="clear" w:color="auto" w:fill="auto"/>
          </w:tcPr>
          <w:p w14:paraId="531FBC01" w14:textId="7DDA8FE8" w:rsidR="00A06DAD" w:rsidRPr="00364F66" w:rsidRDefault="00A06DAD" w:rsidP="00A06DAD">
            <w:r w:rsidRPr="00281253">
              <w:t>Y</w:t>
            </w:r>
          </w:p>
        </w:tc>
        <w:tc>
          <w:tcPr>
            <w:tcW w:w="3235" w:type="dxa"/>
            <w:shd w:val="clear" w:color="auto" w:fill="auto"/>
          </w:tcPr>
          <w:p w14:paraId="037C4EFB" w14:textId="77777777" w:rsidR="00A06DAD" w:rsidRPr="00364F66" w:rsidRDefault="00A06DAD" w:rsidP="00A06DAD"/>
        </w:tc>
      </w:tr>
      <w:tr w:rsidR="00A06DAD" w:rsidRPr="00364F66" w14:paraId="51E47F1D" w14:textId="77777777" w:rsidTr="00286944">
        <w:trPr>
          <w:trHeight w:val="242"/>
        </w:trPr>
        <w:tc>
          <w:tcPr>
            <w:tcW w:w="877" w:type="dxa"/>
            <w:shd w:val="clear" w:color="auto" w:fill="auto"/>
          </w:tcPr>
          <w:p w14:paraId="25A813A9" w14:textId="77777777" w:rsidR="00A06DAD" w:rsidRPr="00364F66" w:rsidRDefault="00A06DAD" w:rsidP="00A06DAD">
            <w:pPr>
              <w:pStyle w:val="Normal-Alt"/>
              <w:numPr>
                <w:ilvl w:val="0"/>
                <w:numId w:val="7"/>
              </w:numPr>
              <w:jc w:val="center"/>
            </w:pPr>
          </w:p>
        </w:tc>
        <w:tc>
          <w:tcPr>
            <w:tcW w:w="9189" w:type="dxa"/>
            <w:shd w:val="clear" w:color="auto" w:fill="auto"/>
          </w:tcPr>
          <w:p w14:paraId="3C06F01E" w14:textId="77777777" w:rsidR="00A06DAD" w:rsidRPr="00D33CFC" w:rsidRDefault="00A06DAD" w:rsidP="00A06DAD">
            <w:pPr>
              <w:pStyle w:val="ListParagraph"/>
              <w:rPr>
                <w:color w:val="000000"/>
              </w:rPr>
            </w:pPr>
            <w:r w:rsidRPr="00B4333D">
              <w:rPr>
                <w:noProof/>
                <w:color w:val="000000"/>
              </w:rPr>
              <w:t>Provide assistance</w:t>
            </w:r>
            <w:r>
              <w:rPr>
                <w:color w:val="000000"/>
              </w:rPr>
              <w:t xml:space="preserve"> with Mobile Device Management (MDM) application installation, configuration, updating, and incident resolution.</w:t>
            </w:r>
          </w:p>
        </w:tc>
        <w:tc>
          <w:tcPr>
            <w:tcW w:w="1062" w:type="dxa"/>
            <w:shd w:val="clear" w:color="auto" w:fill="auto"/>
          </w:tcPr>
          <w:p w14:paraId="713691CD" w14:textId="44CFA653" w:rsidR="00A06DAD" w:rsidRPr="00364F66" w:rsidRDefault="00A06DAD" w:rsidP="00A06DAD">
            <w:r w:rsidRPr="00281253">
              <w:t>Y</w:t>
            </w:r>
          </w:p>
        </w:tc>
        <w:tc>
          <w:tcPr>
            <w:tcW w:w="3235" w:type="dxa"/>
            <w:shd w:val="clear" w:color="auto" w:fill="auto"/>
          </w:tcPr>
          <w:p w14:paraId="55845CAF" w14:textId="77777777" w:rsidR="00A06DAD" w:rsidRPr="00364F66" w:rsidRDefault="00A06DAD" w:rsidP="00A06DAD"/>
        </w:tc>
      </w:tr>
      <w:tr w:rsidR="00A06DAD" w:rsidRPr="00364F66" w14:paraId="5DEAB683" w14:textId="77777777" w:rsidTr="00286944">
        <w:trPr>
          <w:trHeight w:val="242"/>
        </w:trPr>
        <w:tc>
          <w:tcPr>
            <w:tcW w:w="877" w:type="dxa"/>
            <w:shd w:val="clear" w:color="auto" w:fill="auto"/>
          </w:tcPr>
          <w:p w14:paraId="45ED57B2" w14:textId="77777777" w:rsidR="00A06DAD" w:rsidRPr="00364F66" w:rsidRDefault="00A06DAD" w:rsidP="00A06DAD">
            <w:pPr>
              <w:pStyle w:val="Normal-Alt"/>
              <w:numPr>
                <w:ilvl w:val="0"/>
                <w:numId w:val="7"/>
              </w:numPr>
              <w:jc w:val="center"/>
            </w:pPr>
          </w:p>
        </w:tc>
        <w:tc>
          <w:tcPr>
            <w:tcW w:w="9189" w:type="dxa"/>
            <w:shd w:val="clear" w:color="auto" w:fill="auto"/>
          </w:tcPr>
          <w:p w14:paraId="3D4A318A" w14:textId="17DBAECA" w:rsidR="00A06DAD" w:rsidRPr="00D33CFC" w:rsidRDefault="00A06DAD" w:rsidP="00A06DAD">
            <w:pPr>
              <w:pStyle w:val="ListParagraph"/>
              <w:rPr>
                <w:color w:val="000000"/>
              </w:rPr>
            </w:pPr>
            <w:r w:rsidRPr="00D33CFC">
              <w:t xml:space="preserve">Support </w:t>
            </w:r>
            <w:r>
              <w:t>mobile device</w:t>
            </w:r>
            <w:r w:rsidRPr="00D33CFC">
              <w:t xml:space="preserve">s that are </w:t>
            </w:r>
            <w:r>
              <w:t>Commonwealth-owned or User-owned (i.e.,</w:t>
            </w:r>
            <w:r w:rsidRPr="00D33CFC">
              <w:t xml:space="preserve"> </w:t>
            </w:r>
            <w:r w:rsidRPr="00B4333D">
              <w:rPr>
                <w:noProof/>
              </w:rPr>
              <w:t>BYOD</w:t>
            </w:r>
            <w:r>
              <w:rPr>
                <w:noProof/>
              </w:rPr>
              <w:t>)</w:t>
            </w:r>
            <w:r w:rsidRPr="00D33CFC">
              <w:t>.</w:t>
            </w:r>
          </w:p>
        </w:tc>
        <w:tc>
          <w:tcPr>
            <w:tcW w:w="1062" w:type="dxa"/>
            <w:shd w:val="clear" w:color="auto" w:fill="auto"/>
          </w:tcPr>
          <w:p w14:paraId="625B47DC" w14:textId="6D2C9F7B" w:rsidR="00A06DAD" w:rsidRPr="00364F66" w:rsidRDefault="00A06DAD" w:rsidP="00A06DAD">
            <w:r w:rsidRPr="00281253">
              <w:t>Y</w:t>
            </w:r>
          </w:p>
        </w:tc>
        <w:tc>
          <w:tcPr>
            <w:tcW w:w="3235" w:type="dxa"/>
            <w:shd w:val="clear" w:color="auto" w:fill="auto"/>
          </w:tcPr>
          <w:p w14:paraId="62E09CC2" w14:textId="77777777" w:rsidR="00A06DAD" w:rsidRPr="00364F66" w:rsidRDefault="00A06DAD" w:rsidP="00A06DAD"/>
        </w:tc>
      </w:tr>
      <w:tr w:rsidR="00A06DAD" w:rsidRPr="00364F66" w14:paraId="286FC771" w14:textId="77777777" w:rsidTr="00286944">
        <w:trPr>
          <w:trHeight w:val="242"/>
        </w:trPr>
        <w:tc>
          <w:tcPr>
            <w:tcW w:w="877" w:type="dxa"/>
            <w:shd w:val="clear" w:color="auto" w:fill="auto"/>
          </w:tcPr>
          <w:p w14:paraId="106898FC" w14:textId="77777777" w:rsidR="00A06DAD" w:rsidRPr="00364F66" w:rsidRDefault="00A06DAD" w:rsidP="00A06DAD">
            <w:pPr>
              <w:pStyle w:val="Normal-Alt"/>
              <w:numPr>
                <w:ilvl w:val="0"/>
                <w:numId w:val="7"/>
              </w:numPr>
              <w:jc w:val="center"/>
            </w:pPr>
          </w:p>
        </w:tc>
        <w:tc>
          <w:tcPr>
            <w:tcW w:w="9189" w:type="dxa"/>
            <w:shd w:val="clear" w:color="auto" w:fill="auto"/>
          </w:tcPr>
          <w:p w14:paraId="17C1A369" w14:textId="1B0C573F" w:rsidR="00A06DAD" w:rsidRPr="00D33CFC" w:rsidRDefault="00A06DAD" w:rsidP="00A06DAD">
            <w:pPr>
              <w:pStyle w:val="ListParagraph"/>
              <w:rPr>
                <w:color w:val="000000"/>
              </w:rPr>
            </w:pPr>
            <w:r w:rsidRPr="00D33CFC">
              <w:t xml:space="preserve">Support </w:t>
            </w:r>
            <w:r>
              <w:t>VITA-approved mobile device</w:t>
            </w:r>
            <w:r w:rsidRPr="00D33CFC">
              <w:t xml:space="preserve"> operating systems includ</w:t>
            </w:r>
            <w:r w:rsidRPr="00472F8F">
              <w:t>ing iOS and Android.</w:t>
            </w:r>
          </w:p>
        </w:tc>
        <w:tc>
          <w:tcPr>
            <w:tcW w:w="1062" w:type="dxa"/>
            <w:shd w:val="clear" w:color="auto" w:fill="auto"/>
          </w:tcPr>
          <w:p w14:paraId="7AA6BEE5" w14:textId="63EF3003" w:rsidR="00A06DAD" w:rsidRPr="00364F66" w:rsidRDefault="00A06DAD" w:rsidP="00A06DAD">
            <w:r w:rsidRPr="00281253">
              <w:t>Y</w:t>
            </w:r>
          </w:p>
        </w:tc>
        <w:tc>
          <w:tcPr>
            <w:tcW w:w="3235" w:type="dxa"/>
            <w:shd w:val="clear" w:color="auto" w:fill="auto"/>
          </w:tcPr>
          <w:p w14:paraId="69F64988" w14:textId="77777777" w:rsidR="00A06DAD" w:rsidRPr="00364F66" w:rsidRDefault="00A06DAD" w:rsidP="00A06DAD"/>
        </w:tc>
      </w:tr>
      <w:tr w:rsidR="00A06DAD" w:rsidRPr="00364F66" w14:paraId="2E2A4A59" w14:textId="77777777" w:rsidTr="00286944">
        <w:tc>
          <w:tcPr>
            <w:tcW w:w="877" w:type="dxa"/>
            <w:shd w:val="clear" w:color="auto" w:fill="auto"/>
          </w:tcPr>
          <w:p w14:paraId="6342F624" w14:textId="77777777" w:rsidR="00A06DAD" w:rsidRPr="00364F66" w:rsidRDefault="00A06DAD" w:rsidP="00A06DAD">
            <w:pPr>
              <w:pStyle w:val="Normal-Alt"/>
              <w:numPr>
                <w:ilvl w:val="0"/>
                <w:numId w:val="7"/>
              </w:numPr>
              <w:jc w:val="center"/>
            </w:pPr>
          </w:p>
        </w:tc>
        <w:tc>
          <w:tcPr>
            <w:tcW w:w="9189" w:type="dxa"/>
            <w:shd w:val="clear" w:color="auto" w:fill="auto"/>
          </w:tcPr>
          <w:p w14:paraId="1AE9B6D8" w14:textId="201CA922" w:rsidR="00A06DAD" w:rsidRPr="00DA0137" w:rsidRDefault="00A06DAD" w:rsidP="00A06DAD">
            <w:pPr>
              <w:pStyle w:val="ListParagraph"/>
            </w:pPr>
            <w:r w:rsidRPr="00D82F2D">
              <w:t xml:space="preserve">Support all standard software, </w:t>
            </w:r>
            <w:r>
              <w:t>in accordance with the SMM</w:t>
            </w:r>
            <w:r w:rsidRPr="00D82F2D">
              <w:t>, in a mobile environment.</w:t>
            </w:r>
          </w:p>
        </w:tc>
        <w:tc>
          <w:tcPr>
            <w:tcW w:w="1062" w:type="dxa"/>
            <w:shd w:val="clear" w:color="auto" w:fill="auto"/>
          </w:tcPr>
          <w:p w14:paraId="1318484D" w14:textId="6A11C684" w:rsidR="00A06DAD" w:rsidRPr="00364F66" w:rsidRDefault="00A06DAD" w:rsidP="00A06DAD">
            <w:r w:rsidRPr="00281253">
              <w:t>Y</w:t>
            </w:r>
          </w:p>
        </w:tc>
        <w:tc>
          <w:tcPr>
            <w:tcW w:w="3235" w:type="dxa"/>
            <w:shd w:val="clear" w:color="auto" w:fill="auto"/>
          </w:tcPr>
          <w:p w14:paraId="259A5E8F" w14:textId="77777777" w:rsidR="00A06DAD" w:rsidRPr="00364F66" w:rsidRDefault="00A06DAD" w:rsidP="00A06DAD"/>
        </w:tc>
      </w:tr>
      <w:tr w:rsidR="00A06DAD" w:rsidRPr="00364F66" w14:paraId="679E5244" w14:textId="77777777" w:rsidTr="00286944">
        <w:trPr>
          <w:trHeight w:val="242"/>
        </w:trPr>
        <w:tc>
          <w:tcPr>
            <w:tcW w:w="877" w:type="dxa"/>
            <w:shd w:val="clear" w:color="auto" w:fill="auto"/>
          </w:tcPr>
          <w:p w14:paraId="27730D3A" w14:textId="77777777" w:rsidR="00A06DAD" w:rsidRPr="00364F66" w:rsidRDefault="00A06DAD" w:rsidP="00A06DAD">
            <w:pPr>
              <w:pStyle w:val="Normal-Alt"/>
              <w:numPr>
                <w:ilvl w:val="0"/>
                <w:numId w:val="7"/>
              </w:numPr>
              <w:jc w:val="center"/>
            </w:pPr>
          </w:p>
        </w:tc>
        <w:tc>
          <w:tcPr>
            <w:tcW w:w="9189" w:type="dxa"/>
            <w:shd w:val="clear" w:color="auto" w:fill="auto"/>
          </w:tcPr>
          <w:p w14:paraId="03CF3C32" w14:textId="12AC3EBF" w:rsidR="00A06DAD" w:rsidRPr="00D33CFC" w:rsidRDefault="00A06DAD" w:rsidP="00A06DAD">
            <w:pPr>
              <w:pStyle w:val="ListParagraph"/>
              <w:rPr>
                <w:color w:val="000000"/>
              </w:rPr>
            </w:pPr>
            <w:r>
              <w:rPr>
                <w:color w:val="000000"/>
              </w:rPr>
              <w:t>Provide end-to-end diagnostic of mobile device, software, and connectivity faults.</w:t>
            </w:r>
          </w:p>
        </w:tc>
        <w:tc>
          <w:tcPr>
            <w:tcW w:w="1062" w:type="dxa"/>
            <w:shd w:val="clear" w:color="auto" w:fill="auto"/>
          </w:tcPr>
          <w:p w14:paraId="404500A3" w14:textId="46F9B794" w:rsidR="00A06DAD" w:rsidRPr="00364F66" w:rsidRDefault="00A06DAD" w:rsidP="00A06DAD">
            <w:r w:rsidRPr="00281253">
              <w:t>Y</w:t>
            </w:r>
          </w:p>
        </w:tc>
        <w:tc>
          <w:tcPr>
            <w:tcW w:w="3235" w:type="dxa"/>
            <w:shd w:val="clear" w:color="auto" w:fill="auto"/>
          </w:tcPr>
          <w:p w14:paraId="32364914" w14:textId="77777777" w:rsidR="00A06DAD" w:rsidRPr="00364F66" w:rsidRDefault="00A06DAD" w:rsidP="00A06DAD"/>
        </w:tc>
      </w:tr>
      <w:tr w:rsidR="00A06DAD" w:rsidRPr="00364F66" w14:paraId="3A519CC9" w14:textId="77777777" w:rsidTr="00286944">
        <w:tc>
          <w:tcPr>
            <w:tcW w:w="877" w:type="dxa"/>
          </w:tcPr>
          <w:p w14:paraId="3FC6D7EA" w14:textId="77777777" w:rsidR="00A06DAD" w:rsidRPr="00364F66" w:rsidRDefault="00A06DAD" w:rsidP="00A06DAD">
            <w:pPr>
              <w:pStyle w:val="Normal-Alt"/>
              <w:numPr>
                <w:ilvl w:val="0"/>
                <w:numId w:val="7"/>
              </w:numPr>
              <w:jc w:val="center"/>
            </w:pPr>
          </w:p>
        </w:tc>
        <w:tc>
          <w:tcPr>
            <w:tcW w:w="9189" w:type="dxa"/>
          </w:tcPr>
          <w:p w14:paraId="4A560459" w14:textId="18FC5E79" w:rsidR="00A06DAD" w:rsidRPr="00DA0137" w:rsidRDefault="00A06DAD" w:rsidP="00A06DAD">
            <w:pPr>
              <w:pStyle w:val="ListParagraph"/>
            </w:pPr>
            <w:r w:rsidRPr="00DA0137">
              <w:t xml:space="preserve">Manage mobile </w:t>
            </w:r>
            <w:r>
              <w:t>d</w:t>
            </w:r>
            <w:r w:rsidRPr="00DA0137">
              <w:t xml:space="preserve">evice compliance </w:t>
            </w:r>
            <w:r>
              <w:t>in accordance with the SMM and VITA Rules</w:t>
            </w:r>
            <w:r w:rsidRPr="00DA0137">
              <w:t xml:space="preserve">. </w:t>
            </w:r>
          </w:p>
        </w:tc>
        <w:tc>
          <w:tcPr>
            <w:tcW w:w="1062" w:type="dxa"/>
          </w:tcPr>
          <w:p w14:paraId="60F1AA17" w14:textId="75048BBE" w:rsidR="00A06DAD" w:rsidRPr="00364F66" w:rsidRDefault="00A06DAD" w:rsidP="00A06DAD">
            <w:r w:rsidRPr="00281253">
              <w:t>Y</w:t>
            </w:r>
          </w:p>
        </w:tc>
        <w:tc>
          <w:tcPr>
            <w:tcW w:w="3235" w:type="dxa"/>
          </w:tcPr>
          <w:p w14:paraId="32171371" w14:textId="77777777" w:rsidR="00A06DAD" w:rsidRPr="00364F66" w:rsidRDefault="00A06DAD" w:rsidP="00A06DAD"/>
        </w:tc>
      </w:tr>
      <w:tr w:rsidR="00A06DAD" w:rsidRPr="00E42E00" w14:paraId="2B4295F1" w14:textId="77777777" w:rsidTr="00286944">
        <w:tc>
          <w:tcPr>
            <w:tcW w:w="877" w:type="dxa"/>
            <w:shd w:val="clear" w:color="auto" w:fill="auto"/>
          </w:tcPr>
          <w:p w14:paraId="67F8907A" w14:textId="77777777" w:rsidR="00A06DAD" w:rsidRPr="00E42E00" w:rsidRDefault="00A06DAD" w:rsidP="00A06DAD">
            <w:pPr>
              <w:pStyle w:val="Normal-Alt"/>
              <w:numPr>
                <w:ilvl w:val="0"/>
                <w:numId w:val="7"/>
              </w:numPr>
              <w:jc w:val="center"/>
            </w:pPr>
          </w:p>
        </w:tc>
        <w:tc>
          <w:tcPr>
            <w:tcW w:w="9189" w:type="dxa"/>
            <w:shd w:val="clear" w:color="auto" w:fill="auto"/>
          </w:tcPr>
          <w:p w14:paraId="45CB80C5" w14:textId="1AF07DB2" w:rsidR="00A06DAD" w:rsidRPr="00E42E00" w:rsidRDefault="00A06DAD" w:rsidP="00A06DAD">
            <w:pPr>
              <w:pStyle w:val="ListParagraph"/>
              <w:rPr>
                <w:color w:val="000000"/>
              </w:rPr>
            </w:pPr>
            <w:r w:rsidRPr="00E42E00">
              <w:t>Manage the Mobile Device M</w:t>
            </w:r>
            <w:r>
              <w:t>anagement (MDM) Tool in accordance with the SMM and VITA Rules.</w:t>
            </w:r>
          </w:p>
        </w:tc>
        <w:tc>
          <w:tcPr>
            <w:tcW w:w="1062" w:type="dxa"/>
            <w:shd w:val="clear" w:color="auto" w:fill="auto"/>
          </w:tcPr>
          <w:p w14:paraId="2B17E759" w14:textId="4A71F634" w:rsidR="00A06DAD" w:rsidRPr="00E42E00" w:rsidRDefault="00A06DAD" w:rsidP="00A06DAD">
            <w:r w:rsidRPr="00281253">
              <w:t>Y</w:t>
            </w:r>
          </w:p>
        </w:tc>
        <w:tc>
          <w:tcPr>
            <w:tcW w:w="3235" w:type="dxa"/>
            <w:shd w:val="clear" w:color="auto" w:fill="auto"/>
          </w:tcPr>
          <w:p w14:paraId="4F131CBE" w14:textId="77777777" w:rsidR="00A06DAD" w:rsidRPr="00E42E00" w:rsidRDefault="00A06DAD" w:rsidP="00A06DAD"/>
        </w:tc>
      </w:tr>
      <w:tr w:rsidR="00A06DAD" w:rsidRPr="00E42E00" w14:paraId="27FC8E1C" w14:textId="77777777" w:rsidTr="00286944">
        <w:tc>
          <w:tcPr>
            <w:tcW w:w="877" w:type="dxa"/>
          </w:tcPr>
          <w:p w14:paraId="05D655C2" w14:textId="77777777" w:rsidR="00A06DAD" w:rsidRPr="00E42E00" w:rsidRDefault="00A06DAD" w:rsidP="00A06DAD">
            <w:pPr>
              <w:pStyle w:val="Normal-Alt"/>
              <w:numPr>
                <w:ilvl w:val="0"/>
                <w:numId w:val="7"/>
              </w:numPr>
              <w:jc w:val="center"/>
            </w:pPr>
          </w:p>
        </w:tc>
        <w:tc>
          <w:tcPr>
            <w:tcW w:w="9189" w:type="dxa"/>
          </w:tcPr>
          <w:p w14:paraId="0AA4951F" w14:textId="587D06A6" w:rsidR="00A06DAD" w:rsidRPr="00E42E00" w:rsidRDefault="00A06DAD" w:rsidP="00A06DAD">
            <w:pPr>
              <w:pStyle w:val="ListParagraph"/>
              <w:rPr>
                <w:color w:val="000000"/>
              </w:rPr>
            </w:pPr>
            <w:r w:rsidRPr="00E42E00">
              <w:t xml:space="preserve">Develop and </w:t>
            </w:r>
            <w:r>
              <w:t>p</w:t>
            </w:r>
            <w:r w:rsidRPr="00E42E00">
              <w:t>ublish FAQs, wikis, and other self-help documentation to guide Users on the installation of clients</w:t>
            </w:r>
            <w:r>
              <w:t xml:space="preserve"> in coordination with MSI.</w:t>
            </w:r>
          </w:p>
        </w:tc>
        <w:tc>
          <w:tcPr>
            <w:tcW w:w="1062" w:type="dxa"/>
          </w:tcPr>
          <w:p w14:paraId="66F98F17" w14:textId="10FEFE3D" w:rsidR="00A06DAD" w:rsidRPr="00E42E00" w:rsidRDefault="00A06DAD" w:rsidP="00A06DAD">
            <w:r w:rsidRPr="00281253">
              <w:t>Y</w:t>
            </w:r>
          </w:p>
        </w:tc>
        <w:tc>
          <w:tcPr>
            <w:tcW w:w="3235" w:type="dxa"/>
          </w:tcPr>
          <w:p w14:paraId="0EF3547A" w14:textId="77777777" w:rsidR="00A06DAD" w:rsidRPr="00E42E00" w:rsidRDefault="00A06DAD" w:rsidP="00A06DAD"/>
        </w:tc>
      </w:tr>
      <w:tr w:rsidR="00A06DAD" w:rsidRPr="00E42E00" w14:paraId="7CEBFFFE" w14:textId="77777777" w:rsidTr="00286944">
        <w:tc>
          <w:tcPr>
            <w:tcW w:w="877" w:type="dxa"/>
          </w:tcPr>
          <w:p w14:paraId="1EE48E15" w14:textId="77777777" w:rsidR="00A06DAD" w:rsidRPr="00E42E00" w:rsidRDefault="00A06DAD" w:rsidP="00A06DAD">
            <w:pPr>
              <w:pStyle w:val="Normal-Alt"/>
              <w:numPr>
                <w:ilvl w:val="0"/>
                <w:numId w:val="7"/>
              </w:numPr>
              <w:jc w:val="center"/>
            </w:pPr>
          </w:p>
        </w:tc>
        <w:tc>
          <w:tcPr>
            <w:tcW w:w="9189" w:type="dxa"/>
          </w:tcPr>
          <w:p w14:paraId="412B812A" w14:textId="4A16B515" w:rsidR="00A06DAD" w:rsidRPr="00E42E00" w:rsidRDefault="00A06DAD" w:rsidP="00A06DAD">
            <w:pPr>
              <w:pStyle w:val="ListParagraph"/>
              <w:rPr>
                <w:color w:val="000000"/>
              </w:rPr>
            </w:pPr>
            <w:r w:rsidRPr="00E42E00">
              <w:t xml:space="preserve">Ensure that </w:t>
            </w:r>
            <w:r>
              <w:t>mobile devices a</w:t>
            </w:r>
            <w:r w:rsidRPr="00E42E00">
              <w:t xml:space="preserve">re </w:t>
            </w:r>
            <w:r>
              <w:t>p</w:t>
            </w:r>
            <w:r w:rsidRPr="00E42E00">
              <w:t xml:space="preserve">atched and </w:t>
            </w:r>
            <w:r>
              <w:t>u</w:t>
            </w:r>
            <w:r w:rsidRPr="00E42E00">
              <w:t xml:space="preserve">pgraded </w:t>
            </w:r>
            <w:r>
              <w:t>in accordance with the SMM and VITA Rules</w:t>
            </w:r>
            <w:r w:rsidRPr="00E42E00">
              <w:t>.</w:t>
            </w:r>
          </w:p>
        </w:tc>
        <w:tc>
          <w:tcPr>
            <w:tcW w:w="1062" w:type="dxa"/>
          </w:tcPr>
          <w:p w14:paraId="3D06F150" w14:textId="216C195E" w:rsidR="00A06DAD" w:rsidRPr="00E42E00" w:rsidRDefault="00A06DAD" w:rsidP="00A06DAD">
            <w:r w:rsidRPr="00281253">
              <w:t>Y</w:t>
            </w:r>
          </w:p>
        </w:tc>
        <w:tc>
          <w:tcPr>
            <w:tcW w:w="3235" w:type="dxa"/>
          </w:tcPr>
          <w:p w14:paraId="4E6467B9" w14:textId="77777777" w:rsidR="00A06DAD" w:rsidRPr="00E42E00" w:rsidRDefault="00A06DAD" w:rsidP="00A06DAD"/>
        </w:tc>
      </w:tr>
      <w:tr w:rsidR="00A06DAD" w:rsidRPr="00E42E00" w14:paraId="4A56EE91" w14:textId="77777777" w:rsidTr="00286944">
        <w:tc>
          <w:tcPr>
            <w:tcW w:w="877" w:type="dxa"/>
          </w:tcPr>
          <w:p w14:paraId="29A2FB4E" w14:textId="77777777" w:rsidR="00A06DAD" w:rsidRPr="00E42E00" w:rsidRDefault="00A06DAD" w:rsidP="00A06DAD">
            <w:pPr>
              <w:pStyle w:val="Normal-Alt"/>
              <w:numPr>
                <w:ilvl w:val="0"/>
                <w:numId w:val="7"/>
              </w:numPr>
              <w:jc w:val="center"/>
            </w:pPr>
          </w:p>
        </w:tc>
        <w:tc>
          <w:tcPr>
            <w:tcW w:w="9189" w:type="dxa"/>
          </w:tcPr>
          <w:p w14:paraId="6C8FB247" w14:textId="574F20C1" w:rsidR="00A06DAD" w:rsidRPr="00E42E00" w:rsidRDefault="00A06DAD" w:rsidP="00A06DAD">
            <w:pPr>
              <w:pStyle w:val="ListParagraph"/>
              <w:rPr>
                <w:color w:val="000000"/>
              </w:rPr>
            </w:pPr>
            <w:r w:rsidRPr="00E42E00">
              <w:t xml:space="preserve">Provide end-to-end </w:t>
            </w:r>
            <w:r>
              <w:t>s</w:t>
            </w:r>
            <w:r w:rsidRPr="00E42E00">
              <w:t xml:space="preserve">upport for </w:t>
            </w:r>
            <w:r>
              <w:t>m</w:t>
            </w:r>
            <w:r w:rsidRPr="00E42E00">
              <w:t xml:space="preserve">obile </w:t>
            </w:r>
            <w:r>
              <w:t>d</w:t>
            </w:r>
            <w:r w:rsidRPr="00E42E00">
              <w:t xml:space="preserve">evices for Users, including: </w:t>
            </w:r>
          </w:p>
        </w:tc>
        <w:tc>
          <w:tcPr>
            <w:tcW w:w="1062" w:type="dxa"/>
          </w:tcPr>
          <w:p w14:paraId="5FB750EA" w14:textId="4B15EF42" w:rsidR="00A06DAD" w:rsidRPr="00E42E00" w:rsidRDefault="00A06DAD" w:rsidP="00A06DAD">
            <w:r w:rsidRPr="00281253">
              <w:t>Y</w:t>
            </w:r>
          </w:p>
        </w:tc>
        <w:tc>
          <w:tcPr>
            <w:tcW w:w="3235" w:type="dxa"/>
          </w:tcPr>
          <w:p w14:paraId="16A81C6B" w14:textId="77777777" w:rsidR="00A06DAD" w:rsidRPr="00E42E00" w:rsidRDefault="00A06DAD" w:rsidP="00A06DAD"/>
        </w:tc>
      </w:tr>
      <w:tr w:rsidR="00A06DAD" w:rsidRPr="00E42E00" w14:paraId="58FA392F" w14:textId="77777777" w:rsidTr="00286944">
        <w:tc>
          <w:tcPr>
            <w:tcW w:w="877" w:type="dxa"/>
          </w:tcPr>
          <w:p w14:paraId="15151593" w14:textId="77777777" w:rsidR="00A06DAD" w:rsidRPr="00E42E00" w:rsidRDefault="00A06DAD" w:rsidP="00A06DAD">
            <w:pPr>
              <w:pStyle w:val="Normal-Alt"/>
              <w:numPr>
                <w:ilvl w:val="0"/>
                <w:numId w:val="7"/>
              </w:numPr>
              <w:jc w:val="center"/>
            </w:pPr>
          </w:p>
        </w:tc>
        <w:tc>
          <w:tcPr>
            <w:tcW w:w="9189" w:type="dxa"/>
          </w:tcPr>
          <w:p w14:paraId="64E977FA" w14:textId="3D34E9E0" w:rsidR="00A06DAD" w:rsidRPr="00E42E00" w:rsidRDefault="00A06DAD" w:rsidP="00A06DAD">
            <w:pPr>
              <w:pStyle w:val="ListParagraph"/>
              <w:numPr>
                <w:ilvl w:val="1"/>
                <w:numId w:val="30"/>
              </w:numPr>
              <w:rPr>
                <w:color w:val="000000"/>
              </w:rPr>
            </w:pPr>
            <w:r w:rsidRPr="00E42E00">
              <w:rPr>
                <w:bCs/>
                <w:iCs/>
              </w:rPr>
              <w:t xml:space="preserve">Mobile </w:t>
            </w:r>
            <w:r>
              <w:rPr>
                <w:bCs/>
                <w:iCs/>
              </w:rPr>
              <w:t>d</w:t>
            </w:r>
            <w:r w:rsidRPr="00E42E00">
              <w:rPr>
                <w:bCs/>
                <w:iCs/>
              </w:rPr>
              <w:t>evice setup / configuration</w:t>
            </w:r>
            <w:r>
              <w:rPr>
                <w:bCs/>
                <w:iCs/>
              </w:rPr>
              <w:t>.</w:t>
            </w:r>
          </w:p>
        </w:tc>
        <w:tc>
          <w:tcPr>
            <w:tcW w:w="1062" w:type="dxa"/>
          </w:tcPr>
          <w:p w14:paraId="6BAC9369" w14:textId="23889517" w:rsidR="00A06DAD" w:rsidRPr="00E42E00" w:rsidRDefault="00A06DAD" w:rsidP="00A06DAD">
            <w:r w:rsidRPr="00281253">
              <w:t>Y</w:t>
            </w:r>
          </w:p>
        </w:tc>
        <w:tc>
          <w:tcPr>
            <w:tcW w:w="3235" w:type="dxa"/>
          </w:tcPr>
          <w:p w14:paraId="56A026B8" w14:textId="77777777" w:rsidR="00A06DAD" w:rsidRPr="00E42E00" w:rsidRDefault="00A06DAD" w:rsidP="00A06DAD"/>
        </w:tc>
      </w:tr>
      <w:tr w:rsidR="00A06DAD" w:rsidRPr="00E42E00" w14:paraId="24A91DA2" w14:textId="77777777" w:rsidTr="00286944">
        <w:tc>
          <w:tcPr>
            <w:tcW w:w="877" w:type="dxa"/>
          </w:tcPr>
          <w:p w14:paraId="7F3CF03F" w14:textId="77777777" w:rsidR="00A06DAD" w:rsidRPr="00E42E00" w:rsidRDefault="00A06DAD" w:rsidP="00A06DAD">
            <w:pPr>
              <w:pStyle w:val="Normal-Alt"/>
              <w:numPr>
                <w:ilvl w:val="0"/>
                <w:numId w:val="7"/>
              </w:numPr>
              <w:jc w:val="center"/>
            </w:pPr>
          </w:p>
        </w:tc>
        <w:tc>
          <w:tcPr>
            <w:tcW w:w="9189" w:type="dxa"/>
          </w:tcPr>
          <w:p w14:paraId="5FD9934D" w14:textId="25E1C8A8" w:rsidR="00A06DAD" w:rsidRPr="00E42E00" w:rsidRDefault="00A06DAD" w:rsidP="00A06DAD">
            <w:pPr>
              <w:pStyle w:val="ListParagraph"/>
              <w:numPr>
                <w:ilvl w:val="1"/>
                <w:numId w:val="30"/>
              </w:numPr>
              <w:rPr>
                <w:color w:val="000000"/>
              </w:rPr>
            </w:pPr>
            <w:r w:rsidRPr="00E42E00">
              <w:rPr>
                <w:bCs/>
                <w:iCs/>
              </w:rPr>
              <w:t xml:space="preserve">Install mobile </w:t>
            </w:r>
            <w:r>
              <w:rPr>
                <w:bCs/>
                <w:iCs/>
              </w:rPr>
              <w:t>d</w:t>
            </w:r>
            <w:r w:rsidRPr="00E42E00">
              <w:rPr>
                <w:bCs/>
                <w:iCs/>
              </w:rPr>
              <w:t xml:space="preserve">evice </w:t>
            </w:r>
            <w:r>
              <w:rPr>
                <w:bCs/>
                <w:iCs/>
              </w:rPr>
              <w:t>s</w:t>
            </w:r>
            <w:r w:rsidRPr="00E42E00">
              <w:rPr>
                <w:bCs/>
                <w:iCs/>
              </w:rPr>
              <w:t>upport software</w:t>
            </w:r>
            <w:r>
              <w:rPr>
                <w:bCs/>
                <w:iCs/>
              </w:rPr>
              <w:t>.</w:t>
            </w:r>
          </w:p>
        </w:tc>
        <w:tc>
          <w:tcPr>
            <w:tcW w:w="1062" w:type="dxa"/>
          </w:tcPr>
          <w:p w14:paraId="38F4D8E6" w14:textId="49CC4C3A" w:rsidR="00A06DAD" w:rsidRPr="00E42E00" w:rsidRDefault="00A06DAD" w:rsidP="00A06DAD">
            <w:r w:rsidRPr="00281253">
              <w:t>Y</w:t>
            </w:r>
          </w:p>
        </w:tc>
        <w:tc>
          <w:tcPr>
            <w:tcW w:w="3235" w:type="dxa"/>
          </w:tcPr>
          <w:p w14:paraId="2431C6EC" w14:textId="77777777" w:rsidR="00A06DAD" w:rsidRPr="00E42E00" w:rsidRDefault="00A06DAD" w:rsidP="00A06DAD"/>
        </w:tc>
      </w:tr>
      <w:tr w:rsidR="00A06DAD" w:rsidRPr="00E42E00" w14:paraId="53DA94CA" w14:textId="77777777" w:rsidTr="00286944">
        <w:tc>
          <w:tcPr>
            <w:tcW w:w="877" w:type="dxa"/>
          </w:tcPr>
          <w:p w14:paraId="05D5CEF8" w14:textId="77777777" w:rsidR="00A06DAD" w:rsidRPr="00E42E00" w:rsidRDefault="00A06DAD" w:rsidP="00A06DAD">
            <w:pPr>
              <w:pStyle w:val="Normal-Alt"/>
              <w:numPr>
                <w:ilvl w:val="0"/>
                <w:numId w:val="7"/>
              </w:numPr>
              <w:jc w:val="center"/>
            </w:pPr>
          </w:p>
        </w:tc>
        <w:tc>
          <w:tcPr>
            <w:tcW w:w="9189" w:type="dxa"/>
          </w:tcPr>
          <w:p w14:paraId="7671C21A" w14:textId="2C1389AE" w:rsidR="00A06DAD" w:rsidRPr="00E42E00" w:rsidRDefault="00A06DAD" w:rsidP="00A06DAD">
            <w:pPr>
              <w:pStyle w:val="ListParagraph"/>
              <w:numPr>
                <w:ilvl w:val="1"/>
                <w:numId w:val="30"/>
              </w:numPr>
              <w:rPr>
                <w:color w:val="000000"/>
              </w:rPr>
            </w:pPr>
            <w:r w:rsidRPr="00E42E00">
              <w:rPr>
                <w:bCs/>
                <w:iCs/>
              </w:rPr>
              <w:t xml:space="preserve">Provide brief orientation to Users </w:t>
            </w:r>
            <w:r>
              <w:rPr>
                <w:bCs/>
                <w:iCs/>
              </w:rPr>
              <w:t>r</w:t>
            </w:r>
            <w:r w:rsidRPr="00E42E00">
              <w:rPr>
                <w:bCs/>
                <w:iCs/>
              </w:rPr>
              <w:t xml:space="preserve">egarding their new </w:t>
            </w:r>
            <w:r>
              <w:rPr>
                <w:bCs/>
                <w:iCs/>
              </w:rPr>
              <w:t>d</w:t>
            </w:r>
            <w:r w:rsidRPr="00E42E00">
              <w:rPr>
                <w:bCs/>
                <w:iCs/>
              </w:rPr>
              <w:t xml:space="preserve">evice and </w:t>
            </w:r>
            <w:r>
              <w:rPr>
                <w:bCs/>
                <w:iCs/>
              </w:rPr>
              <w:t>s</w:t>
            </w:r>
            <w:r w:rsidRPr="00E42E00">
              <w:rPr>
                <w:bCs/>
                <w:iCs/>
              </w:rPr>
              <w:t>upport options</w:t>
            </w:r>
            <w:r>
              <w:rPr>
                <w:bCs/>
                <w:iCs/>
              </w:rPr>
              <w:t>.</w:t>
            </w:r>
          </w:p>
        </w:tc>
        <w:tc>
          <w:tcPr>
            <w:tcW w:w="1062" w:type="dxa"/>
          </w:tcPr>
          <w:p w14:paraId="053060A0" w14:textId="3D9521BD" w:rsidR="00A06DAD" w:rsidRPr="00E42E00" w:rsidRDefault="00A06DAD" w:rsidP="00A06DAD">
            <w:r w:rsidRPr="00281253">
              <w:t>Y</w:t>
            </w:r>
          </w:p>
        </w:tc>
        <w:tc>
          <w:tcPr>
            <w:tcW w:w="3235" w:type="dxa"/>
          </w:tcPr>
          <w:p w14:paraId="2BF7934C" w14:textId="77777777" w:rsidR="00A06DAD" w:rsidRPr="00E42E00" w:rsidRDefault="00A06DAD" w:rsidP="00A06DAD"/>
        </w:tc>
      </w:tr>
      <w:tr w:rsidR="004F7DAB" w:rsidRPr="00364F66" w14:paraId="2D68DF61" w14:textId="77777777" w:rsidTr="00286944">
        <w:trPr>
          <w:trHeight w:val="242"/>
        </w:trPr>
        <w:tc>
          <w:tcPr>
            <w:tcW w:w="877" w:type="dxa"/>
            <w:shd w:val="clear" w:color="auto" w:fill="BDD6EE" w:themeFill="accent1" w:themeFillTint="66"/>
          </w:tcPr>
          <w:p w14:paraId="5755F10E" w14:textId="77777777" w:rsidR="004F7DAB" w:rsidRPr="00364F66" w:rsidRDefault="004F7DAB" w:rsidP="00D132E6">
            <w:pPr>
              <w:pStyle w:val="Normal-Alt"/>
              <w:numPr>
                <w:ilvl w:val="0"/>
                <w:numId w:val="7"/>
              </w:numPr>
              <w:jc w:val="center"/>
            </w:pPr>
          </w:p>
        </w:tc>
        <w:tc>
          <w:tcPr>
            <w:tcW w:w="9189" w:type="dxa"/>
            <w:shd w:val="clear" w:color="auto" w:fill="BDD6EE" w:themeFill="accent1" w:themeFillTint="66"/>
          </w:tcPr>
          <w:p w14:paraId="170D9030" w14:textId="77777777" w:rsidR="004F7DAB" w:rsidRPr="00D33CFC" w:rsidRDefault="00A1627A" w:rsidP="00B83B89">
            <w:pPr>
              <w:pStyle w:val="Heading1"/>
              <w:outlineLvl w:val="0"/>
              <w:rPr>
                <w:color w:val="000000"/>
              </w:rPr>
            </w:pPr>
            <w:bookmarkStart w:id="142" w:name="_Toc496723091"/>
            <w:r>
              <w:t>Enhanced Services</w:t>
            </w:r>
            <w:bookmarkEnd w:id="142"/>
          </w:p>
        </w:tc>
        <w:tc>
          <w:tcPr>
            <w:tcW w:w="1062" w:type="dxa"/>
            <w:shd w:val="clear" w:color="auto" w:fill="BDD6EE" w:themeFill="accent1" w:themeFillTint="66"/>
          </w:tcPr>
          <w:p w14:paraId="7E613CB4" w14:textId="77777777" w:rsidR="004F7DAB" w:rsidRPr="00364F66" w:rsidRDefault="004F7DAB" w:rsidP="00D132E6"/>
        </w:tc>
        <w:tc>
          <w:tcPr>
            <w:tcW w:w="3235" w:type="dxa"/>
            <w:shd w:val="clear" w:color="auto" w:fill="BDD6EE" w:themeFill="accent1" w:themeFillTint="66"/>
          </w:tcPr>
          <w:p w14:paraId="7362B93A" w14:textId="77777777" w:rsidR="004F7DAB" w:rsidRPr="00364F66" w:rsidRDefault="004F7DAB" w:rsidP="00D132E6"/>
        </w:tc>
      </w:tr>
      <w:tr w:rsidR="004F7DAB" w:rsidRPr="00364F66" w14:paraId="3BC2E38A" w14:textId="77777777" w:rsidTr="00286944">
        <w:trPr>
          <w:trHeight w:val="242"/>
        </w:trPr>
        <w:tc>
          <w:tcPr>
            <w:tcW w:w="877" w:type="dxa"/>
          </w:tcPr>
          <w:p w14:paraId="2B4E6913" w14:textId="77777777" w:rsidR="004F7DAB" w:rsidRPr="00364F66" w:rsidRDefault="004F7DAB" w:rsidP="00D132E6">
            <w:pPr>
              <w:pStyle w:val="Normal-Alt"/>
              <w:numPr>
                <w:ilvl w:val="0"/>
                <w:numId w:val="7"/>
              </w:numPr>
              <w:jc w:val="center"/>
            </w:pPr>
          </w:p>
        </w:tc>
        <w:tc>
          <w:tcPr>
            <w:tcW w:w="9189" w:type="dxa"/>
          </w:tcPr>
          <w:p w14:paraId="7A21D9C3" w14:textId="77777777" w:rsidR="004F7DAB" w:rsidRDefault="00A1627A" w:rsidP="00D132E6">
            <w:pPr>
              <w:rPr>
                <w:i/>
              </w:rPr>
            </w:pPr>
            <w:r>
              <w:rPr>
                <w:i/>
              </w:rPr>
              <w:t>The Commonwealth is interested in any other services that would provide additional value to the overall offering</w:t>
            </w:r>
            <w:r w:rsidR="006F7909">
              <w:rPr>
                <w:i/>
              </w:rPr>
              <w:t xml:space="preserve">. A list of potential services we are interested </w:t>
            </w:r>
            <w:r w:rsidR="00FC7C82">
              <w:rPr>
                <w:i/>
              </w:rPr>
              <w:t xml:space="preserve">in </w:t>
            </w:r>
            <w:r w:rsidR="006F7909">
              <w:rPr>
                <w:i/>
              </w:rPr>
              <w:t>are below</w:t>
            </w:r>
            <w:r>
              <w:rPr>
                <w:i/>
              </w:rPr>
              <w:t>:</w:t>
            </w:r>
          </w:p>
          <w:p w14:paraId="7FAC0233" w14:textId="77777777" w:rsidR="004F7DAB" w:rsidRPr="00BF249C" w:rsidRDefault="004F7DAB" w:rsidP="00D132E6">
            <w:pPr>
              <w:rPr>
                <w:i/>
                <w:color w:val="000000"/>
              </w:rPr>
            </w:pPr>
          </w:p>
        </w:tc>
        <w:tc>
          <w:tcPr>
            <w:tcW w:w="1062" w:type="dxa"/>
            <w:shd w:val="clear" w:color="auto" w:fill="D0CECE" w:themeFill="background2" w:themeFillShade="E6"/>
          </w:tcPr>
          <w:p w14:paraId="04DD622E" w14:textId="77777777" w:rsidR="004F7DAB" w:rsidRPr="00364F66" w:rsidRDefault="004F7DAB" w:rsidP="00D132E6"/>
        </w:tc>
        <w:tc>
          <w:tcPr>
            <w:tcW w:w="3235" w:type="dxa"/>
          </w:tcPr>
          <w:p w14:paraId="3C0C37BB" w14:textId="77777777" w:rsidR="004F7DAB" w:rsidRPr="00364F66" w:rsidRDefault="004F7DAB" w:rsidP="00D132E6"/>
        </w:tc>
      </w:tr>
      <w:tr w:rsidR="004F7DAB" w:rsidRPr="00364F66" w14:paraId="58BA7A5D" w14:textId="77777777" w:rsidTr="00286944">
        <w:tc>
          <w:tcPr>
            <w:tcW w:w="877" w:type="dxa"/>
            <w:shd w:val="clear" w:color="auto" w:fill="BDD6EE" w:themeFill="accent1" w:themeFillTint="66"/>
          </w:tcPr>
          <w:p w14:paraId="3EA00079" w14:textId="77777777" w:rsidR="004F7DAB" w:rsidRPr="00364F66" w:rsidRDefault="004F7DAB" w:rsidP="00D132E6">
            <w:pPr>
              <w:pStyle w:val="Normal-Alt"/>
              <w:numPr>
                <w:ilvl w:val="0"/>
                <w:numId w:val="7"/>
              </w:numPr>
              <w:jc w:val="center"/>
            </w:pPr>
          </w:p>
        </w:tc>
        <w:tc>
          <w:tcPr>
            <w:tcW w:w="9189" w:type="dxa"/>
            <w:shd w:val="clear" w:color="auto" w:fill="BDD6EE" w:themeFill="accent1" w:themeFillTint="66"/>
          </w:tcPr>
          <w:p w14:paraId="1B3EE58C" w14:textId="77777777" w:rsidR="004F7DAB" w:rsidRPr="0062339B" w:rsidRDefault="004F7DAB" w:rsidP="002642BE">
            <w:pPr>
              <w:pStyle w:val="Heading2"/>
              <w:outlineLvl w:val="1"/>
            </w:pPr>
            <w:bookmarkStart w:id="143" w:name="_Toc496723092"/>
            <w:r w:rsidRPr="0062339B">
              <w:t>Application Virtualization</w:t>
            </w:r>
            <w:bookmarkEnd w:id="143"/>
          </w:p>
        </w:tc>
        <w:tc>
          <w:tcPr>
            <w:tcW w:w="1062" w:type="dxa"/>
            <w:shd w:val="clear" w:color="auto" w:fill="BDD6EE" w:themeFill="accent1" w:themeFillTint="66"/>
          </w:tcPr>
          <w:p w14:paraId="56F8D931" w14:textId="77777777" w:rsidR="004F7DAB" w:rsidRPr="00364F66" w:rsidRDefault="004F7DAB" w:rsidP="00D132E6"/>
        </w:tc>
        <w:tc>
          <w:tcPr>
            <w:tcW w:w="3235" w:type="dxa"/>
            <w:shd w:val="clear" w:color="auto" w:fill="BDD6EE" w:themeFill="accent1" w:themeFillTint="66"/>
          </w:tcPr>
          <w:p w14:paraId="23B10285" w14:textId="77777777" w:rsidR="004F7DAB" w:rsidRPr="00364F66" w:rsidRDefault="004F7DAB" w:rsidP="00D132E6"/>
        </w:tc>
      </w:tr>
      <w:tr w:rsidR="004F7DAB" w:rsidRPr="00364F66" w14:paraId="2F40A5C4" w14:textId="77777777" w:rsidTr="00286944">
        <w:trPr>
          <w:trHeight w:val="242"/>
        </w:trPr>
        <w:tc>
          <w:tcPr>
            <w:tcW w:w="877" w:type="dxa"/>
          </w:tcPr>
          <w:p w14:paraId="04F517A8" w14:textId="77777777" w:rsidR="004F7DAB" w:rsidRPr="00364F66" w:rsidRDefault="004F7DAB" w:rsidP="00D132E6">
            <w:pPr>
              <w:pStyle w:val="Normal-Alt"/>
              <w:numPr>
                <w:ilvl w:val="0"/>
                <w:numId w:val="7"/>
              </w:numPr>
              <w:jc w:val="center"/>
            </w:pPr>
          </w:p>
        </w:tc>
        <w:tc>
          <w:tcPr>
            <w:tcW w:w="9189" w:type="dxa"/>
          </w:tcPr>
          <w:p w14:paraId="499941A7" w14:textId="77777777" w:rsidR="004F7DAB" w:rsidRPr="00D06F83" w:rsidRDefault="004F7DAB" w:rsidP="00D132E6">
            <w:pPr>
              <w:rPr>
                <w:i/>
                <w:color w:val="000000"/>
              </w:rPr>
            </w:pPr>
            <w:r>
              <w:rPr>
                <w:i/>
              </w:rPr>
              <w:t>Supplier’s responsibilities include:</w:t>
            </w:r>
            <w:r w:rsidR="006F7909">
              <w:rPr>
                <w:i/>
              </w:rPr>
              <w:t xml:space="preserve"> </w:t>
            </w:r>
          </w:p>
        </w:tc>
        <w:tc>
          <w:tcPr>
            <w:tcW w:w="1062" w:type="dxa"/>
            <w:shd w:val="clear" w:color="auto" w:fill="D0CECE" w:themeFill="background2" w:themeFillShade="E6"/>
          </w:tcPr>
          <w:p w14:paraId="1778714C" w14:textId="77777777" w:rsidR="004F7DAB" w:rsidRPr="00364F66" w:rsidRDefault="004F7DAB" w:rsidP="00D132E6"/>
        </w:tc>
        <w:tc>
          <w:tcPr>
            <w:tcW w:w="3235" w:type="dxa"/>
          </w:tcPr>
          <w:p w14:paraId="029F2AFC" w14:textId="77777777" w:rsidR="004F7DAB" w:rsidRPr="00364F66" w:rsidRDefault="004F7DAB" w:rsidP="00D132E6"/>
        </w:tc>
      </w:tr>
      <w:tr w:rsidR="00A06DAD" w:rsidRPr="00364F66" w14:paraId="3216AADB" w14:textId="77777777" w:rsidTr="00286944">
        <w:trPr>
          <w:trHeight w:val="242"/>
        </w:trPr>
        <w:tc>
          <w:tcPr>
            <w:tcW w:w="877" w:type="dxa"/>
          </w:tcPr>
          <w:p w14:paraId="5E242E17" w14:textId="77777777" w:rsidR="00A06DAD" w:rsidRPr="00364F66" w:rsidRDefault="00A06DAD" w:rsidP="00A06DAD">
            <w:pPr>
              <w:pStyle w:val="Normal-Alt"/>
              <w:numPr>
                <w:ilvl w:val="0"/>
                <w:numId w:val="7"/>
              </w:numPr>
              <w:jc w:val="center"/>
            </w:pPr>
          </w:p>
        </w:tc>
        <w:tc>
          <w:tcPr>
            <w:tcW w:w="9189" w:type="dxa"/>
          </w:tcPr>
          <w:p w14:paraId="2D0909B0" w14:textId="7CC87ACE" w:rsidR="00A06DAD" w:rsidRPr="00101F94" w:rsidRDefault="00A06DAD" w:rsidP="00A06DAD">
            <w:pPr>
              <w:pStyle w:val="ListParagraph"/>
              <w:numPr>
                <w:ilvl w:val="0"/>
                <w:numId w:val="56"/>
              </w:numPr>
              <w:rPr>
                <w:color w:val="000000"/>
              </w:rPr>
            </w:pPr>
            <w:r>
              <w:t>P</w:t>
            </w:r>
            <w:r w:rsidRPr="00D33CFC">
              <w:t xml:space="preserve">roduce </w:t>
            </w:r>
            <w:r>
              <w:t xml:space="preserve">application virtualization </w:t>
            </w:r>
            <w:r w:rsidRPr="00D33CFC">
              <w:t>packages of many different configurations</w:t>
            </w:r>
            <w:r>
              <w:t>.</w:t>
            </w:r>
          </w:p>
        </w:tc>
        <w:tc>
          <w:tcPr>
            <w:tcW w:w="1062" w:type="dxa"/>
          </w:tcPr>
          <w:p w14:paraId="4EC57CE7" w14:textId="77E0A3CB" w:rsidR="00A06DAD" w:rsidRPr="00364F66" w:rsidRDefault="00A06DAD" w:rsidP="00A06DAD">
            <w:r w:rsidRPr="00F64A06">
              <w:t>Y</w:t>
            </w:r>
          </w:p>
        </w:tc>
        <w:tc>
          <w:tcPr>
            <w:tcW w:w="3235" w:type="dxa"/>
          </w:tcPr>
          <w:p w14:paraId="09558D34" w14:textId="77777777" w:rsidR="00A06DAD" w:rsidRPr="00364F66" w:rsidRDefault="00A06DAD" w:rsidP="00A06DAD"/>
        </w:tc>
      </w:tr>
      <w:tr w:rsidR="00A06DAD" w:rsidRPr="00364F66" w14:paraId="303B19A7" w14:textId="77777777" w:rsidTr="00286944">
        <w:trPr>
          <w:trHeight w:val="242"/>
        </w:trPr>
        <w:tc>
          <w:tcPr>
            <w:tcW w:w="877" w:type="dxa"/>
          </w:tcPr>
          <w:p w14:paraId="2AA5586B" w14:textId="77777777" w:rsidR="00A06DAD" w:rsidRPr="00364F66" w:rsidRDefault="00A06DAD" w:rsidP="00A06DAD">
            <w:pPr>
              <w:pStyle w:val="Normal-Alt"/>
              <w:numPr>
                <w:ilvl w:val="0"/>
                <w:numId w:val="7"/>
              </w:numPr>
              <w:jc w:val="center"/>
            </w:pPr>
          </w:p>
        </w:tc>
        <w:tc>
          <w:tcPr>
            <w:tcW w:w="9189" w:type="dxa"/>
          </w:tcPr>
          <w:p w14:paraId="243DD7F1" w14:textId="77777777" w:rsidR="00A06DAD" w:rsidRPr="006043F4" w:rsidRDefault="00A06DAD" w:rsidP="00A06DAD">
            <w:pPr>
              <w:pStyle w:val="ListParagraph"/>
              <w:rPr>
                <w:color w:val="000000"/>
              </w:rPr>
            </w:pPr>
            <w:r>
              <w:rPr>
                <w:bCs/>
              </w:rPr>
              <w:t xml:space="preserve">Ensure </w:t>
            </w:r>
            <w:r w:rsidRPr="00D33CFC">
              <w:rPr>
                <w:bCs/>
              </w:rPr>
              <w:t>package</w:t>
            </w:r>
            <w:r>
              <w:rPr>
                <w:bCs/>
              </w:rPr>
              <w:t>s</w:t>
            </w:r>
            <w:r w:rsidRPr="00D33CFC">
              <w:rPr>
                <w:bCs/>
              </w:rPr>
              <w:t xml:space="preserve"> contain</w:t>
            </w:r>
            <w:r>
              <w:rPr>
                <w:bCs/>
              </w:rPr>
              <w:t>ing</w:t>
            </w:r>
            <w:r w:rsidRPr="00D33CFC">
              <w:rPr>
                <w:bCs/>
              </w:rPr>
              <w:t xml:space="preserve"> one or more applications to be virtualized operate </w:t>
            </w:r>
            <w:r>
              <w:rPr>
                <w:bCs/>
              </w:rPr>
              <w:t xml:space="preserve">properly </w:t>
            </w:r>
            <w:r w:rsidRPr="00D33CFC">
              <w:rPr>
                <w:bCs/>
              </w:rPr>
              <w:t>inside the virtualized environment.</w:t>
            </w:r>
          </w:p>
        </w:tc>
        <w:tc>
          <w:tcPr>
            <w:tcW w:w="1062" w:type="dxa"/>
          </w:tcPr>
          <w:p w14:paraId="7391EE92" w14:textId="7FF89B74" w:rsidR="00A06DAD" w:rsidRPr="00364F66" w:rsidRDefault="00A06DAD" w:rsidP="00A06DAD">
            <w:r w:rsidRPr="00F64A06">
              <w:t>Y</w:t>
            </w:r>
          </w:p>
        </w:tc>
        <w:tc>
          <w:tcPr>
            <w:tcW w:w="3235" w:type="dxa"/>
          </w:tcPr>
          <w:p w14:paraId="407A55D1" w14:textId="77777777" w:rsidR="00A06DAD" w:rsidRPr="00364F66" w:rsidRDefault="00A06DAD" w:rsidP="00A06DAD"/>
        </w:tc>
      </w:tr>
      <w:tr w:rsidR="00A06DAD" w:rsidRPr="00364F66" w14:paraId="7753AA5D" w14:textId="77777777" w:rsidTr="00286944">
        <w:trPr>
          <w:trHeight w:val="242"/>
        </w:trPr>
        <w:tc>
          <w:tcPr>
            <w:tcW w:w="877" w:type="dxa"/>
          </w:tcPr>
          <w:p w14:paraId="6653F6A1" w14:textId="77777777" w:rsidR="00A06DAD" w:rsidRPr="00364F66" w:rsidRDefault="00A06DAD" w:rsidP="00A06DAD">
            <w:pPr>
              <w:pStyle w:val="Normal-Alt"/>
              <w:numPr>
                <w:ilvl w:val="0"/>
                <w:numId w:val="7"/>
              </w:numPr>
              <w:jc w:val="center"/>
            </w:pPr>
          </w:p>
        </w:tc>
        <w:tc>
          <w:tcPr>
            <w:tcW w:w="9189" w:type="dxa"/>
          </w:tcPr>
          <w:p w14:paraId="3E296BF5" w14:textId="321C3C94" w:rsidR="00A06DAD" w:rsidRPr="00D33CFC" w:rsidRDefault="00A06DAD" w:rsidP="00A06DAD">
            <w:pPr>
              <w:pStyle w:val="ListParagraph"/>
              <w:rPr>
                <w:color w:val="000000"/>
              </w:rPr>
            </w:pPr>
            <w:r>
              <w:t>I</w:t>
            </w:r>
            <w:r w:rsidRPr="00D33CFC">
              <w:t>nclude registry virtualization that allows for isolation that is configurable down to individual registry values.</w:t>
            </w:r>
          </w:p>
        </w:tc>
        <w:tc>
          <w:tcPr>
            <w:tcW w:w="1062" w:type="dxa"/>
          </w:tcPr>
          <w:p w14:paraId="561F7E4E" w14:textId="7F70A2F4" w:rsidR="00A06DAD" w:rsidRPr="00364F66" w:rsidRDefault="00A06DAD" w:rsidP="00A06DAD">
            <w:r w:rsidRPr="00F64A06">
              <w:t>Y</w:t>
            </w:r>
          </w:p>
        </w:tc>
        <w:tc>
          <w:tcPr>
            <w:tcW w:w="3235" w:type="dxa"/>
          </w:tcPr>
          <w:p w14:paraId="113D4A2F" w14:textId="77777777" w:rsidR="00A06DAD" w:rsidRPr="00364F66" w:rsidRDefault="00A06DAD" w:rsidP="00A06DAD"/>
        </w:tc>
      </w:tr>
      <w:tr w:rsidR="00A06DAD" w:rsidRPr="00364F66" w14:paraId="3C25B07D" w14:textId="77777777" w:rsidTr="00286944">
        <w:trPr>
          <w:trHeight w:val="242"/>
        </w:trPr>
        <w:tc>
          <w:tcPr>
            <w:tcW w:w="877" w:type="dxa"/>
          </w:tcPr>
          <w:p w14:paraId="5FBBA1F4" w14:textId="77777777" w:rsidR="00A06DAD" w:rsidRPr="00364F66" w:rsidRDefault="00A06DAD" w:rsidP="00A06DAD">
            <w:pPr>
              <w:pStyle w:val="Normal-Alt"/>
              <w:numPr>
                <w:ilvl w:val="0"/>
                <w:numId w:val="7"/>
              </w:numPr>
              <w:jc w:val="center"/>
            </w:pPr>
          </w:p>
        </w:tc>
        <w:tc>
          <w:tcPr>
            <w:tcW w:w="9189" w:type="dxa"/>
          </w:tcPr>
          <w:p w14:paraId="3C40E455" w14:textId="004CCA78" w:rsidR="00A06DAD" w:rsidRPr="00D33CFC" w:rsidRDefault="00A06DAD" w:rsidP="00A06DAD">
            <w:pPr>
              <w:pStyle w:val="ListParagraph"/>
              <w:rPr>
                <w:color w:val="000000"/>
              </w:rPr>
            </w:pPr>
            <w:r>
              <w:t>P</w:t>
            </w:r>
            <w:r w:rsidRPr="00D33CFC">
              <w:t>roduce a package that will run without any administrative privileges.</w:t>
            </w:r>
          </w:p>
        </w:tc>
        <w:tc>
          <w:tcPr>
            <w:tcW w:w="1062" w:type="dxa"/>
          </w:tcPr>
          <w:p w14:paraId="208470CA" w14:textId="1F28678C" w:rsidR="00A06DAD" w:rsidRPr="00364F66" w:rsidRDefault="00A06DAD" w:rsidP="00A06DAD">
            <w:r w:rsidRPr="00F64A06">
              <w:t>Y</w:t>
            </w:r>
          </w:p>
        </w:tc>
        <w:tc>
          <w:tcPr>
            <w:tcW w:w="3235" w:type="dxa"/>
          </w:tcPr>
          <w:p w14:paraId="13E7BC0B" w14:textId="77777777" w:rsidR="00A06DAD" w:rsidRPr="00364F66" w:rsidRDefault="00A06DAD" w:rsidP="00A06DAD"/>
        </w:tc>
      </w:tr>
      <w:tr w:rsidR="00A06DAD" w:rsidRPr="00364F66" w14:paraId="75B44D24" w14:textId="77777777" w:rsidTr="00286944">
        <w:trPr>
          <w:trHeight w:val="242"/>
        </w:trPr>
        <w:tc>
          <w:tcPr>
            <w:tcW w:w="877" w:type="dxa"/>
          </w:tcPr>
          <w:p w14:paraId="0CF0719F" w14:textId="77777777" w:rsidR="00A06DAD" w:rsidRPr="00364F66" w:rsidRDefault="00A06DAD" w:rsidP="00A06DAD">
            <w:pPr>
              <w:pStyle w:val="Normal-Alt"/>
              <w:numPr>
                <w:ilvl w:val="0"/>
                <w:numId w:val="7"/>
              </w:numPr>
              <w:jc w:val="center"/>
            </w:pPr>
          </w:p>
        </w:tc>
        <w:tc>
          <w:tcPr>
            <w:tcW w:w="9189" w:type="dxa"/>
          </w:tcPr>
          <w:p w14:paraId="7F439BCD" w14:textId="2476A9EA" w:rsidR="00A06DAD" w:rsidRPr="00D33CFC" w:rsidRDefault="00A06DAD" w:rsidP="00A06DAD">
            <w:pPr>
              <w:pStyle w:val="ListParagraph"/>
              <w:rPr>
                <w:color w:val="000000"/>
              </w:rPr>
            </w:pPr>
            <w:r w:rsidRPr="00D33CFC">
              <w:t xml:space="preserve">Produce a package that does not require a formal installation to successfully run on the host </w:t>
            </w:r>
            <w:r>
              <w:t>server</w:t>
            </w:r>
            <w:r w:rsidRPr="00D33CFC">
              <w:t>.</w:t>
            </w:r>
          </w:p>
        </w:tc>
        <w:tc>
          <w:tcPr>
            <w:tcW w:w="1062" w:type="dxa"/>
          </w:tcPr>
          <w:p w14:paraId="5FBD0CC5" w14:textId="6C1937E7" w:rsidR="00A06DAD" w:rsidRPr="00364F66" w:rsidRDefault="00A06DAD" w:rsidP="00A06DAD">
            <w:r w:rsidRPr="00F64A06">
              <w:t>Y</w:t>
            </w:r>
          </w:p>
        </w:tc>
        <w:tc>
          <w:tcPr>
            <w:tcW w:w="3235" w:type="dxa"/>
          </w:tcPr>
          <w:p w14:paraId="729FC0CC" w14:textId="77777777" w:rsidR="00A06DAD" w:rsidRPr="00364F66" w:rsidRDefault="00A06DAD" w:rsidP="00A06DAD"/>
        </w:tc>
      </w:tr>
      <w:tr w:rsidR="00A06DAD" w:rsidRPr="00364F66" w14:paraId="111CDF77" w14:textId="77777777" w:rsidTr="00286944">
        <w:trPr>
          <w:trHeight w:val="242"/>
        </w:trPr>
        <w:tc>
          <w:tcPr>
            <w:tcW w:w="877" w:type="dxa"/>
          </w:tcPr>
          <w:p w14:paraId="210041CF" w14:textId="77777777" w:rsidR="00A06DAD" w:rsidRPr="00364F66" w:rsidRDefault="00A06DAD" w:rsidP="00A06DAD">
            <w:pPr>
              <w:pStyle w:val="Normal-Alt"/>
              <w:numPr>
                <w:ilvl w:val="0"/>
                <w:numId w:val="7"/>
              </w:numPr>
              <w:jc w:val="center"/>
            </w:pPr>
          </w:p>
        </w:tc>
        <w:tc>
          <w:tcPr>
            <w:tcW w:w="9189" w:type="dxa"/>
          </w:tcPr>
          <w:p w14:paraId="21E9730D" w14:textId="5779E63D" w:rsidR="00A06DAD" w:rsidRPr="00D33CFC" w:rsidRDefault="00A06DAD" w:rsidP="00A06DAD">
            <w:pPr>
              <w:pStyle w:val="ListParagraph"/>
              <w:rPr>
                <w:color w:val="000000"/>
              </w:rPr>
            </w:pPr>
            <w:r>
              <w:t>When required, produce</w:t>
            </w:r>
            <w:r w:rsidRPr="00D33CFC">
              <w:t xml:space="preserve"> a package that can successfully run on non-</w:t>
            </w:r>
            <w:r>
              <w:t>VITA devices</w:t>
            </w:r>
            <w:r w:rsidRPr="00D33CFC">
              <w:t>.</w:t>
            </w:r>
          </w:p>
        </w:tc>
        <w:tc>
          <w:tcPr>
            <w:tcW w:w="1062" w:type="dxa"/>
          </w:tcPr>
          <w:p w14:paraId="13EF6CD4" w14:textId="1E829527" w:rsidR="00A06DAD" w:rsidRPr="00364F66" w:rsidRDefault="00A06DAD" w:rsidP="00A06DAD">
            <w:r w:rsidRPr="00F64A06">
              <w:t>Y</w:t>
            </w:r>
          </w:p>
        </w:tc>
        <w:tc>
          <w:tcPr>
            <w:tcW w:w="3235" w:type="dxa"/>
          </w:tcPr>
          <w:p w14:paraId="632EAFD8" w14:textId="77777777" w:rsidR="00A06DAD" w:rsidRPr="00364F66" w:rsidRDefault="00A06DAD" w:rsidP="00A06DAD"/>
        </w:tc>
      </w:tr>
      <w:tr w:rsidR="00A06DAD" w:rsidRPr="00364F66" w14:paraId="2C787EFA" w14:textId="77777777" w:rsidTr="00286944">
        <w:trPr>
          <w:trHeight w:val="242"/>
        </w:trPr>
        <w:tc>
          <w:tcPr>
            <w:tcW w:w="877" w:type="dxa"/>
          </w:tcPr>
          <w:p w14:paraId="1BB5A496" w14:textId="77777777" w:rsidR="00A06DAD" w:rsidRPr="00364F66" w:rsidRDefault="00A06DAD" w:rsidP="00A06DAD">
            <w:pPr>
              <w:pStyle w:val="Normal-Alt"/>
              <w:numPr>
                <w:ilvl w:val="0"/>
                <w:numId w:val="7"/>
              </w:numPr>
              <w:jc w:val="center"/>
            </w:pPr>
          </w:p>
        </w:tc>
        <w:tc>
          <w:tcPr>
            <w:tcW w:w="9189" w:type="dxa"/>
          </w:tcPr>
          <w:p w14:paraId="2277C57E" w14:textId="7A829BCE" w:rsidR="00A06DAD" w:rsidRPr="00D33CFC" w:rsidRDefault="00A06DAD" w:rsidP="00A06DAD">
            <w:pPr>
              <w:pStyle w:val="ListParagraph"/>
              <w:rPr>
                <w:color w:val="000000"/>
              </w:rPr>
            </w:pPr>
            <w:r w:rsidRPr="00D33CFC">
              <w:t>Produce a virtualized application that, when executed, is isolated by default from all other applications executing on the same computer.</w:t>
            </w:r>
          </w:p>
        </w:tc>
        <w:tc>
          <w:tcPr>
            <w:tcW w:w="1062" w:type="dxa"/>
          </w:tcPr>
          <w:p w14:paraId="67E032AF" w14:textId="12A0B2F1" w:rsidR="00A06DAD" w:rsidRPr="00364F66" w:rsidRDefault="00A06DAD" w:rsidP="00A06DAD">
            <w:r w:rsidRPr="00F64A06">
              <w:t>Y</w:t>
            </w:r>
          </w:p>
        </w:tc>
        <w:tc>
          <w:tcPr>
            <w:tcW w:w="3235" w:type="dxa"/>
          </w:tcPr>
          <w:p w14:paraId="1F056175" w14:textId="77777777" w:rsidR="00A06DAD" w:rsidRPr="00364F66" w:rsidRDefault="00A06DAD" w:rsidP="00A06DAD"/>
        </w:tc>
      </w:tr>
      <w:tr w:rsidR="00A06DAD" w:rsidRPr="00364F66" w14:paraId="174B31E5" w14:textId="77777777" w:rsidTr="00286944">
        <w:trPr>
          <w:trHeight w:val="242"/>
        </w:trPr>
        <w:tc>
          <w:tcPr>
            <w:tcW w:w="877" w:type="dxa"/>
          </w:tcPr>
          <w:p w14:paraId="25ABFC83" w14:textId="77777777" w:rsidR="00A06DAD" w:rsidRPr="00364F66" w:rsidRDefault="00A06DAD" w:rsidP="00A06DAD">
            <w:pPr>
              <w:pStyle w:val="Normal-Alt"/>
              <w:numPr>
                <w:ilvl w:val="0"/>
                <w:numId w:val="7"/>
              </w:numPr>
              <w:jc w:val="center"/>
            </w:pPr>
          </w:p>
        </w:tc>
        <w:tc>
          <w:tcPr>
            <w:tcW w:w="9189" w:type="dxa"/>
          </w:tcPr>
          <w:p w14:paraId="5202F033" w14:textId="7FA03261" w:rsidR="00A06DAD" w:rsidRPr="00D33CFC" w:rsidRDefault="00A06DAD" w:rsidP="00A06DAD">
            <w:pPr>
              <w:pStyle w:val="ListParagraph"/>
              <w:rPr>
                <w:color w:val="000000"/>
              </w:rPr>
            </w:pPr>
            <w:r w:rsidRPr="00D33CFC">
              <w:t>When required, virtualized application</w:t>
            </w:r>
            <w:r>
              <w:t>s</w:t>
            </w:r>
            <w:r w:rsidRPr="00D33CFC">
              <w:t xml:space="preserve"> can be selectively exposed to the underlying operating system to allow for interaction between the virtualized application and non-virtualized applications.</w:t>
            </w:r>
          </w:p>
        </w:tc>
        <w:tc>
          <w:tcPr>
            <w:tcW w:w="1062" w:type="dxa"/>
          </w:tcPr>
          <w:p w14:paraId="55C5C0B9" w14:textId="39FD7CC0" w:rsidR="00A06DAD" w:rsidRPr="00364F66" w:rsidRDefault="00A06DAD" w:rsidP="00A06DAD">
            <w:r w:rsidRPr="00F64A06">
              <w:t>Y</w:t>
            </w:r>
          </w:p>
        </w:tc>
        <w:tc>
          <w:tcPr>
            <w:tcW w:w="3235" w:type="dxa"/>
          </w:tcPr>
          <w:p w14:paraId="1E7F5E23" w14:textId="77777777" w:rsidR="00A06DAD" w:rsidRPr="00364F66" w:rsidRDefault="00A06DAD" w:rsidP="00A06DAD"/>
        </w:tc>
      </w:tr>
      <w:tr w:rsidR="003D40D1" w:rsidRPr="00364F66" w14:paraId="76F6FB46" w14:textId="77777777" w:rsidTr="00286944">
        <w:trPr>
          <w:trHeight w:val="242"/>
        </w:trPr>
        <w:tc>
          <w:tcPr>
            <w:tcW w:w="877" w:type="dxa"/>
            <w:shd w:val="clear" w:color="auto" w:fill="BDD6EE" w:themeFill="accent1" w:themeFillTint="66"/>
          </w:tcPr>
          <w:p w14:paraId="3AC5D51D" w14:textId="77777777" w:rsidR="003D40D1" w:rsidRPr="00364F66" w:rsidRDefault="003D40D1" w:rsidP="003D40D1">
            <w:pPr>
              <w:pStyle w:val="Normal-Alt"/>
              <w:numPr>
                <w:ilvl w:val="0"/>
                <w:numId w:val="7"/>
              </w:numPr>
              <w:jc w:val="center"/>
            </w:pPr>
          </w:p>
        </w:tc>
        <w:tc>
          <w:tcPr>
            <w:tcW w:w="9189" w:type="dxa"/>
            <w:shd w:val="clear" w:color="auto" w:fill="BDD6EE" w:themeFill="accent1" w:themeFillTint="66"/>
          </w:tcPr>
          <w:p w14:paraId="528D98D8" w14:textId="77777777" w:rsidR="003D40D1" w:rsidRPr="0062339B" w:rsidRDefault="003D40D1" w:rsidP="002642BE">
            <w:pPr>
              <w:pStyle w:val="Heading2"/>
              <w:outlineLvl w:val="1"/>
            </w:pPr>
            <w:bookmarkStart w:id="144" w:name="_Toc496723093"/>
            <w:r w:rsidRPr="0062339B">
              <w:t>Virtual Desktops Operations</w:t>
            </w:r>
            <w:bookmarkEnd w:id="144"/>
          </w:p>
        </w:tc>
        <w:tc>
          <w:tcPr>
            <w:tcW w:w="1062" w:type="dxa"/>
            <w:shd w:val="clear" w:color="auto" w:fill="BDD6EE" w:themeFill="accent1" w:themeFillTint="66"/>
          </w:tcPr>
          <w:p w14:paraId="1D2D721C" w14:textId="77777777" w:rsidR="003D40D1" w:rsidRPr="00364F66" w:rsidRDefault="003D40D1" w:rsidP="003D40D1"/>
        </w:tc>
        <w:tc>
          <w:tcPr>
            <w:tcW w:w="3235" w:type="dxa"/>
            <w:shd w:val="clear" w:color="auto" w:fill="BDD6EE" w:themeFill="accent1" w:themeFillTint="66"/>
          </w:tcPr>
          <w:p w14:paraId="737F5544" w14:textId="77777777" w:rsidR="003D40D1" w:rsidRPr="00364F66" w:rsidRDefault="003D40D1" w:rsidP="003D40D1"/>
        </w:tc>
      </w:tr>
      <w:tr w:rsidR="003D40D1" w:rsidRPr="00364F66" w14:paraId="14816C60" w14:textId="77777777" w:rsidTr="00286944">
        <w:trPr>
          <w:trHeight w:val="242"/>
        </w:trPr>
        <w:tc>
          <w:tcPr>
            <w:tcW w:w="877" w:type="dxa"/>
          </w:tcPr>
          <w:p w14:paraId="7C12AA15" w14:textId="77777777" w:rsidR="003D40D1" w:rsidRPr="00364F66" w:rsidRDefault="003D40D1" w:rsidP="003D40D1">
            <w:pPr>
              <w:pStyle w:val="Normal-Alt"/>
              <w:numPr>
                <w:ilvl w:val="0"/>
                <w:numId w:val="7"/>
              </w:numPr>
              <w:jc w:val="center"/>
            </w:pPr>
          </w:p>
        </w:tc>
        <w:tc>
          <w:tcPr>
            <w:tcW w:w="9189" w:type="dxa"/>
          </w:tcPr>
          <w:p w14:paraId="7313D8FE" w14:textId="77777777" w:rsidR="003D40D1" w:rsidRPr="00BF249C" w:rsidRDefault="003D40D1" w:rsidP="003D40D1">
            <w:pPr>
              <w:rPr>
                <w:i/>
                <w:color w:val="000000"/>
              </w:rPr>
            </w:pPr>
            <w:r>
              <w:rPr>
                <w:i/>
              </w:rPr>
              <w:t>Suppliers responsibilities include:</w:t>
            </w:r>
          </w:p>
        </w:tc>
        <w:tc>
          <w:tcPr>
            <w:tcW w:w="1062" w:type="dxa"/>
            <w:shd w:val="clear" w:color="auto" w:fill="D0CECE" w:themeFill="background2" w:themeFillShade="E6"/>
          </w:tcPr>
          <w:p w14:paraId="5B7881BB" w14:textId="77777777" w:rsidR="003D40D1" w:rsidRPr="00364F66" w:rsidRDefault="003D40D1" w:rsidP="003D40D1"/>
        </w:tc>
        <w:tc>
          <w:tcPr>
            <w:tcW w:w="3235" w:type="dxa"/>
          </w:tcPr>
          <w:p w14:paraId="3915CDB5" w14:textId="77777777" w:rsidR="003D40D1" w:rsidRPr="00364F66" w:rsidRDefault="003D40D1" w:rsidP="003D40D1"/>
        </w:tc>
      </w:tr>
      <w:tr w:rsidR="00A06DAD" w:rsidRPr="00364F66" w14:paraId="6B82FA7D" w14:textId="77777777" w:rsidTr="00286944">
        <w:trPr>
          <w:trHeight w:val="242"/>
        </w:trPr>
        <w:tc>
          <w:tcPr>
            <w:tcW w:w="877" w:type="dxa"/>
          </w:tcPr>
          <w:p w14:paraId="44276DA0" w14:textId="77777777" w:rsidR="00A06DAD" w:rsidRPr="00364F66" w:rsidRDefault="00A06DAD" w:rsidP="00A06DAD">
            <w:pPr>
              <w:pStyle w:val="Normal-Alt"/>
              <w:numPr>
                <w:ilvl w:val="0"/>
                <w:numId w:val="7"/>
              </w:numPr>
              <w:jc w:val="center"/>
            </w:pPr>
          </w:p>
        </w:tc>
        <w:tc>
          <w:tcPr>
            <w:tcW w:w="9189" w:type="dxa"/>
          </w:tcPr>
          <w:p w14:paraId="37A5694B" w14:textId="77777777" w:rsidR="00A06DAD" w:rsidRDefault="00A06DAD" w:rsidP="00A06DAD">
            <w:pPr>
              <w:pStyle w:val="ListParagraph"/>
              <w:numPr>
                <w:ilvl w:val="0"/>
                <w:numId w:val="63"/>
              </w:numPr>
            </w:pPr>
            <w:r>
              <w:t>Provide Virtual Desktop Infrastructure services (VDI).</w:t>
            </w:r>
          </w:p>
        </w:tc>
        <w:tc>
          <w:tcPr>
            <w:tcW w:w="1062" w:type="dxa"/>
          </w:tcPr>
          <w:p w14:paraId="5FC537BD" w14:textId="36A2680F" w:rsidR="00A06DAD" w:rsidRPr="00364F66" w:rsidRDefault="00A06DAD" w:rsidP="00A06DAD">
            <w:r w:rsidRPr="00DE1998">
              <w:t>Y</w:t>
            </w:r>
          </w:p>
        </w:tc>
        <w:tc>
          <w:tcPr>
            <w:tcW w:w="3235" w:type="dxa"/>
          </w:tcPr>
          <w:p w14:paraId="2BF8312B" w14:textId="77777777" w:rsidR="00A06DAD" w:rsidRPr="00364F66" w:rsidRDefault="00A06DAD" w:rsidP="00A06DAD"/>
        </w:tc>
      </w:tr>
      <w:tr w:rsidR="00A06DAD" w:rsidRPr="00364F66" w14:paraId="28B45814" w14:textId="77777777" w:rsidTr="00286944">
        <w:trPr>
          <w:trHeight w:val="242"/>
        </w:trPr>
        <w:tc>
          <w:tcPr>
            <w:tcW w:w="877" w:type="dxa"/>
          </w:tcPr>
          <w:p w14:paraId="1AD06C46" w14:textId="77777777" w:rsidR="00A06DAD" w:rsidRPr="00364F66" w:rsidRDefault="00A06DAD" w:rsidP="00A06DAD">
            <w:pPr>
              <w:pStyle w:val="Normal-Alt"/>
              <w:numPr>
                <w:ilvl w:val="0"/>
                <w:numId w:val="7"/>
              </w:numPr>
              <w:jc w:val="center"/>
            </w:pPr>
          </w:p>
        </w:tc>
        <w:tc>
          <w:tcPr>
            <w:tcW w:w="9189" w:type="dxa"/>
          </w:tcPr>
          <w:p w14:paraId="48D66B68" w14:textId="5402F254" w:rsidR="00A06DAD" w:rsidRPr="00786BC4" w:rsidRDefault="00A06DAD" w:rsidP="00A06DAD">
            <w:pPr>
              <w:pStyle w:val="ListParagraph"/>
              <w:numPr>
                <w:ilvl w:val="0"/>
                <w:numId w:val="63"/>
              </w:numPr>
              <w:rPr>
                <w:color w:val="000000"/>
              </w:rPr>
            </w:pPr>
            <w:r>
              <w:t>P</w:t>
            </w:r>
            <w:r w:rsidRPr="007458FF">
              <w:t xml:space="preserve">erform the Configuration of settings within the </w:t>
            </w:r>
            <w:r>
              <w:t>VDI</w:t>
            </w:r>
            <w:r w:rsidRPr="007458FF">
              <w:t xml:space="preserve"> </w:t>
            </w:r>
            <w:r>
              <w:t>p</w:t>
            </w:r>
            <w:r w:rsidRPr="007458FF">
              <w:t xml:space="preserve">latform.  </w:t>
            </w:r>
          </w:p>
        </w:tc>
        <w:tc>
          <w:tcPr>
            <w:tcW w:w="1062" w:type="dxa"/>
          </w:tcPr>
          <w:p w14:paraId="64E3548A" w14:textId="0F7EDE39" w:rsidR="00A06DAD" w:rsidRPr="00364F66" w:rsidRDefault="00A06DAD" w:rsidP="00A06DAD">
            <w:r w:rsidRPr="00DE1998">
              <w:t>Y</w:t>
            </w:r>
          </w:p>
        </w:tc>
        <w:tc>
          <w:tcPr>
            <w:tcW w:w="3235" w:type="dxa"/>
          </w:tcPr>
          <w:p w14:paraId="002F1139" w14:textId="77777777" w:rsidR="00A06DAD" w:rsidRPr="00364F66" w:rsidRDefault="00A06DAD" w:rsidP="00A06DAD"/>
        </w:tc>
      </w:tr>
      <w:tr w:rsidR="00A06DAD" w:rsidRPr="00364F66" w14:paraId="2F6B354E" w14:textId="77777777" w:rsidTr="00286944">
        <w:trPr>
          <w:trHeight w:val="242"/>
        </w:trPr>
        <w:tc>
          <w:tcPr>
            <w:tcW w:w="877" w:type="dxa"/>
          </w:tcPr>
          <w:p w14:paraId="29A3BCBA" w14:textId="77777777" w:rsidR="00A06DAD" w:rsidRPr="00364F66" w:rsidRDefault="00A06DAD" w:rsidP="00A06DAD">
            <w:pPr>
              <w:pStyle w:val="Normal-Alt"/>
              <w:numPr>
                <w:ilvl w:val="0"/>
                <w:numId w:val="7"/>
              </w:numPr>
              <w:jc w:val="center"/>
            </w:pPr>
          </w:p>
        </w:tc>
        <w:tc>
          <w:tcPr>
            <w:tcW w:w="9189" w:type="dxa"/>
          </w:tcPr>
          <w:p w14:paraId="098BFC0C" w14:textId="6C5A3C68" w:rsidR="00A06DAD" w:rsidRPr="008A1DEC" w:rsidRDefault="00A06DAD" w:rsidP="00A06DAD">
            <w:pPr>
              <w:pStyle w:val="ListParagraph"/>
              <w:rPr>
                <w:color w:val="000000"/>
              </w:rPr>
            </w:pPr>
            <w:r w:rsidRPr="008A1DEC">
              <w:t xml:space="preserve">Configure and </w:t>
            </w:r>
            <w:r>
              <w:t>support VDI services on End User</w:t>
            </w:r>
            <w:r w:rsidRPr="008A1DEC">
              <w:t xml:space="preserve"> </w:t>
            </w:r>
            <w:r>
              <w:t>Devices</w:t>
            </w:r>
            <w:r w:rsidRPr="008A1DEC">
              <w:t>.</w:t>
            </w:r>
          </w:p>
        </w:tc>
        <w:tc>
          <w:tcPr>
            <w:tcW w:w="1062" w:type="dxa"/>
          </w:tcPr>
          <w:p w14:paraId="5A510EFB" w14:textId="111FD93F" w:rsidR="00A06DAD" w:rsidRPr="00364F66" w:rsidRDefault="00A06DAD" w:rsidP="00A06DAD">
            <w:r w:rsidRPr="00DE1998">
              <w:t>Y</w:t>
            </w:r>
          </w:p>
        </w:tc>
        <w:tc>
          <w:tcPr>
            <w:tcW w:w="3235" w:type="dxa"/>
          </w:tcPr>
          <w:p w14:paraId="72B89CFB" w14:textId="77777777" w:rsidR="00A06DAD" w:rsidRPr="00364F66" w:rsidRDefault="00A06DAD" w:rsidP="00A06DAD"/>
        </w:tc>
      </w:tr>
      <w:tr w:rsidR="00A06DAD" w:rsidRPr="00364F66" w14:paraId="0676662A" w14:textId="77777777" w:rsidTr="00286944">
        <w:trPr>
          <w:trHeight w:val="314"/>
        </w:trPr>
        <w:tc>
          <w:tcPr>
            <w:tcW w:w="877" w:type="dxa"/>
          </w:tcPr>
          <w:p w14:paraId="6C09BC6C" w14:textId="77777777" w:rsidR="00A06DAD" w:rsidRPr="00364F66" w:rsidRDefault="00A06DAD" w:rsidP="00A06DAD">
            <w:pPr>
              <w:pStyle w:val="Normal-Alt"/>
              <w:numPr>
                <w:ilvl w:val="0"/>
                <w:numId w:val="7"/>
              </w:numPr>
              <w:jc w:val="center"/>
            </w:pPr>
          </w:p>
        </w:tc>
        <w:tc>
          <w:tcPr>
            <w:tcW w:w="9189" w:type="dxa"/>
          </w:tcPr>
          <w:p w14:paraId="4C8E784A" w14:textId="4EB0B026" w:rsidR="00A06DAD" w:rsidRPr="00D33CFC" w:rsidRDefault="00A06DAD" w:rsidP="00A06DAD">
            <w:pPr>
              <w:pStyle w:val="ListParagraph"/>
              <w:rPr>
                <w:color w:val="000000"/>
              </w:rPr>
            </w:pPr>
            <w:r>
              <w:t>D</w:t>
            </w:r>
            <w:r w:rsidRPr="007458FF">
              <w:t xml:space="preserve">efine, in collaboration with </w:t>
            </w:r>
            <w:r>
              <w:t xml:space="preserve">VITA, </w:t>
            </w:r>
            <w:r w:rsidRPr="007458FF">
              <w:t xml:space="preserve">the Operating Systems, </w:t>
            </w:r>
            <w:r>
              <w:t>software</w:t>
            </w:r>
            <w:r w:rsidRPr="007458FF">
              <w:t>, and encryption / security functionality</w:t>
            </w:r>
            <w:r>
              <w:t>, etc.</w:t>
            </w:r>
            <w:r w:rsidRPr="007458FF">
              <w:t xml:space="preserve"> that will be incorporated into the</w:t>
            </w:r>
            <w:r>
              <w:t xml:space="preserve"> core i</w:t>
            </w:r>
            <w:r w:rsidRPr="007458FF">
              <w:t>mages, and update the image definitions as</w:t>
            </w:r>
            <w:r>
              <w:t xml:space="preserve"> directed.</w:t>
            </w:r>
          </w:p>
        </w:tc>
        <w:tc>
          <w:tcPr>
            <w:tcW w:w="1062" w:type="dxa"/>
          </w:tcPr>
          <w:p w14:paraId="10A98EDF" w14:textId="0DDE03A2" w:rsidR="00A06DAD" w:rsidRPr="00364F66" w:rsidRDefault="00A06DAD" w:rsidP="00A06DAD">
            <w:r w:rsidRPr="00DE1998">
              <w:t>Y</w:t>
            </w:r>
          </w:p>
        </w:tc>
        <w:tc>
          <w:tcPr>
            <w:tcW w:w="3235" w:type="dxa"/>
          </w:tcPr>
          <w:p w14:paraId="53DAA846" w14:textId="77777777" w:rsidR="00A06DAD" w:rsidRPr="00364F66" w:rsidRDefault="00A06DAD" w:rsidP="00A06DAD"/>
        </w:tc>
      </w:tr>
      <w:tr w:rsidR="00A06DAD" w:rsidRPr="00364F66" w14:paraId="118EDF47" w14:textId="77777777" w:rsidTr="00286944">
        <w:tc>
          <w:tcPr>
            <w:tcW w:w="877" w:type="dxa"/>
          </w:tcPr>
          <w:p w14:paraId="073A1FD8" w14:textId="77777777" w:rsidR="00A06DAD" w:rsidRPr="00364F66" w:rsidRDefault="00A06DAD" w:rsidP="00A06DAD">
            <w:pPr>
              <w:pStyle w:val="Normal-Alt"/>
              <w:numPr>
                <w:ilvl w:val="0"/>
                <w:numId w:val="7"/>
              </w:numPr>
              <w:jc w:val="center"/>
            </w:pPr>
          </w:p>
        </w:tc>
        <w:tc>
          <w:tcPr>
            <w:tcW w:w="9189" w:type="dxa"/>
          </w:tcPr>
          <w:p w14:paraId="5BE458FD" w14:textId="4A6D6CA5" w:rsidR="00A06DAD" w:rsidRDefault="00A06DAD" w:rsidP="00A06DAD">
            <w:pPr>
              <w:pStyle w:val="ListParagraph"/>
            </w:pPr>
            <w:r>
              <w:t>C</w:t>
            </w:r>
            <w:r w:rsidRPr="007458FF">
              <w:t xml:space="preserve">reate a set of </w:t>
            </w:r>
            <w:r>
              <w:t xml:space="preserve">core images or core image </w:t>
            </w:r>
            <w:r w:rsidRPr="007458FF">
              <w:t xml:space="preserve">profiles based on </w:t>
            </w:r>
            <w:r>
              <w:t>VITA</w:t>
            </w:r>
            <w:r w:rsidRPr="007458FF">
              <w:t xml:space="preserve">-defined requirements for use on </w:t>
            </w:r>
            <w:r>
              <w:t>v</w:t>
            </w:r>
            <w:r w:rsidRPr="007458FF">
              <w:t xml:space="preserve">irtual </w:t>
            </w:r>
            <w:r>
              <w:t>d</w:t>
            </w:r>
            <w:r w:rsidRPr="007458FF">
              <w:t xml:space="preserve">esktops. </w:t>
            </w:r>
          </w:p>
        </w:tc>
        <w:tc>
          <w:tcPr>
            <w:tcW w:w="1062" w:type="dxa"/>
          </w:tcPr>
          <w:p w14:paraId="6236D29A" w14:textId="193E04BE" w:rsidR="00A06DAD" w:rsidRPr="00364F66" w:rsidRDefault="00A06DAD" w:rsidP="00A06DAD">
            <w:r w:rsidRPr="00DE1998">
              <w:t>Y</w:t>
            </w:r>
          </w:p>
        </w:tc>
        <w:tc>
          <w:tcPr>
            <w:tcW w:w="3235" w:type="dxa"/>
          </w:tcPr>
          <w:p w14:paraId="6C3A3EFA" w14:textId="77777777" w:rsidR="00A06DAD" w:rsidRPr="00364F66" w:rsidRDefault="00A06DAD" w:rsidP="00A06DAD"/>
        </w:tc>
      </w:tr>
      <w:tr w:rsidR="00A06DAD" w:rsidRPr="00364F66" w14:paraId="304CE0D5" w14:textId="77777777" w:rsidTr="00286944">
        <w:tc>
          <w:tcPr>
            <w:tcW w:w="877" w:type="dxa"/>
          </w:tcPr>
          <w:p w14:paraId="7E1B2665" w14:textId="77777777" w:rsidR="00A06DAD" w:rsidRPr="00364F66" w:rsidRDefault="00A06DAD" w:rsidP="00A06DAD">
            <w:pPr>
              <w:pStyle w:val="Normal-Alt"/>
              <w:numPr>
                <w:ilvl w:val="0"/>
                <w:numId w:val="7"/>
              </w:numPr>
              <w:jc w:val="center"/>
            </w:pPr>
          </w:p>
        </w:tc>
        <w:tc>
          <w:tcPr>
            <w:tcW w:w="9189" w:type="dxa"/>
          </w:tcPr>
          <w:p w14:paraId="729CFE9A" w14:textId="62EDDB18" w:rsidR="00A06DAD" w:rsidRPr="00D33CFC" w:rsidRDefault="00A06DAD" w:rsidP="00A06DAD">
            <w:pPr>
              <w:pStyle w:val="ListParagraph"/>
              <w:rPr>
                <w:color w:val="000000"/>
              </w:rPr>
            </w:pPr>
            <w:r w:rsidRPr="007458FF">
              <w:t xml:space="preserve">Update and retest each </w:t>
            </w:r>
            <w:r>
              <w:t xml:space="preserve">core image </w:t>
            </w:r>
            <w:r w:rsidRPr="007458FF">
              <w:t xml:space="preserve">as new versions of software are made available. </w:t>
            </w:r>
          </w:p>
        </w:tc>
        <w:tc>
          <w:tcPr>
            <w:tcW w:w="1062" w:type="dxa"/>
          </w:tcPr>
          <w:p w14:paraId="0BE05B5A" w14:textId="7ECA71B1" w:rsidR="00A06DAD" w:rsidRPr="00364F66" w:rsidRDefault="00A06DAD" w:rsidP="00A06DAD">
            <w:r w:rsidRPr="00130FEE">
              <w:t>Y</w:t>
            </w:r>
          </w:p>
        </w:tc>
        <w:tc>
          <w:tcPr>
            <w:tcW w:w="3235" w:type="dxa"/>
          </w:tcPr>
          <w:p w14:paraId="391D337C" w14:textId="77777777" w:rsidR="00A06DAD" w:rsidRPr="00364F66" w:rsidRDefault="00A06DAD" w:rsidP="00A06DAD"/>
        </w:tc>
      </w:tr>
      <w:tr w:rsidR="00A06DAD" w:rsidRPr="00364F66" w14:paraId="57FBD39C" w14:textId="77777777" w:rsidTr="00286944">
        <w:tc>
          <w:tcPr>
            <w:tcW w:w="877" w:type="dxa"/>
          </w:tcPr>
          <w:p w14:paraId="15767AB2" w14:textId="77777777" w:rsidR="00A06DAD" w:rsidRPr="00364F66" w:rsidRDefault="00A06DAD" w:rsidP="00A06DAD">
            <w:pPr>
              <w:pStyle w:val="Normal-Alt"/>
              <w:numPr>
                <w:ilvl w:val="0"/>
                <w:numId w:val="7"/>
              </w:numPr>
              <w:jc w:val="center"/>
            </w:pPr>
          </w:p>
        </w:tc>
        <w:tc>
          <w:tcPr>
            <w:tcW w:w="9189" w:type="dxa"/>
          </w:tcPr>
          <w:p w14:paraId="7D4DB13D" w14:textId="4E5DA808" w:rsidR="00A06DAD" w:rsidRPr="00D33CFC" w:rsidRDefault="00A06DAD" w:rsidP="00A06DAD">
            <w:pPr>
              <w:pStyle w:val="ListParagraph"/>
              <w:rPr>
                <w:color w:val="000000"/>
              </w:rPr>
            </w:pPr>
            <w:r w:rsidRPr="002E1CF9">
              <w:rPr>
                <w:bCs/>
                <w:iCs/>
              </w:rPr>
              <w:t xml:space="preserve">Collaborate with the </w:t>
            </w:r>
            <w:r>
              <w:rPr>
                <w:bCs/>
                <w:iCs/>
              </w:rPr>
              <w:t>MSI</w:t>
            </w:r>
            <w:r w:rsidRPr="002E1CF9">
              <w:rPr>
                <w:bCs/>
                <w:iCs/>
              </w:rPr>
              <w:t xml:space="preserve"> to develop the self-service instructions for the deployment of client tools to </w:t>
            </w:r>
            <w:r>
              <w:rPr>
                <w:bCs/>
                <w:iCs/>
              </w:rPr>
              <w:t>End User Devices.</w:t>
            </w:r>
          </w:p>
        </w:tc>
        <w:tc>
          <w:tcPr>
            <w:tcW w:w="1062" w:type="dxa"/>
          </w:tcPr>
          <w:p w14:paraId="2895624E" w14:textId="3778954D" w:rsidR="00A06DAD" w:rsidRPr="00364F66" w:rsidRDefault="00A06DAD" w:rsidP="00A06DAD">
            <w:r w:rsidRPr="00130FEE">
              <w:t>Y</w:t>
            </w:r>
          </w:p>
        </w:tc>
        <w:tc>
          <w:tcPr>
            <w:tcW w:w="3235" w:type="dxa"/>
          </w:tcPr>
          <w:p w14:paraId="05E9089B" w14:textId="77777777" w:rsidR="00A06DAD" w:rsidRPr="00364F66" w:rsidRDefault="00A06DAD" w:rsidP="00A06DAD"/>
        </w:tc>
      </w:tr>
      <w:tr w:rsidR="00A06DAD" w:rsidRPr="00364F66" w14:paraId="6688E7CC" w14:textId="77777777" w:rsidTr="00286944">
        <w:tc>
          <w:tcPr>
            <w:tcW w:w="877" w:type="dxa"/>
          </w:tcPr>
          <w:p w14:paraId="72F1F570" w14:textId="77777777" w:rsidR="00A06DAD" w:rsidRPr="00364F66" w:rsidRDefault="00A06DAD" w:rsidP="00A06DAD">
            <w:pPr>
              <w:pStyle w:val="Normal-Alt"/>
              <w:numPr>
                <w:ilvl w:val="0"/>
                <w:numId w:val="7"/>
              </w:numPr>
              <w:jc w:val="center"/>
            </w:pPr>
          </w:p>
        </w:tc>
        <w:tc>
          <w:tcPr>
            <w:tcW w:w="9189" w:type="dxa"/>
          </w:tcPr>
          <w:p w14:paraId="4761CDDC" w14:textId="203EBCC1" w:rsidR="00A06DAD" w:rsidRPr="00D33CFC" w:rsidRDefault="00A06DAD" w:rsidP="00A06DAD">
            <w:pPr>
              <w:pStyle w:val="ListParagraph"/>
              <w:rPr>
                <w:color w:val="000000"/>
              </w:rPr>
            </w:pPr>
            <w:r w:rsidRPr="002E1CF9">
              <w:rPr>
                <w:bCs/>
                <w:iCs/>
              </w:rPr>
              <w:t xml:space="preserve">Review and as appropriate recommend the application(s) to be deployed for the </w:t>
            </w:r>
            <w:r>
              <w:rPr>
                <w:bCs/>
                <w:iCs/>
              </w:rPr>
              <w:t>v</w:t>
            </w:r>
            <w:r w:rsidRPr="002E1CF9">
              <w:rPr>
                <w:bCs/>
                <w:iCs/>
              </w:rPr>
              <w:t xml:space="preserve">irtual </w:t>
            </w:r>
            <w:r>
              <w:rPr>
                <w:bCs/>
                <w:iCs/>
              </w:rPr>
              <w:t>d</w:t>
            </w:r>
            <w:r w:rsidRPr="002E1CF9">
              <w:rPr>
                <w:bCs/>
                <w:iCs/>
              </w:rPr>
              <w:t xml:space="preserve">esktop </w:t>
            </w:r>
            <w:r>
              <w:rPr>
                <w:bCs/>
                <w:iCs/>
              </w:rPr>
              <w:t>p</w:t>
            </w:r>
            <w:r w:rsidRPr="002E1CF9">
              <w:rPr>
                <w:bCs/>
                <w:iCs/>
              </w:rPr>
              <w:t>latform</w:t>
            </w:r>
            <w:r>
              <w:rPr>
                <w:bCs/>
                <w:iCs/>
              </w:rPr>
              <w:t>.</w:t>
            </w:r>
          </w:p>
        </w:tc>
        <w:tc>
          <w:tcPr>
            <w:tcW w:w="1062" w:type="dxa"/>
          </w:tcPr>
          <w:p w14:paraId="0E235AA6" w14:textId="28048A82" w:rsidR="00A06DAD" w:rsidRPr="00364F66" w:rsidRDefault="00A06DAD" w:rsidP="00A06DAD">
            <w:r w:rsidRPr="00130FEE">
              <w:t>Y</w:t>
            </w:r>
          </w:p>
        </w:tc>
        <w:tc>
          <w:tcPr>
            <w:tcW w:w="3235" w:type="dxa"/>
          </w:tcPr>
          <w:p w14:paraId="7D595117" w14:textId="77777777" w:rsidR="00A06DAD" w:rsidRPr="00364F66" w:rsidRDefault="00A06DAD" w:rsidP="00A06DAD"/>
        </w:tc>
      </w:tr>
      <w:tr w:rsidR="004F7DAB" w:rsidRPr="00364F66" w14:paraId="48CFC4A4" w14:textId="77777777" w:rsidTr="00286944">
        <w:trPr>
          <w:trHeight w:val="242"/>
        </w:trPr>
        <w:tc>
          <w:tcPr>
            <w:tcW w:w="877" w:type="dxa"/>
            <w:shd w:val="clear" w:color="auto" w:fill="BDD6EE" w:themeFill="accent1" w:themeFillTint="66"/>
          </w:tcPr>
          <w:p w14:paraId="2970E11C" w14:textId="77777777" w:rsidR="004F7DAB" w:rsidRPr="00364F66" w:rsidRDefault="004F7DAB" w:rsidP="00D132E6">
            <w:pPr>
              <w:pStyle w:val="Normal-Alt"/>
              <w:numPr>
                <w:ilvl w:val="0"/>
                <w:numId w:val="7"/>
              </w:numPr>
              <w:jc w:val="center"/>
            </w:pPr>
          </w:p>
        </w:tc>
        <w:tc>
          <w:tcPr>
            <w:tcW w:w="9189" w:type="dxa"/>
            <w:shd w:val="clear" w:color="auto" w:fill="BDD6EE" w:themeFill="accent1" w:themeFillTint="66"/>
          </w:tcPr>
          <w:p w14:paraId="6A78B2D4" w14:textId="77777777" w:rsidR="004F7DAB" w:rsidRPr="0062339B" w:rsidRDefault="004F7DAB" w:rsidP="002642BE">
            <w:pPr>
              <w:pStyle w:val="Heading2"/>
              <w:outlineLvl w:val="1"/>
            </w:pPr>
            <w:bookmarkStart w:id="145" w:name="_Toc496723094"/>
            <w:r w:rsidRPr="00D33CFC" w:rsidDel="002B6043">
              <w:t>Operating System Virtualization</w:t>
            </w:r>
            <w:bookmarkEnd w:id="145"/>
          </w:p>
        </w:tc>
        <w:tc>
          <w:tcPr>
            <w:tcW w:w="1062" w:type="dxa"/>
            <w:shd w:val="clear" w:color="auto" w:fill="BDD6EE" w:themeFill="accent1" w:themeFillTint="66"/>
          </w:tcPr>
          <w:p w14:paraId="3371700B" w14:textId="77777777" w:rsidR="004F7DAB" w:rsidRPr="00364F66" w:rsidRDefault="004F7DAB" w:rsidP="00D132E6"/>
        </w:tc>
        <w:tc>
          <w:tcPr>
            <w:tcW w:w="3235" w:type="dxa"/>
            <w:shd w:val="clear" w:color="auto" w:fill="BDD6EE" w:themeFill="accent1" w:themeFillTint="66"/>
          </w:tcPr>
          <w:p w14:paraId="21E42798" w14:textId="77777777" w:rsidR="004F7DAB" w:rsidRPr="00364F66" w:rsidRDefault="004F7DAB" w:rsidP="00D132E6"/>
        </w:tc>
      </w:tr>
      <w:tr w:rsidR="004F7DAB" w:rsidRPr="00364F66" w14:paraId="613D0327" w14:textId="77777777" w:rsidTr="00286944">
        <w:trPr>
          <w:trHeight w:val="242"/>
        </w:trPr>
        <w:tc>
          <w:tcPr>
            <w:tcW w:w="877" w:type="dxa"/>
            <w:shd w:val="clear" w:color="auto" w:fill="auto"/>
          </w:tcPr>
          <w:p w14:paraId="65B799EC" w14:textId="77777777" w:rsidR="004F7DAB" w:rsidRPr="00364F66" w:rsidRDefault="004F7DAB" w:rsidP="00D132E6">
            <w:pPr>
              <w:pStyle w:val="Normal-Alt"/>
              <w:numPr>
                <w:ilvl w:val="0"/>
                <w:numId w:val="7"/>
              </w:numPr>
              <w:jc w:val="center"/>
            </w:pPr>
          </w:p>
        </w:tc>
        <w:tc>
          <w:tcPr>
            <w:tcW w:w="9189" w:type="dxa"/>
          </w:tcPr>
          <w:p w14:paraId="4F98E47A" w14:textId="77777777" w:rsidR="004F7DAB" w:rsidRPr="004657CE" w:rsidRDefault="004F7DAB" w:rsidP="00D132E6">
            <w:pPr>
              <w:rPr>
                <w:i/>
                <w:color w:val="000000"/>
              </w:rPr>
            </w:pPr>
            <w:r>
              <w:rPr>
                <w:i/>
              </w:rPr>
              <w:t>Supplier’s responsibilities include:</w:t>
            </w:r>
          </w:p>
        </w:tc>
        <w:tc>
          <w:tcPr>
            <w:tcW w:w="1062" w:type="dxa"/>
            <w:shd w:val="clear" w:color="auto" w:fill="D0CECE" w:themeFill="background2" w:themeFillShade="E6"/>
          </w:tcPr>
          <w:p w14:paraId="3781EBD2" w14:textId="77777777" w:rsidR="004F7DAB" w:rsidRPr="00364F66" w:rsidRDefault="004F7DAB" w:rsidP="00D132E6"/>
        </w:tc>
        <w:tc>
          <w:tcPr>
            <w:tcW w:w="3235" w:type="dxa"/>
            <w:shd w:val="clear" w:color="auto" w:fill="auto"/>
          </w:tcPr>
          <w:p w14:paraId="0E40A66B" w14:textId="77777777" w:rsidR="004F7DAB" w:rsidRPr="00364F66" w:rsidRDefault="004F7DAB" w:rsidP="00D132E6"/>
        </w:tc>
      </w:tr>
      <w:tr w:rsidR="00A06DAD" w:rsidRPr="00364F66" w14:paraId="1FE33846" w14:textId="77777777" w:rsidTr="00286944">
        <w:trPr>
          <w:trHeight w:val="242"/>
        </w:trPr>
        <w:tc>
          <w:tcPr>
            <w:tcW w:w="877" w:type="dxa"/>
            <w:shd w:val="clear" w:color="auto" w:fill="auto"/>
          </w:tcPr>
          <w:p w14:paraId="7CAED66A" w14:textId="77777777" w:rsidR="00A06DAD" w:rsidRPr="00364F66" w:rsidRDefault="00A06DAD" w:rsidP="00A06DAD">
            <w:pPr>
              <w:pStyle w:val="Normal-Alt"/>
              <w:numPr>
                <w:ilvl w:val="0"/>
                <w:numId w:val="7"/>
              </w:numPr>
              <w:jc w:val="center"/>
            </w:pPr>
          </w:p>
        </w:tc>
        <w:tc>
          <w:tcPr>
            <w:tcW w:w="9189" w:type="dxa"/>
            <w:shd w:val="clear" w:color="auto" w:fill="auto"/>
          </w:tcPr>
          <w:p w14:paraId="5A64AC3F" w14:textId="08563A5F" w:rsidR="00A06DAD" w:rsidRPr="004657CE" w:rsidRDefault="00A06DAD" w:rsidP="00A06DAD">
            <w:pPr>
              <w:pStyle w:val="ListParagraph"/>
              <w:numPr>
                <w:ilvl w:val="0"/>
                <w:numId w:val="14"/>
              </w:numPr>
              <w:rPr>
                <w:color w:val="000000"/>
              </w:rPr>
            </w:pPr>
            <w:r w:rsidRPr="00D33CFC" w:rsidDel="002B6043">
              <w:t>Provide a virtualized desktop</w:t>
            </w:r>
            <w:r>
              <w:t>-based</w:t>
            </w:r>
            <w:r w:rsidRPr="00D33CFC" w:rsidDel="002B6043">
              <w:t xml:space="preserve"> </w:t>
            </w:r>
            <w:r>
              <w:t>O</w:t>
            </w:r>
            <w:r w:rsidRPr="00D33CFC" w:rsidDel="002B6043">
              <w:t xml:space="preserve">perating </w:t>
            </w:r>
            <w:r>
              <w:t>S</w:t>
            </w:r>
            <w:r w:rsidRPr="00D33CFC" w:rsidDel="002B6043">
              <w:t xml:space="preserve">ystem environment for designated users in which to run </w:t>
            </w:r>
            <w:r>
              <w:t>l</w:t>
            </w:r>
            <w:r w:rsidRPr="00D33CFC" w:rsidDel="002B6043">
              <w:t>egacy applications.</w:t>
            </w:r>
          </w:p>
        </w:tc>
        <w:tc>
          <w:tcPr>
            <w:tcW w:w="1062" w:type="dxa"/>
            <w:shd w:val="clear" w:color="auto" w:fill="auto"/>
          </w:tcPr>
          <w:p w14:paraId="6330E3F2" w14:textId="42CC20F7" w:rsidR="00A06DAD" w:rsidRPr="00364F66" w:rsidRDefault="00A06DAD" w:rsidP="00A06DAD">
            <w:r w:rsidRPr="001D1734">
              <w:t>Y</w:t>
            </w:r>
          </w:p>
        </w:tc>
        <w:tc>
          <w:tcPr>
            <w:tcW w:w="3235" w:type="dxa"/>
            <w:shd w:val="clear" w:color="auto" w:fill="auto"/>
          </w:tcPr>
          <w:p w14:paraId="65A5ACCE" w14:textId="77777777" w:rsidR="00A06DAD" w:rsidRPr="00364F66" w:rsidRDefault="00A06DAD" w:rsidP="00A06DAD"/>
        </w:tc>
      </w:tr>
      <w:tr w:rsidR="00A06DAD" w:rsidRPr="00364F66" w14:paraId="796E9A6F" w14:textId="77777777" w:rsidTr="00286944">
        <w:trPr>
          <w:trHeight w:val="242"/>
        </w:trPr>
        <w:tc>
          <w:tcPr>
            <w:tcW w:w="877" w:type="dxa"/>
            <w:shd w:val="clear" w:color="auto" w:fill="auto"/>
          </w:tcPr>
          <w:p w14:paraId="6AF29C4F" w14:textId="77777777" w:rsidR="00A06DAD" w:rsidRPr="00364F66" w:rsidRDefault="00A06DAD" w:rsidP="00A06DAD">
            <w:pPr>
              <w:pStyle w:val="Normal-Alt"/>
              <w:numPr>
                <w:ilvl w:val="0"/>
                <w:numId w:val="7"/>
              </w:numPr>
              <w:jc w:val="center"/>
            </w:pPr>
          </w:p>
        </w:tc>
        <w:tc>
          <w:tcPr>
            <w:tcW w:w="9189" w:type="dxa"/>
            <w:shd w:val="clear" w:color="auto" w:fill="auto"/>
          </w:tcPr>
          <w:p w14:paraId="78637C74" w14:textId="77777777" w:rsidR="00A06DAD" w:rsidRPr="00D33CFC" w:rsidRDefault="00A06DAD" w:rsidP="00A06DAD">
            <w:pPr>
              <w:pStyle w:val="ListParagraph"/>
              <w:rPr>
                <w:color w:val="000000"/>
              </w:rPr>
            </w:pPr>
            <w:r w:rsidRPr="00D33CFC" w:rsidDel="002B6043">
              <w:t>Provide a solution that does not require any servers, databases or other infrastructure</w:t>
            </w:r>
            <w:r>
              <w:t xml:space="preserve"> (i.e., runs entirely on the End User Device)</w:t>
            </w:r>
            <w:r w:rsidRPr="00D33CFC" w:rsidDel="002B6043">
              <w:t>.</w:t>
            </w:r>
          </w:p>
        </w:tc>
        <w:tc>
          <w:tcPr>
            <w:tcW w:w="1062" w:type="dxa"/>
            <w:shd w:val="clear" w:color="auto" w:fill="auto"/>
          </w:tcPr>
          <w:p w14:paraId="1BAA74CA" w14:textId="2C19704F" w:rsidR="00A06DAD" w:rsidRPr="00364F66" w:rsidRDefault="00A06DAD" w:rsidP="00A06DAD">
            <w:r w:rsidRPr="001D1734">
              <w:t>Y</w:t>
            </w:r>
          </w:p>
        </w:tc>
        <w:tc>
          <w:tcPr>
            <w:tcW w:w="3235" w:type="dxa"/>
            <w:shd w:val="clear" w:color="auto" w:fill="auto"/>
          </w:tcPr>
          <w:p w14:paraId="754F2C97" w14:textId="77777777" w:rsidR="00A06DAD" w:rsidRPr="00364F66" w:rsidRDefault="00A06DAD" w:rsidP="00A06DAD"/>
        </w:tc>
      </w:tr>
      <w:tr w:rsidR="00A06DAD" w:rsidRPr="00364F66" w14:paraId="6056AD92" w14:textId="77777777" w:rsidTr="00286944">
        <w:trPr>
          <w:trHeight w:val="242"/>
        </w:trPr>
        <w:tc>
          <w:tcPr>
            <w:tcW w:w="877" w:type="dxa"/>
            <w:shd w:val="clear" w:color="auto" w:fill="auto"/>
          </w:tcPr>
          <w:p w14:paraId="26D220AD" w14:textId="77777777" w:rsidR="00A06DAD" w:rsidRPr="00364F66" w:rsidRDefault="00A06DAD" w:rsidP="00A06DAD">
            <w:pPr>
              <w:pStyle w:val="Normal-Alt"/>
              <w:numPr>
                <w:ilvl w:val="0"/>
                <w:numId w:val="7"/>
              </w:numPr>
              <w:jc w:val="center"/>
            </w:pPr>
          </w:p>
        </w:tc>
        <w:tc>
          <w:tcPr>
            <w:tcW w:w="9189" w:type="dxa"/>
            <w:shd w:val="clear" w:color="auto" w:fill="auto"/>
          </w:tcPr>
          <w:p w14:paraId="663C4F3B" w14:textId="46BCC983" w:rsidR="00A06DAD" w:rsidRPr="00D33CFC" w:rsidRDefault="00A06DAD" w:rsidP="00A06DAD">
            <w:pPr>
              <w:pStyle w:val="ListParagraph"/>
              <w:rPr>
                <w:color w:val="000000"/>
              </w:rPr>
            </w:pPr>
            <w:r w:rsidRPr="00D33CFC" w:rsidDel="002B6043">
              <w:t xml:space="preserve">Provide capability to allow users to access </w:t>
            </w:r>
            <w:r>
              <w:t>hardware ports (e.g., USB)</w:t>
            </w:r>
            <w:r w:rsidRPr="00D33CFC" w:rsidDel="002B6043">
              <w:t xml:space="preserve"> attached to the physical host directly from the virtual desktop </w:t>
            </w:r>
            <w:r>
              <w:t>O</w:t>
            </w:r>
            <w:r w:rsidRPr="00D33CFC" w:rsidDel="002B6043">
              <w:t xml:space="preserve">perating </w:t>
            </w:r>
            <w:r>
              <w:t>S</w:t>
            </w:r>
            <w:r w:rsidRPr="00D33CFC" w:rsidDel="002B6043">
              <w:t>ystem.</w:t>
            </w:r>
          </w:p>
        </w:tc>
        <w:tc>
          <w:tcPr>
            <w:tcW w:w="1062" w:type="dxa"/>
            <w:shd w:val="clear" w:color="auto" w:fill="auto"/>
          </w:tcPr>
          <w:p w14:paraId="32B88817" w14:textId="66F65299" w:rsidR="00A06DAD" w:rsidRPr="00364F66" w:rsidRDefault="00A06DAD" w:rsidP="00A06DAD">
            <w:r w:rsidRPr="001D1734">
              <w:t>Y</w:t>
            </w:r>
          </w:p>
        </w:tc>
        <w:tc>
          <w:tcPr>
            <w:tcW w:w="3235" w:type="dxa"/>
            <w:shd w:val="clear" w:color="auto" w:fill="auto"/>
          </w:tcPr>
          <w:p w14:paraId="6C49A548" w14:textId="77777777" w:rsidR="00A06DAD" w:rsidRPr="00364F66" w:rsidRDefault="00A06DAD" w:rsidP="00A06DAD"/>
        </w:tc>
      </w:tr>
      <w:tr w:rsidR="00A06DAD" w:rsidRPr="00364F66" w14:paraId="4D748D8B" w14:textId="77777777" w:rsidTr="00286944">
        <w:trPr>
          <w:trHeight w:val="242"/>
        </w:trPr>
        <w:tc>
          <w:tcPr>
            <w:tcW w:w="877" w:type="dxa"/>
          </w:tcPr>
          <w:p w14:paraId="784DA1F6" w14:textId="77777777" w:rsidR="00A06DAD" w:rsidRPr="00364F66" w:rsidRDefault="00A06DAD" w:rsidP="00A06DAD">
            <w:pPr>
              <w:pStyle w:val="Normal-Alt"/>
              <w:numPr>
                <w:ilvl w:val="0"/>
                <w:numId w:val="7"/>
              </w:numPr>
              <w:jc w:val="center"/>
            </w:pPr>
          </w:p>
        </w:tc>
        <w:tc>
          <w:tcPr>
            <w:tcW w:w="9189" w:type="dxa"/>
          </w:tcPr>
          <w:p w14:paraId="554B5819" w14:textId="2D67D7F0" w:rsidR="00A06DAD" w:rsidRPr="00D33CFC" w:rsidRDefault="00A06DAD" w:rsidP="00A06DAD">
            <w:pPr>
              <w:pStyle w:val="ListParagraph"/>
              <w:rPr>
                <w:color w:val="000000"/>
              </w:rPr>
            </w:pPr>
            <w:r w:rsidRPr="00D33CFC" w:rsidDel="002B6043">
              <w:t xml:space="preserve">Deploy a virtual desktop </w:t>
            </w:r>
            <w:r>
              <w:t>O</w:t>
            </w:r>
            <w:r w:rsidRPr="00D33CFC" w:rsidDel="002B6043">
              <w:t xml:space="preserve">perating </w:t>
            </w:r>
            <w:r>
              <w:t>S</w:t>
            </w:r>
            <w:r w:rsidRPr="00D33CFC" w:rsidDel="002B6043">
              <w:t xml:space="preserve">ystem image built from the standard </w:t>
            </w:r>
            <w:r>
              <w:t>End User Device</w:t>
            </w:r>
            <w:r w:rsidRPr="00D33CFC" w:rsidDel="002B6043">
              <w:t xml:space="preserve"> imaging process which includes all minimum </w:t>
            </w:r>
            <w:r>
              <w:t>s</w:t>
            </w:r>
            <w:r w:rsidDel="002B6043">
              <w:t>oftware</w:t>
            </w:r>
            <w:r w:rsidRPr="00D33CFC" w:rsidDel="002B6043">
              <w:t xml:space="preserve"> applications, clients and settings.</w:t>
            </w:r>
          </w:p>
        </w:tc>
        <w:tc>
          <w:tcPr>
            <w:tcW w:w="1062" w:type="dxa"/>
          </w:tcPr>
          <w:p w14:paraId="467F8921" w14:textId="12CBB7DD" w:rsidR="00A06DAD" w:rsidRPr="00364F66" w:rsidRDefault="00A06DAD" w:rsidP="00A06DAD">
            <w:r w:rsidRPr="001D1734">
              <w:t>Y</w:t>
            </w:r>
          </w:p>
        </w:tc>
        <w:tc>
          <w:tcPr>
            <w:tcW w:w="3235" w:type="dxa"/>
          </w:tcPr>
          <w:p w14:paraId="25BC8CDC" w14:textId="77777777" w:rsidR="00A06DAD" w:rsidRPr="00364F66" w:rsidRDefault="00A06DAD" w:rsidP="00A06DAD"/>
        </w:tc>
      </w:tr>
      <w:tr w:rsidR="009C4168" w:rsidRPr="00364F66" w14:paraId="43C1A4C3" w14:textId="77777777" w:rsidTr="00286944">
        <w:trPr>
          <w:trHeight w:val="809"/>
        </w:trPr>
        <w:tc>
          <w:tcPr>
            <w:tcW w:w="877" w:type="dxa"/>
            <w:shd w:val="clear" w:color="auto" w:fill="BDD6EE" w:themeFill="accent1" w:themeFillTint="66"/>
          </w:tcPr>
          <w:p w14:paraId="0B66DB20" w14:textId="77777777" w:rsidR="009C4168" w:rsidRPr="00364F66" w:rsidRDefault="009C4168" w:rsidP="00DB5AB7">
            <w:pPr>
              <w:pStyle w:val="Normal-Alt"/>
              <w:numPr>
                <w:ilvl w:val="0"/>
                <w:numId w:val="7"/>
              </w:numPr>
              <w:jc w:val="center"/>
            </w:pPr>
          </w:p>
        </w:tc>
        <w:tc>
          <w:tcPr>
            <w:tcW w:w="9189" w:type="dxa"/>
            <w:shd w:val="clear" w:color="auto" w:fill="BDD6EE" w:themeFill="accent1" w:themeFillTint="66"/>
          </w:tcPr>
          <w:p w14:paraId="03F11500" w14:textId="77777777" w:rsidR="009C4168" w:rsidRPr="00D33CFC" w:rsidRDefault="009C4168" w:rsidP="002642BE">
            <w:pPr>
              <w:pStyle w:val="Heading2"/>
              <w:outlineLvl w:val="1"/>
            </w:pPr>
            <w:bookmarkStart w:id="146" w:name="_Toc494288106"/>
            <w:bookmarkStart w:id="147" w:name="_Toc496723095"/>
            <w:r>
              <w:t>Value Added Services</w:t>
            </w:r>
            <w:bookmarkEnd w:id="146"/>
            <w:bookmarkEnd w:id="147"/>
          </w:p>
        </w:tc>
        <w:tc>
          <w:tcPr>
            <w:tcW w:w="1062" w:type="dxa"/>
            <w:shd w:val="clear" w:color="auto" w:fill="BDD6EE" w:themeFill="accent1" w:themeFillTint="66"/>
          </w:tcPr>
          <w:p w14:paraId="52BF4138" w14:textId="77777777" w:rsidR="009C4168" w:rsidRPr="00364F66" w:rsidRDefault="009C4168" w:rsidP="00DB5AB7"/>
        </w:tc>
        <w:tc>
          <w:tcPr>
            <w:tcW w:w="3235" w:type="dxa"/>
            <w:shd w:val="clear" w:color="auto" w:fill="BDD6EE" w:themeFill="accent1" w:themeFillTint="66"/>
          </w:tcPr>
          <w:p w14:paraId="0E35DF3B" w14:textId="77777777" w:rsidR="009C4168" w:rsidRPr="00364F66" w:rsidRDefault="009C4168" w:rsidP="00DB5AB7"/>
        </w:tc>
      </w:tr>
      <w:tr w:rsidR="009C4168" w:rsidRPr="00364F66" w14:paraId="640A6CCD" w14:textId="77777777" w:rsidTr="00286944">
        <w:trPr>
          <w:trHeight w:val="242"/>
        </w:trPr>
        <w:tc>
          <w:tcPr>
            <w:tcW w:w="877" w:type="dxa"/>
          </w:tcPr>
          <w:p w14:paraId="76DAADDE" w14:textId="77777777" w:rsidR="009C4168" w:rsidRPr="00364F66" w:rsidRDefault="009C4168" w:rsidP="00DB5AB7">
            <w:pPr>
              <w:pStyle w:val="Normal-Alt"/>
              <w:numPr>
                <w:ilvl w:val="0"/>
                <w:numId w:val="7"/>
              </w:numPr>
              <w:jc w:val="center"/>
            </w:pPr>
          </w:p>
        </w:tc>
        <w:tc>
          <w:tcPr>
            <w:tcW w:w="9189" w:type="dxa"/>
          </w:tcPr>
          <w:p w14:paraId="3E4D2678" w14:textId="3BBCD4CB" w:rsidR="009C4168" w:rsidRDefault="009C4168" w:rsidP="00DB5AB7">
            <w:pPr>
              <w:rPr>
                <w:i/>
              </w:rPr>
            </w:pPr>
            <w:r>
              <w:rPr>
                <w:i/>
              </w:rPr>
              <w:t>VITA recognizes that Supplier may have additional and related s</w:t>
            </w:r>
            <w:r w:rsidR="00CA1A5C">
              <w:rPr>
                <w:i/>
              </w:rPr>
              <w:t xml:space="preserve">ervices to offer in support </w:t>
            </w:r>
            <w:r w:rsidR="004E47DA">
              <w:rPr>
                <w:i/>
              </w:rPr>
              <w:t>of modern</w:t>
            </w:r>
            <w:r w:rsidR="00CA1A5C">
              <w:rPr>
                <w:i/>
              </w:rPr>
              <w:t xml:space="preserve"> End</w:t>
            </w:r>
            <w:r w:rsidR="00736BFC">
              <w:rPr>
                <w:i/>
              </w:rPr>
              <w:t xml:space="preserve"> </w:t>
            </w:r>
            <w:r w:rsidR="00CA1A5C">
              <w:rPr>
                <w:i/>
              </w:rPr>
              <w:t xml:space="preserve">User </w:t>
            </w:r>
            <w:r w:rsidR="00736BFC">
              <w:rPr>
                <w:i/>
              </w:rPr>
              <w:t xml:space="preserve">Computing </w:t>
            </w:r>
            <w:r w:rsidR="00CA1A5C">
              <w:rPr>
                <w:i/>
              </w:rPr>
              <w:t>Services</w:t>
            </w:r>
            <w:r>
              <w:rPr>
                <w:i/>
              </w:rPr>
              <w:t>.  Supplier may use this section to describe such additional services.</w:t>
            </w:r>
          </w:p>
          <w:p w14:paraId="30C99725" w14:textId="77777777" w:rsidR="009C4168" w:rsidRDefault="009C4168" w:rsidP="00DB5AB7">
            <w:pPr>
              <w:rPr>
                <w:i/>
              </w:rPr>
            </w:pPr>
          </w:p>
          <w:p w14:paraId="40B84035" w14:textId="77777777" w:rsidR="009C4168" w:rsidRPr="00BF249C" w:rsidRDefault="009C4168" w:rsidP="00DB5AB7">
            <w:pPr>
              <w:rPr>
                <w:i/>
                <w:color w:val="000000"/>
              </w:rPr>
            </w:pPr>
            <w:r>
              <w:rPr>
                <w:i/>
              </w:rPr>
              <w:t>Supplier’s responsibilities include:</w:t>
            </w:r>
          </w:p>
        </w:tc>
        <w:tc>
          <w:tcPr>
            <w:tcW w:w="1062" w:type="dxa"/>
            <w:shd w:val="clear" w:color="auto" w:fill="D0CECE" w:themeFill="background2" w:themeFillShade="E6"/>
          </w:tcPr>
          <w:p w14:paraId="7783FBF4" w14:textId="77777777" w:rsidR="009C4168" w:rsidRPr="00364F66" w:rsidRDefault="009C4168" w:rsidP="00DB5AB7"/>
        </w:tc>
        <w:tc>
          <w:tcPr>
            <w:tcW w:w="3235" w:type="dxa"/>
          </w:tcPr>
          <w:p w14:paraId="1D65C384" w14:textId="77777777" w:rsidR="009C4168" w:rsidRPr="00364F66" w:rsidRDefault="009C4168" w:rsidP="00DB5AB7"/>
        </w:tc>
      </w:tr>
      <w:tr w:rsidR="009C4168" w:rsidRPr="00364F66" w14:paraId="7F1975CB" w14:textId="77777777" w:rsidTr="00286944">
        <w:trPr>
          <w:trHeight w:val="242"/>
        </w:trPr>
        <w:tc>
          <w:tcPr>
            <w:tcW w:w="877" w:type="dxa"/>
          </w:tcPr>
          <w:p w14:paraId="7EFCEA1B" w14:textId="77777777" w:rsidR="009C4168" w:rsidRPr="00364F66" w:rsidRDefault="009C4168" w:rsidP="00DB5AB7">
            <w:pPr>
              <w:pStyle w:val="Normal-Alt"/>
              <w:numPr>
                <w:ilvl w:val="0"/>
                <w:numId w:val="7"/>
              </w:numPr>
              <w:jc w:val="center"/>
            </w:pPr>
          </w:p>
        </w:tc>
        <w:tc>
          <w:tcPr>
            <w:tcW w:w="9189" w:type="dxa"/>
          </w:tcPr>
          <w:p w14:paraId="47AE14C1" w14:textId="77777777" w:rsidR="009C4168" w:rsidRDefault="009C4168" w:rsidP="00CA1A5C">
            <w:pPr>
              <w:pStyle w:val="ListParagraph"/>
              <w:numPr>
                <w:ilvl w:val="0"/>
                <w:numId w:val="9"/>
              </w:numPr>
            </w:pPr>
            <w:r>
              <w:t xml:space="preserve">Provide additional services and offerings that may enhance the Commonwealth’s </w:t>
            </w:r>
            <w:r w:rsidR="00CA1A5C">
              <w:t>End-User Services</w:t>
            </w:r>
            <w:r>
              <w:t>.</w:t>
            </w:r>
          </w:p>
        </w:tc>
        <w:tc>
          <w:tcPr>
            <w:tcW w:w="1062" w:type="dxa"/>
          </w:tcPr>
          <w:p w14:paraId="7C5F0F32" w14:textId="2C594B90" w:rsidR="009C4168" w:rsidRPr="00364F66" w:rsidRDefault="00A06DAD" w:rsidP="00DB5AB7">
            <w:r>
              <w:t>Y</w:t>
            </w:r>
          </w:p>
        </w:tc>
        <w:tc>
          <w:tcPr>
            <w:tcW w:w="3235" w:type="dxa"/>
          </w:tcPr>
          <w:p w14:paraId="65D6DE42" w14:textId="77777777" w:rsidR="009C4168" w:rsidRPr="00364F66" w:rsidRDefault="009C4168" w:rsidP="00DB5AB7"/>
        </w:tc>
      </w:tr>
    </w:tbl>
    <w:p w14:paraId="0EC8FB90" w14:textId="77777777" w:rsidR="001E52DA" w:rsidRPr="0002406D" w:rsidRDefault="001E52DA" w:rsidP="00364F66">
      <w:pPr>
        <w:ind w:left="0"/>
      </w:pPr>
    </w:p>
    <w:sectPr w:rsidR="001E52DA" w:rsidRPr="0002406D" w:rsidSect="00364F66">
      <w:headerReference w:type="default" r:id="rId13"/>
      <w:footerReference w:type="default" r:id="rId14"/>
      <w:pgSz w:w="15840" w:h="12240" w:orient="landscape"/>
      <w:pgMar w:top="1440" w:right="144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251D51" w14:textId="77777777" w:rsidR="004B0395" w:rsidRDefault="004B0395" w:rsidP="00731030">
      <w:r>
        <w:separator/>
      </w:r>
    </w:p>
  </w:endnote>
  <w:endnote w:type="continuationSeparator" w:id="0">
    <w:p w14:paraId="497C4DEB" w14:textId="77777777" w:rsidR="004B0395" w:rsidRDefault="004B0395" w:rsidP="00731030">
      <w:r>
        <w:continuationSeparator/>
      </w:r>
    </w:p>
  </w:endnote>
  <w:endnote w:type="continuationNotice" w:id="1">
    <w:p w14:paraId="0837CEA8" w14:textId="77777777" w:rsidR="004B0395" w:rsidRDefault="004B03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Times">
    <w:altName w:val="Sylfae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C05F6" w14:textId="779AC5C1" w:rsidR="009A6428" w:rsidRPr="00C00B47" w:rsidRDefault="009A6428" w:rsidP="00430462">
    <w:pPr>
      <w:pStyle w:val="Normal-Alt"/>
      <w:tabs>
        <w:tab w:val="right" w:pos="12960"/>
      </w:tabs>
    </w:pPr>
    <w:r>
      <w:rPr>
        <w:noProof/>
      </w:rPr>
      <mc:AlternateContent>
        <mc:Choice Requires="wps">
          <w:drawing>
            <wp:anchor distT="4294967295" distB="4294967295" distL="114300" distR="114300" simplePos="0" relativeHeight="251658241" behindDoc="0" locked="0" layoutInCell="1" allowOverlap="1" wp14:anchorId="2BF2E52D" wp14:editId="204EAB4B">
              <wp:simplePos x="0" y="0"/>
              <wp:positionH relativeFrom="page">
                <wp:posOffset>457200</wp:posOffset>
              </wp:positionH>
              <wp:positionV relativeFrom="paragraph">
                <wp:posOffset>-34926</wp:posOffset>
              </wp:positionV>
              <wp:extent cx="91440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D5D3306" id="Straight Connector 3" o:spid="_x0000_s1026" style="position:absolute;z-index:251658241;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page" from="36pt,-2.75pt" to="756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" strokecolor="black [3213]" strokeweight=".5pt">
              <v:stroke joinstyle="miter"/>
              <o:lock v:ext="edit" shapetype="f"/>
              <w10:wrap anchorx="page"/>
            </v:line>
          </w:pict>
        </mc:Fallback>
      </mc:AlternateContent>
    </w:r>
    <w:r w:rsidR="00430462">
      <w:rPr>
        <w:sz w:val="18"/>
      </w:rPr>
      <w:t xml:space="preserve"> </w:t>
    </w:r>
    <w:r w:rsidR="00430462">
      <w:rPr>
        <w:sz w:val="18"/>
      </w:rPr>
      <w:tab/>
    </w:r>
    <w:r w:rsidRPr="00873FC4">
      <w:rPr>
        <w:sz w:val="18"/>
      </w:rPr>
      <w:t xml:space="preserve">Page </w:t>
    </w:r>
    <w:r w:rsidRPr="00873FC4">
      <w:rPr>
        <w:sz w:val="18"/>
      </w:rPr>
      <w:fldChar w:fldCharType="begin"/>
    </w:r>
    <w:r w:rsidRPr="00873FC4">
      <w:rPr>
        <w:sz w:val="18"/>
      </w:rPr>
      <w:instrText xml:space="preserve"> PAGE   \* MERGEFORMAT </w:instrText>
    </w:r>
    <w:r w:rsidRPr="00873FC4">
      <w:rPr>
        <w:sz w:val="18"/>
      </w:rPr>
      <w:fldChar w:fldCharType="separate"/>
    </w:r>
    <w:r w:rsidR="005E664D">
      <w:rPr>
        <w:noProof/>
        <w:sz w:val="18"/>
      </w:rPr>
      <w:t>1</w:t>
    </w:r>
    <w:r w:rsidRPr="00873FC4">
      <w:rPr>
        <w:sz w:val="18"/>
      </w:rPr>
      <w:fldChar w:fldCharType="end"/>
    </w:r>
    <w:r w:rsidRPr="00873FC4">
      <w:rPr>
        <w:sz w:val="18"/>
      </w:rPr>
      <w:t xml:space="preserve"> of </w:t>
    </w:r>
    <w:r w:rsidR="005E664D">
      <w:rPr>
        <w:noProof/>
        <w:sz w:val="18"/>
      </w:rPr>
      <w:fldChar w:fldCharType="begin"/>
    </w:r>
    <w:r w:rsidR="005E664D">
      <w:rPr>
        <w:noProof/>
        <w:sz w:val="18"/>
      </w:rPr>
      <w:instrText xml:space="preserve"> NUMPAGES   \* MERGEFORMAT </w:instrText>
    </w:r>
    <w:r w:rsidR="005E664D">
      <w:rPr>
        <w:noProof/>
        <w:sz w:val="18"/>
      </w:rPr>
      <w:fldChar w:fldCharType="separate"/>
    </w:r>
    <w:r w:rsidR="005E664D">
      <w:rPr>
        <w:noProof/>
        <w:sz w:val="18"/>
      </w:rPr>
      <w:t>27</w:t>
    </w:r>
    <w:r w:rsidR="005E664D">
      <w:rPr>
        <w:noProof/>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38F85" w14:textId="77777777" w:rsidR="004B0395" w:rsidRDefault="004B0395" w:rsidP="00731030">
      <w:r>
        <w:separator/>
      </w:r>
    </w:p>
  </w:footnote>
  <w:footnote w:type="continuationSeparator" w:id="0">
    <w:p w14:paraId="76BC9AD2" w14:textId="77777777" w:rsidR="004B0395" w:rsidRDefault="004B0395" w:rsidP="00731030">
      <w:r>
        <w:continuationSeparator/>
      </w:r>
    </w:p>
  </w:footnote>
  <w:footnote w:type="continuationNotice" w:id="1">
    <w:p w14:paraId="6F0CB5E7" w14:textId="77777777" w:rsidR="004B0395" w:rsidRDefault="004B03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AF671" w14:textId="640ABADA" w:rsidR="009A6428" w:rsidRPr="00873FC4" w:rsidRDefault="00430462" w:rsidP="00364F66">
    <w:pPr>
      <w:pStyle w:val="Normal-Alt"/>
      <w:tabs>
        <w:tab w:val="right" w:pos="12960"/>
      </w:tabs>
      <w:spacing w:line="240" w:lineRule="auto"/>
      <w:rPr>
        <w:i/>
      </w:rPr>
    </w:pPr>
    <w:r>
      <w:rPr>
        <w:i/>
        <w:noProof/>
      </w:rPr>
      <mc:AlternateContent>
        <mc:Choice Requires="wps">
          <w:drawing>
            <wp:anchor distT="4294967295" distB="4294967295" distL="114300" distR="114300" simplePos="0" relativeHeight="251660800" behindDoc="0" locked="0" layoutInCell="1" allowOverlap="1" wp14:anchorId="024B3EEA" wp14:editId="41837BA4">
              <wp:simplePos x="0" y="0"/>
              <wp:positionH relativeFrom="page">
                <wp:posOffset>457200</wp:posOffset>
              </wp:positionH>
              <wp:positionV relativeFrom="paragraph">
                <wp:posOffset>171450</wp:posOffset>
              </wp:positionV>
              <wp:extent cx="914400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D729448" id="Straight Connector 2" o:spid="_x0000_s1026" style="position:absolute;z-index:25166080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page" from="36pt,13.5pt" to="756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" strokecolor="black [3213]" strokeweight=".5pt">
              <v:stroke joinstyle="miter"/>
              <o:lock v:ext="edit" shapetype="f"/>
              <w10:wrap anchorx="page"/>
            </v:line>
          </w:pict>
        </mc:Fallback>
      </mc:AlternateContent>
    </w:r>
    <w:r w:rsidRPr="00430462">
      <w:t xml:space="preserve"> </w:t>
    </w:r>
    <w:r w:rsidRPr="00430462">
      <w:rPr>
        <w:i/>
        <w:noProof/>
      </w:rPr>
      <w:t>VA-1809</w:t>
    </w:r>
    <w:r w:rsidR="005E664D">
      <w:rPr>
        <w:i/>
        <w:noProof/>
      </w:rPr>
      <w:t>1</w:t>
    </w:r>
    <w:r w:rsidRPr="00430462">
      <w:rPr>
        <w:i/>
        <w:noProof/>
      </w:rPr>
      <w:t>5-IBTL: End User Services-Computing</w:t>
    </w:r>
    <w:r w:rsidR="009A6428">
      <w:rPr>
        <w:i/>
      </w:rPr>
      <w:tab/>
    </w:r>
    <w:r w:rsidR="009A6428" w:rsidRPr="003C6EDF">
      <w:rPr>
        <w:i/>
      </w:rPr>
      <w:t>Exhibit 2.1</w:t>
    </w:r>
    <w:r w:rsidR="009A6428">
      <w:rPr>
        <w:i/>
      </w:rPr>
      <w:t>: Description</w:t>
    </w:r>
    <w:r w:rsidR="009A6428" w:rsidRPr="003C6EDF">
      <w:rPr>
        <w:i/>
      </w:rPr>
      <w:t xml:space="preserve"> of Servic</w:t>
    </w:r>
    <w:r w:rsidR="009A6428">
      <w:rPr>
        <w:i/>
      </w:rPr>
      <w:t>es: End User Devices</w:t>
    </w:r>
  </w:p>
  <w:p w14:paraId="1A9CFAFC" w14:textId="1A2098BC" w:rsidR="009A6428" w:rsidRPr="004F380D" w:rsidRDefault="009A6428" w:rsidP="008B00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A07AAE"/>
    <w:multiLevelType w:val="multilevel"/>
    <w:tmpl w:val="5218B9AC"/>
    <w:lvl w:ilvl="0">
      <w:start w:val="1"/>
      <w:numFmt w:val="decimal"/>
      <w:pStyle w:val="ListParagraph"/>
      <w:lvlText w:val="%1."/>
      <w:lvlJc w:val="left"/>
      <w:pPr>
        <w:ind w:left="702" w:hanging="432"/>
      </w:pPr>
      <w:rPr>
        <w:rFonts w:hint="default"/>
      </w:rPr>
    </w:lvl>
    <w:lvl w:ilvl="1">
      <w:start w:val="1"/>
      <w:numFmt w:val="decimal"/>
      <w:lvlText w:val="%1.%2."/>
      <w:lvlJc w:val="left"/>
      <w:pPr>
        <w:ind w:left="1296" w:hanging="720"/>
      </w:pPr>
      <w:rPr>
        <w:rFonts w:hint="default"/>
      </w:rPr>
    </w:lvl>
    <w:lvl w:ilvl="2">
      <w:start w:val="1"/>
      <w:numFmt w:val="decimal"/>
      <w:lvlText w:val="%1.%2.%3."/>
      <w:lvlJc w:val="left"/>
      <w:pPr>
        <w:ind w:left="1728" w:hanging="720"/>
      </w:pPr>
      <w:rPr>
        <w:rFonts w:hint="default"/>
      </w:rPr>
    </w:lvl>
    <w:lvl w:ilvl="3">
      <w:start w:val="1"/>
      <w:numFmt w:val="decimal"/>
      <w:lvlText w:val="%1.%2.%3.%4."/>
      <w:lvlJc w:val="left"/>
      <w:pPr>
        <w:ind w:left="2160" w:hanging="864"/>
      </w:pPr>
      <w:rPr>
        <w:rFonts w:hint="default"/>
      </w:rPr>
    </w:lvl>
    <w:lvl w:ilvl="4">
      <w:start w:val="1"/>
      <w:numFmt w:val="decimal"/>
      <w:lvlText w:val="%1.%2.%3.%4.%5."/>
      <w:lvlJc w:val="left"/>
      <w:pPr>
        <w:ind w:left="3042" w:hanging="792"/>
      </w:pPr>
      <w:rPr>
        <w:rFonts w:hint="default"/>
      </w:rPr>
    </w:lvl>
    <w:lvl w:ilvl="5">
      <w:start w:val="1"/>
      <w:numFmt w:val="decimal"/>
      <w:lvlText w:val="%1.%2.%3.%4.%5.%6."/>
      <w:lvlJc w:val="left"/>
      <w:pPr>
        <w:ind w:left="3546" w:hanging="936"/>
      </w:pPr>
      <w:rPr>
        <w:rFonts w:hint="default"/>
      </w:rPr>
    </w:lvl>
    <w:lvl w:ilvl="6">
      <w:start w:val="1"/>
      <w:numFmt w:val="decimal"/>
      <w:lvlText w:val="%1.%2.%3.%4.%5.%6.%7."/>
      <w:lvlJc w:val="left"/>
      <w:pPr>
        <w:ind w:left="4050" w:hanging="1080"/>
      </w:pPr>
      <w:rPr>
        <w:rFonts w:hint="default"/>
      </w:rPr>
    </w:lvl>
    <w:lvl w:ilvl="7">
      <w:start w:val="1"/>
      <w:numFmt w:val="decimal"/>
      <w:lvlText w:val="%1.%2.%3.%4.%5.%6.%7.%8."/>
      <w:lvlJc w:val="left"/>
      <w:pPr>
        <w:ind w:left="4554" w:hanging="1224"/>
      </w:pPr>
      <w:rPr>
        <w:rFonts w:hint="default"/>
      </w:rPr>
    </w:lvl>
    <w:lvl w:ilvl="8">
      <w:start w:val="1"/>
      <w:numFmt w:val="decimal"/>
      <w:lvlText w:val="%1.%2.%3.%4.%5.%6.%7.%8.%9."/>
      <w:lvlJc w:val="left"/>
      <w:pPr>
        <w:ind w:left="5130" w:hanging="1440"/>
      </w:pPr>
      <w:rPr>
        <w:rFonts w:hint="default"/>
      </w:rPr>
    </w:lvl>
  </w:abstractNum>
  <w:abstractNum w:abstractNumId="1" w15:restartNumberingAfterBreak="0">
    <w:nsid w:val="18BE68A8"/>
    <w:multiLevelType w:val="hybridMultilevel"/>
    <w:tmpl w:val="EE3E6796"/>
    <w:lvl w:ilvl="0" w:tplc="C36A4914">
      <w:start w:val="1"/>
      <w:numFmt w:val="decimal"/>
      <w:suff w:val="nothing"/>
      <w:lvlText w:val="R%1."/>
      <w:lvlJc w:val="left"/>
      <w:pPr>
        <w:ind w:left="0" w:firstLine="0"/>
      </w:pPr>
      <w:rPr>
        <w:rFonts w:hint="default"/>
        <w:b w:val="0"/>
        <w:i w:val="0"/>
        <w:sz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A948EC"/>
    <w:multiLevelType w:val="hybridMultilevel"/>
    <w:tmpl w:val="2CCACB50"/>
    <w:lvl w:ilvl="0" w:tplc="F0441FFA">
      <w:numFmt w:val="bullet"/>
      <w:lvlText w:val="-"/>
      <w:lvlJc w:val="left"/>
      <w:pPr>
        <w:ind w:left="540" w:hanging="360"/>
      </w:pPr>
      <w:rPr>
        <w:rFonts w:ascii="Calibri" w:eastAsiaTheme="minorHAnsi" w:hAnsi="Calibri" w:cs="Calibri"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 w15:restartNumberingAfterBreak="0">
    <w:nsid w:val="264F595B"/>
    <w:multiLevelType w:val="multilevel"/>
    <w:tmpl w:val="1494DCC4"/>
    <w:styleLink w:val="Style2"/>
    <w:lvl w:ilvl="0">
      <w:start w:val="1"/>
      <w:numFmt w:val="decimal"/>
      <w:lvlRestart w:val="0"/>
      <w:lvlText w:val="%1."/>
      <w:lvlJc w:val="left"/>
      <w:pPr>
        <w:tabs>
          <w:tab w:val="num" w:pos="720"/>
        </w:tabs>
        <w:ind w:left="720" w:hanging="504"/>
      </w:pPr>
      <w:rPr>
        <w:rFonts w:ascii="Times New Roman" w:hAnsi="Times New Roman" w:cs="Times New Roman" w:hint="default"/>
        <w:b w:val="0"/>
        <w:i w:val="0"/>
        <w:color w:val="auto"/>
        <w:sz w:val="22"/>
      </w:rPr>
    </w:lvl>
    <w:lvl w:ilvl="1">
      <w:start w:val="1"/>
      <w:numFmt w:val="decimal"/>
      <w:lvlText w:val="%1.%2."/>
      <w:lvlJc w:val="left"/>
      <w:pPr>
        <w:tabs>
          <w:tab w:val="num" w:pos="1440"/>
        </w:tabs>
        <w:ind w:left="1440" w:hanging="720"/>
      </w:pPr>
      <w:rPr>
        <w:rFonts w:ascii="Times New Roman" w:hAnsi="Times New Roman" w:cs="Times New Roman" w:hint="default"/>
        <w:b w:val="0"/>
        <w:i w:val="0"/>
        <w:sz w:val="22"/>
      </w:rPr>
    </w:lvl>
    <w:lvl w:ilvl="2">
      <w:start w:val="1"/>
      <w:numFmt w:val="decimal"/>
      <w:lvlText w:val="%1.%2.%3."/>
      <w:lvlJc w:val="left"/>
      <w:pPr>
        <w:tabs>
          <w:tab w:val="num" w:pos="1800"/>
        </w:tabs>
        <w:ind w:left="1800" w:hanging="720"/>
      </w:pPr>
      <w:rPr>
        <w:rFonts w:ascii="Times New Roman" w:hAnsi="Times New Roman" w:cs="Times New Roman" w:hint="default"/>
        <w:b w:val="0"/>
        <w:i w:val="0"/>
        <w:sz w:val="22"/>
      </w:rPr>
    </w:lvl>
    <w:lvl w:ilvl="3">
      <w:start w:val="1"/>
      <w:numFmt w:val="decimal"/>
      <w:lvlText w:val="%1.%2.%3.%4."/>
      <w:lvlJc w:val="left"/>
      <w:pPr>
        <w:tabs>
          <w:tab w:val="num" w:pos="1296"/>
        </w:tabs>
        <w:ind w:left="1296" w:hanging="1080"/>
      </w:pPr>
      <w:rPr>
        <w:rFonts w:ascii="Times New Roman" w:hAnsi="Times New Roman" w:cs="Times New Roman" w:hint="default"/>
        <w:b w:val="0"/>
        <w:i w:val="0"/>
        <w:sz w:val="22"/>
      </w:rPr>
    </w:lvl>
    <w:lvl w:ilvl="4">
      <w:start w:val="1"/>
      <w:numFmt w:val="upperLetter"/>
      <w:lvlText w:val="%5."/>
      <w:lvlJc w:val="left"/>
      <w:pPr>
        <w:tabs>
          <w:tab w:val="num" w:pos="1296"/>
        </w:tabs>
        <w:ind w:left="1296" w:hanging="576"/>
      </w:pPr>
      <w:rPr>
        <w:rFonts w:cs="Times New Roman" w:hint="default"/>
      </w:rPr>
    </w:lvl>
    <w:lvl w:ilvl="5">
      <w:start w:val="1"/>
      <w:numFmt w:val="decimal"/>
      <w:lvlText w:val="%6."/>
      <w:lvlJc w:val="left"/>
      <w:pPr>
        <w:tabs>
          <w:tab w:val="num" w:pos="1296"/>
        </w:tabs>
        <w:ind w:left="1296" w:hanging="576"/>
      </w:pPr>
      <w:rPr>
        <w:rFonts w:cs="Times New Roman" w:hint="default"/>
      </w:rPr>
    </w:lvl>
    <w:lvl w:ilvl="6">
      <w:start w:val="1"/>
      <w:numFmt w:val="lowerLetter"/>
      <w:lvlText w:val="%7."/>
      <w:lvlJc w:val="left"/>
      <w:pPr>
        <w:tabs>
          <w:tab w:val="num" w:pos="1728"/>
        </w:tabs>
        <w:ind w:left="1728" w:hanging="432"/>
      </w:pPr>
      <w:rPr>
        <w:rFonts w:cs="Times New Roman" w:hint="default"/>
      </w:rPr>
    </w:lvl>
    <w:lvl w:ilvl="7">
      <w:start w:val="1"/>
      <w:numFmt w:val="lowerRoman"/>
      <w:lvlText w:val="%8.)"/>
      <w:lvlJc w:val="left"/>
      <w:pPr>
        <w:tabs>
          <w:tab w:val="num" w:pos="1728"/>
        </w:tabs>
        <w:ind w:left="1728" w:hanging="432"/>
      </w:pPr>
      <w:rPr>
        <w:rFonts w:cs="Times New Roman" w:hint="default"/>
      </w:rPr>
    </w:lvl>
    <w:lvl w:ilvl="8">
      <w:start w:val="1"/>
      <w:numFmt w:val="none"/>
      <w:lvlText w:val=""/>
      <w:lvlJc w:val="left"/>
      <w:pPr>
        <w:tabs>
          <w:tab w:val="num" w:pos="360"/>
        </w:tabs>
        <w:ind w:left="0" w:firstLine="0"/>
      </w:pPr>
      <w:rPr>
        <w:rFonts w:cs="Times New Roman" w:hint="default"/>
      </w:rPr>
    </w:lvl>
  </w:abstractNum>
  <w:abstractNum w:abstractNumId="4" w15:restartNumberingAfterBreak="0">
    <w:nsid w:val="392D3644"/>
    <w:multiLevelType w:val="multilevel"/>
    <w:tmpl w:val="1A7686B6"/>
    <w:styleLink w:val="StyleNumberedArial10pt"/>
    <w:lvl w:ilvl="0">
      <w:start w:val="1"/>
      <w:numFmt w:val="decimal"/>
      <w:lvlText w:val="%1."/>
      <w:lvlJc w:val="left"/>
      <w:pPr>
        <w:tabs>
          <w:tab w:val="num" w:pos="360"/>
        </w:tabs>
        <w:ind w:left="360" w:hanging="360"/>
      </w:pPr>
      <w:rPr>
        <w:rFonts w:ascii="Arial" w:hAnsi="Arial"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46265F8F"/>
    <w:multiLevelType w:val="hybridMultilevel"/>
    <w:tmpl w:val="6B5C00D2"/>
    <w:lvl w:ilvl="0" w:tplc="97369CDE">
      <w:start w:val="4"/>
      <w:numFmt w:val="bullet"/>
      <w:lvlText w:val="-"/>
      <w:lvlJc w:val="left"/>
      <w:pPr>
        <w:ind w:left="720" w:hanging="360"/>
      </w:pPr>
      <w:rPr>
        <w:rFonts w:ascii="Calibri" w:eastAsiaTheme="minorHAnsi" w:hAnsi="Calibri" w:cs="Calibri" w:hint="default"/>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230397"/>
    <w:multiLevelType w:val="multilevel"/>
    <w:tmpl w:val="A3E284A2"/>
    <w:lvl w:ilvl="0">
      <w:start w:val="1"/>
      <w:numFmt w:val="decimal"/>
      <w:lvlText w:val="%1.0"/>
      <w:lvlJc w:val="left"/>
      <w:pPr>
        <w:tabs>
          <w:tab w:val="num" w:pos="720"/>
        </w:tabs>
        <w:ind w:left="720" w:hanging="720"/>
      </w:pPr>
      <w:rPr>
        <w:rFonts w:asciiTheme="minorHAnsi" w:hAnsiTheme="minorHAnsi" w:hint="default"/>
        <w:b/>
        <w:i w:val="0"/>
        <w:sz w:val="28"/>
      </w:rPr>
    </w:lvl>
    <w:lvl w:ilvl="1">
      <w:start w:val="1"/>
      <w:numFmt w:val="decimal"/>
      <w:lvlText w:val="%1.%2"/>
      <w:lvlJc w:val="left"/>
      <w:pPr>
        <w:tabs>
          <w:tab w:val="num" w:pos="1008"/>
        </w:tabs>
        <w:ind w:left="1008" w:hanging="720"/>
      </w:pPr>
      <w:rPr>
        <w:rFonts w:asciiTheme="minorHAnsi" w:hAnsiTheme="minorHAnsi" w:hint="default"/>
        <w:b/>
        <w:i w:val="0"/>
        <w:sz w:val="28"/>
      </w:rPr>
    </w:lvl>
    <w:lvl w:ilvl="2">
      <w:start w:val="1"/>
      <w:numFmt w:val="decimal"/>
      <w:lvlText w:val="%1.%2.%3"/>
      <w:lvlJc w:val="left"/>
      <w:pPr>
        <w:tabs>
          <w:tab w:val="num" w:pos="1080"/>
        </w:tabs>
        <w:ind w:left="1080" w:hanging="1080"/>
      </w:pPr>
      <w:rPr>
        <w:rFonts w:asciiTheme="minorHAnsi" w:hAnsiTheme="minorHAnsi" w:hint="default"/>
        <w:b/>
        <w:i w:val="0"/>
        <w:sz w:val="24"/>
      </w:rPr>
    </w:lvl>
    <w:lvl w:ilvl="3">
      <w:start w:val="1"/>
      <w:numFmt w:val="decimal"/>
      <w:pStyle w:val="Heading4Numbered"/>
      <w:lvlText w:val="%1.%2.%3.%4"/>
      <w:lvlJc w:val="left"/>
      <w:pPr>
        <w:tabs>
          <w:tab w:val="num" w:pos="1296"/>
        </w:tabs>
        <w:ind w:left="1296" w:hanging="1296"/>
      </w:pPr>
      <w:rPr>
        <w:rFonts w:asciiTheme="minorHAnsi" w:hAnsiTheme="minorHAnsi" w:hint="default"/>
        <w:b/>
        <w:i w:val="0"/>
        <w:sz w:val="24"/>
      </w:rPr>
    </w:lvl>
    <w:lvl w:ilvl="4">
      <w:start w:val="1"/>
      <w:numFmt w:val="decimal"/>
      <w:lvlRestart w:val="1"/>
      <w:pStyle w:val="Heading5Numbered"/>
      <w:lvlText w:val="%1.%2.%3.%4.%5"/>
      <w:lvlJc w:val="left"/>
      <w:pPr>
        <w:tabs>
          <w:tab w:val="num" w:pos="720"/>
        </w:tabs>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none"/>
      <w:lvlText w:val=""/>
      <w:lvlJc w:val="left"/>
      <w:pPr>
        <w:tabs>
          <w:tab w:val="num" w:pos="720"/>
        </w:tabs>
        <w:ind w:left="720" w:hanging="720"/>
      </w:pPr>
      <w:rPr>
        <w:rFonts w:ascii="Times New Roman" w:hAnsi="Times New Roman" w:hint="default"/>
        <w:b w:val="0"/>
        <w:i w:val="0"/>
        <w:sz w:val="22"/>
      </w:rPr>
    </w:lvl>
    <w:lvl w:ilvl="6">
      <w:start w:val="1"/>
      <w:numFmt w:val="none"/>
      <w:lvlText w:val=""/>
      <w:lvlJc w:val="left"/>
      <w:pPr>
        <w:tabs>
          <w:tab w:val="num" w:pos="720"/>
        </w:tabs>
        <w:ind w:left="720" w:hanging="720"/>
      </w:pPr>
      <w:rPr>
        <w:rFonts w:ascii="Times New Roman" w:hAnsi="Times New Roman" w:hint="default"/>
        <w:b w:val="0"/>
        <w:i w:val="0"/>
        <w:sz w:val="22"/>
      </w:rPr>
    </w:lvl>
    <w:lvl w:ilvl="7">
      <w:start w:val="1"/>
      <w:numFmt w:val="none"/>
      <w:lvlText w:val=""/>
      <w:lvlJc w:val="left"/>
      <w:pPr>
        <w:tabs>
          <w:tab w:val="num" w:pos="720"/>
        </w:tabs>
        <w:ind w:left="720" w:hanging="720"/>
      </w:pPr>
      <w:rPr>
        <w:rFonts w:ascii="Times New Roman" w:hAnsi="Times New Roman" w:hint="default"/>
        <w:b w:val="0"/>
        <w:i w:val="0"/>
        <w:sz w:val="22"/>
      </w:rPr>
    </w:lvl>
    <w:lvl w:ilvl="8">
      <w:start w:val="1"/>
      <w:numFmt w:val="none"/>
      <w:lvlText w:val="%8"/>
      <w:lvlJc w:val="left"/>
      <w:pPr>
        <w:tabs>
          <w:tab w:val="num" w:pos="4320"/>
        </w:tabs>
        <w:ind w:left="4320" w:hanging="1440"/>
      </w:pPr>
      <w:rPr>
        <w:rFonts w:hint="default"/>
      </w:rPr>
    </w:lvl>
  </w:abstractNum>
  <w:abstractNum w:abstractNumId="7" w15:restartNumberingAfterBreak="0">
    <w:nsid w:val="5FB44505"/>
    <w:multiLevelType w:val="multilevel"/>
    <w:tmpl w:val="C838956A"/>
    <w:lvl w:ilvl="0">
      <w:start w:val="1"/>
      <w:numFmt w:val="decimal"/>
      <w:pStyle w:val="Heading1"/>
      <w:lvlText w:val="%1.0"/>
      <w:lvlJc w:val="left"/>
      <w:pPr>
        <w:tabs>
          <w:tab w:val="num" w:pos="720"/>
        </w:tabs>
        <w:ind w:left="720" w:hanging="720"/>
      </w:pPr>
      <w:rPr>
        <w:rFonts w:hint="default"/>
      </w:rPr>
    </w:lvl>
    <w:lvl w:ilvl="1">
      <w:start w:val="1"/>
      <w:numFmt w:val="decimal"/>
      <w:pStyle w:val="Heading2"/>
      <w:lvlText w:val="%1.%2"/>
      <w:lvlJc w:val="left"/>
      <w:pPr>
        <w:tabs>
          <w:tab w:val="num" w:pos="1800"/>
        </w:tabs>
        <w:ind w:left="1800" w:hanging="720"/>
      </w:pPr>
      <w:rPr>
        <w:rFonts w:hint="default"/>
        <w:b/>
      </w:rPr>
    </w:lvl>
    <w:lvl w:ilvl="2">
      <w:start w:val="1"/>
      <w:numFmt w:val="decimal"/>
      <w:pStyle w:val="Heading3"/>
      <w:lvlText w:val="%1.%2.%3"/>
      <w:lvlJc w:val="left"/>
      <w:pPr>
        <w:tabs>
          <w:tab w:val="num" w:pos="2160"/>
        </w:tabs>
        <w:ind w:left="2160" w:hanging="720"/>
      </w:pPr>
      <w:rPr>
        <w:rFonts w:hint="default"/>
        <w:b/>
      </w:rPr>
    </w:lvl>
    <w:lvl w:ilvl="3">
      <w:start w:val="1"/>
      <w:numFmt w:val="decimal"/>
      <w:pStyle w:val="Heading4"/>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15:restartNumberingAfterBreak="0">
    <w:nsid w:val="6E241754"/>
    <w:multiLevelType w:val="multilevel"/>
    <w:tmpl w:val="0708FC44"/>
    <w:lvl w:ilvl="0">
      <w:start w:val="1"/>
      <w:numFmt w:val="decimal"/>
      <w:pStyle w:val="NumberedList"/>
      <w:lvlText w:val="%1."/>
      <w:lvlJc w:val="left"/>
      <w:pPr>
        <w:ind w:left="360" w:hanging="360"/>
      </w:pPr>
      <w:rPr>
        <w:b w:val="0"/>
        <w:bCs w:val="0"/>
        <w:i w:val="0"/>
        <w:iCs w:val="0"/>
        <w:caps w:val="0"/>
        <w:smallCaps w:val="0"/>
        <w:strike w:val="0"/>
        <w:dstrike w:val="0"/>
        <w:noProof w:val="0"/>
        <w:vanish w:val="0"/>
        <w:color w:val="000000"/>
        <w:spacing w:val="0"/>
        <w:kern w:val="0"/>
        <w:position w:val="0"/>
        <w:u w:val="none"/>
        <w:vertAlign w:val="baseline"/>
        <w:em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6433CD1"/>
    <w:multiLevelType w:val="hybridMultilevel"/>
    <w:tmpl w:val="1EB0A46E"/>
    <w:lvl w:ilvl="0" w:tplc="406A86C4">
      <w:start w:val="1"/>
      <w:numFmt w:val="decimal"/>
      <w:lvlText w:val="R%1."/>
      <w:lvlJc w:val="left"/>
      <w:pPr>
        <w:ind w:left="504" w:hanging="432"/>
      </w:pPr>
      <w:rPr>
        <w:rFonts w:hint="default"/>
        <w:b w:val="0"/>
        <w:i w:val="0"/>
        <w:sz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0"/>
  </w:num>
  <w:num w:numId="3">
    <w:abstractNumId w:val="3"/>
  </w:num>
  <w:num w:numId="4">
    <w:abstractNumId w:val="8"/>
  </w:num>
  <w:num w:numId="5">
    <w:abstractNumId w:val="6"/>
  </w:num>
  <w:num w:numId="6">
    <w:abstractNumId w:val="9"/>
  </w:num>
  <w:num w:numId="7">
    <w:abstractNumId w:val="1"/>
  </w:num>
  <w:num w:numId="8">
    <w:abstractNumId w:val="4"/>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
  </w:num>
  <w:num w:numId="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movePersonalInformation/>
  <w:removeDateAndTime/>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TS3MLA0NjW3MLMwNTFU0lEKTi0uzszPAykwqQUAuUAJxiwAAAA="/>
  </w:docVars>
  <w:rsids>
    <w:rsidRoot w:val="00836ECF"/>
    <w:rsid w:val="00001BF6"/>
    <w:rsid w:val="00001D8D"/>
    <w:rsid w:val="00001DBA"/>
    <w:rsid w:val="00004493"/>
    <w:rsid w:val="00006D69"/>
    <w:rsid w:val="000101A9"/>
    <w:rsid w:val="00011BC7"/>
    <w:rsid w:val="00011CC8"/>
    <w:rsid w:val="00012C45"/>
    <w:rsid w:val="0001363E"/>
    <w:rsid w:val="000154DC"/>
    <w:rsid w:val="00015526"/>
    <w:rsid w:val="00021088"/>
    <w:rsid w:val="00022466"/>
    <w:rsid w:val="0002406D"/>
    <w:rsid w:val="00026B24"/>
    <w:rsid w:val="00027B2C"/>
    <w:rsid w:val="00027EB1"/>
    <w:rsid w:val="00031DF9"/>
    <w:rsid w:val="0003208E"/>
    <w:rsid w:val="0003245B"/>
    <w:rsid w:val="00032F11"/>
    <w:rsid w:val="00033A9F"/>
    <w:rsid w:val="00034449"/>
    <w:rsid w:val="000351A5"/>
    <w:rsid w:val="000351D7"/>
    <w:rsid w:val="000354EE"/>
    <w:rsid w:val="00035B76"/>
    <w:rsid w:val="00035CD4"/>
    <w:rsid w:val="00035ED6"/>
    <w:rsid w:val="00036FA3"/>
    <w:rsid w:val="000378F5"/>
    <w:rsid w:val="00040032"/>
    <w:rsid w:val="00040189"/>
    <w:rsid w:val="000403BE"/>
    <w:rsid w:val="000405AC"/>
    <w:rsid w:val="00042FD4"/>
    <w:rsid w:val="00044393"/>
    <w:rsid w:val="000448ED"/>
    <w:rsid w:val="00044D4A"/>
    <w:rsid w:val="00044E85"/>
    <w:rsid w:val="0004570B"/>
    <w:rsid w:val="0004698C"/>
    <w:rsid w:val="0004760B"/>
    <w:rsid w:val="0004766E"/>
    <w:rsid w:val="00047FD8"/>
    <w:rsid w:val="00050AFB"/>
    <w:rsid w:val="00050D6F"/>
    <w:rsid w:val="00052E7F"/>
    <w:rsid w:val="00052ED9"/>
    <w:rsid w:val="00053416"/>
    <w:rsid w:val="00053588"/>
    <w:rsid w:val="00054DC3"/>
    <w:rsid w:val="0005577A"/>
    <w:rsid w:val="0005732F"/>
    <w:rsid w:val="0006045A"/>
    <w:rsid w:val="0006110B"/>
    <w:rsid w:val="00062CC1"/>
    <w:rsid w:val="00063BFA"/>
    <w:rsid w:val="000647F7"/>
    <w:rsid w:val="00064CCB"/>
    <w:rsid w:val="00064D9A"/>
    <w:rsid w:val="0006551E"/>
    <w:rsid w:val="00065B6E"/>
    <w:rsid w:val="000661E9"/>
    <w:rsid w:val="00066236"/>
    <w:rsid w:val="00067205"/>
    <w:rsid w:val="00067F0F"/>
    <w:rsid w:val="00070500"/>
    <w:rsid w:val="0007050B"/>
    <w:rsid w:val="0007057A"/>
    <w:rsid w:val="00072920"/>
    <w:rsid w:val="0007452D"/>
    <w:rsid w:val="0007474E"/>
    <w:rsid w:val="00076031"/>
    <w:rsid w:val="000761BB"/>
    <w:rsid w:val="00077F20"/>
    <w:rsid w:val="00083783"/>
    <w:rsid w:val="000839BB"/>
    <w:rsid w:val="00085B4F"/>
    <w:rsid w:val="00085D21"/>
    <w:rsid w:val="000860D6"/>
    <w:rsid w:val="0008659F"/>
    <w:rsid w:val="00086DB4"/>
    <w:rsid w:val="00087678"/>
    <w:rsid w:val="00092327"/>
    <w:rsid w:val="0009315B"/>
    <w:rsid w:val="00093F7F"/>
    <w:rsid w:val="000952CA"/>
    <w:rsid w:val="00095F4E"/>
    <w:rsid w:val="0009609F"/>
    <w:rsid w:val="000976A0"/>
    <w:rsid w:val="000A02CC"/>
    <w:rsid w:val="000A0F7D"/>
    <w:rsid w:val="000A1720"/>
    <w:rsid w:val="000A1970"/>
    <w:rsid w:val="000A1AF4"/>
    <w:rsid w:val="000A2B96"/>
    <w:rsid w:val="000A38B9"/>
    <w:rsid w:val="000A3977"/>
    <w:rsid w:val="000A4918"/>
    <w:rsid w:val="000A68E6"/>
    <w:rsid w:val="000A6D01"/>
    <w:rsid w:val="000A70E8"/>
    <w:rsid w:val="000B0E4C"/>
    <w:rsid w:val="000B2348"/>
    <w:rsid w:val="000B422C"/>
    <w:rsid w:val="000B5F09"/>
    <w:rsid w:val="000B62DA"/>
    <w:rsid w:val="000B6593"/>
    <w:rsid w:val="000B67EC"/>
    <w:rsid w:val="000B6C4C"/>
    <w:rsid w:val="000C0EC5"/>
    <w:rsid w:val="000C1A51"/>
    <w:rsid w:val="000C2F4E"/>
    <w:rsid w:val="000C37FA"/>
    <w:rsid w:val="000C4D77"/>
    <w:rsid w:val="000C65CB"/>
    <w:rsid w:val="000C721A"/>
    <w:rsid w:val="000C7622"/>
    <w:rsid w:val="000D206F"/>
    <w:rsid w:val="000D2095"/>
    <w:rsid w:val="000D237C"/>
    <w:rsid w:val="000D2795"/>
    <w:rsid w:val="000D2961"/>
    <w:rsid w:val="000D3AE7"/>
    <w:rsid w:val="000D4A94"/>
    <w:rsid w:val="000D52AE"/>
    <w:rsid w:val="000D5AC4"/>
    <w:rsid w:val="000D5DDE"/>
    <w:rsid w:val="000D6C66"/>
    <w:rsid w:val="000D753D"/>
    <w:rsid w:val="000D795E"/>
    <w:rsid w:val="000D7AFF"/>
    <w:rsid w:val="000D7FB8"/>
    <w:rsid w:val="000E096B"/>
    <w:rsid w:val="000E0D76"/>
    <w:rsid w:val="000E19ED"/>
    <w:rsid w:val="000E1CC1"/>
    <w:rsid w:val="000E1E3D"/>
    <w:rsid w:val="000E3779"/>
    <w:rsid w:val="000E4CAB"/>
    <w:rsid w:val="000E4DCB"/>
    <w:rsid w:val="000E5689"/>
    <w:rsid w:val="000F0912"/>
    <w:rsid w:val="000F0E8E"/>
    <w:rsid w:val="000F1E78"/>
    <w:rsid w:val="000F2431"/>
    <w:rsid w:val="000F2F8D"/>
    <w:rsid w:val="000F709E"/>
    <w:rsid w:val="000F7666"/>
    <w:rsid w:val="000F7BAA"/>
    <w:rsid w:val="00100376"/>
    <w:rsid w:val="00100EF0"/>
    <w:rsid w:val="0010126C"/>
    <w:rsid w:val="00101F94"/>
    <w:rsid w:val="001021AF"/>
    <w:rsid w:val="001028E4"/>
    <w:rsid w:val="00103E6C"/>
    <w:rsid w:val="00104705"/>
    <w:rsid w:val="00106407"/>
    <w:rsid w:val="00106AB4"/>
    <w:rsid w:val="0010707D"/>
    <w:rsid w:val="00111489"/>
    <w:rsid w:val="00111759"/>
    <w:rsid w:val="001118F7"/>
    <w:rsid w:val="00112B87"/>
    <w:rsid w:val="00113BEF"/>
    <w:rsid w:val="00114C89"/>
    <w:rsid w:val="00114E58"/>
    <w:rsid w:val="001161D6"/>
    <w:rsid w:val="00120B34"/>
    <w:rsid w:val="00121D7D"/>
    <w:rsid w:val="0012208E"/>
    <w:rsid w:val="00122363"/>
    <w:rsid w:val="00122F1F"/>
    <w:rsid w:val="00123922"/>
    <w:rsid w:val="001249B8"/>
    <w:rsid w:val="00126567"/>
    <w:rsid w:val="00126901"/>
    <w:rsid w:val="00127016"/>
    <w:rsid w:val="0012718A"/>
    <w:rsid w:val="00130D21"/>
    <w:rsid w:val="0013108A"/>
    <w:rsid w:val="0013333C"/>
    <w:rsid w:val="00133951"/>
    <w:rsid w:val="00133F45"/>
    <w:rsid w:val="00134A2B"/>
    <w:rsid w:val="0013545E"/>
    <w:rsid w:val="001368FD"/>
    <w:rsid w:val="001374AA"/>
    <w:rsid w:val="00141916"/>
    <w:rsid w:val="00141CF5"/>
    <w:rsid w:val="00141E93"/>
    <w:rsid w:val="001433F3"/>
    <w:rsid w:val="001437AC"/>
    <w:rsid w:val="00144A78"/>
    <w:rsid w:val="00144F13"/>
    <w:rsid w:val="001459EA"/>
    <w:rsid w:val="00146E72"/>
    <w:rsid w:val="001474F3"/>
    <w:rsid w:val="001507AE"/>
    <w:rsid w:val="0015232A"/>
    <w:rsid w:val="001555B3"/>
    <w:rsid w:val="00156158"/>
    <w:rsid w:val="00156DD9"/>
    <w:rsid w:val="0015732D"/>
    <w:rsid w:val="00157365"/>
    <w:rsid w:val="001600B8"/>
    <w:rsid w:val="0016027B"/>
    <w:rsid w:val="00161D8E"/>
    <w:rsid w:val="001651E2"/>
    <w:rsid w:val="001655C3"/>
    <w:rsid w:val="001657C1"/>
    <w:rsid w:val="001660AE"/>
    <w:rsid w:val="00166A5A"/>
    <w:rsid w:val="00166EE6"/>
    <w:rsid w:val="0016732C"/>
    <w:rsid w:val="00171B82"/>
    <w:rsid w:val="0017262F"/>
    <w:rsid w:val="00172A07"/>
    <w:rsid w:val="00172AE0"/>
    <w:rsid w:val="00173AA8"/>
    <w:rsid w:val="00174068"/>
    <w:rsid w:val="001740F2"/>
    <w:rsid w:val="0017498B"/>
    <w:rsid w:val="00174C5A"/>
    <w:rsid w:val="00174E94"/>
    <w:rsid w:val="0017726F"/>
    <w:rsid w:val="001772DE"/>
    <w:rsid w:val="0018364B"/>
    <w:rsid w:val="00183EA5"/>
    <w:rsid w:val="00184A94"/>
    <w:rsid w:val="00184DC4"/>
    <w:rsid w:val="00185249"/>
    <w:rsid w:val="001853A6"/>
    <w:rsid w:val="00186A49"/>
    <w:rsid w:val="001876C8"/>
    <w:rsid w:val="001877FE"/>
    <w:rsid w:val="00192748"/>
    <w:rsid w:val="00192FFF"/>
    <w:rsid w:val="0019327E"/>
    <w:rsid w:val="00194AE0"/>
    <w:rsid w:val="00195820"/>
    <w:rsid w:val="00195BCF"/>
    <w:rsid w:val="00195F5C"/>
    <w:rsid w:val="00196858"/>
    <w:rsid w:val="00196A5D"/>
    <w:rsid w:val="001A0A7B"/>
    <w:rsid w:val="001A0CCF"/>
    <w:rsid w:val="001A3412"/>
    <w:rsid w:val="001A3E4F"/>
    <w:rsid w:val="001A48EC"/>
    <w:rsid w:val="001A4E78"/>
    <w:rsid w:val="001A5196"/>
    <w:rsid w:val="001A6045"/>
    <w:rsid w:val="001A6BBD"/>
    <w:rsid w:val="001A73A7"/>
    <w:rsid w:val="001A73C8"/>
    <w:rsid w:val="001A7642"/>
    <w:rsid w:val="001B02D3"/>
    <w:rsid w:val="001B0FAA"/>
    <w:rsid w:val="001B147C"/>
    <w:rsid w:val="001B35AC"/>
    <w:rsid w:val="001B4F3E"/>
    <w:rsid w:val="001B6033"/>
    <w:rsid w:val="001B72FA"/>
    <w:rsid w:val="001B763B"/>
    <w:rsid w:val="001B7C8D"/>
    <w:rsid w:val="001C083D"/>
    <w:rsid w:val="001C1308"/>
    <w:rsid w:val="001C171F"/>
    <w:rsid w:val="001C19CD"/>
    <w:rsid w:val="001C3028"/>
    <w:rsid w:val="001C49DE"/>
    <w:rsid w:val="001C58A0"/>
    <w:rsid w:val="001C66C3"/>
    <w:rsid w:val="001C6D56"/>
    <w:rsid w:val="001C6F86"/>
    <w:rsid w:val="001C7B9F"/>
    <w:rsid w:val="001D3783"/>
    <w:rsid w:val="001D3799"/>
    <w:rsid w:val="001D46D7"/>
    <w:rsid w:val="001D59EC"/>
    <w:rsid w:val="001D5DF6"/>
    <w:rsid w:val="001D6615"/>
    <w:rsid w:val="001D6640"/>
    <w:rsid w:val="001D68A5"/>
    <w:rsid w:val="001D768E"/>
    <w:rsid w:val="001D7BA7"/>
    <w:rsid w:val="001E1009"/>
    <w:rsid w:val="001E1236"/>
    <w:rsid w:val="001E1346"/>
    <w:rsid w:val="001E1B3E"/>
    <w:rsid w:val="001E1CFD"/>
    <w:rsid w:val="001E2941"/>
    <w:rsid w:val="001E2AEB"/>
    <w:rsid w:val="001E3EF9"/>
    <w:rsid w:val="001E4412"/>
    <w:rsid w:val="001E52DA"/>
    <w:rsid w:val="001E6E2D"/>
    <w:rsid w:val="001E6FA4"/>
    <w:rsid w:val="001E77C7"/>
    <w:rsid w:val="001F0FE8"/>
    <w:rsid w:val="001F1051"/>
    <w:rsid w:val="001F1700"/>
    <w:rsid w:val="001F1B5E"/>
    <w:rsid w:val="001F26CD"/>
    <w:rsid w:val="001F422C"/>
    <w:rsid w:val="001F460B"/>
    <w:rsid w:val="001F54CE"/>
    <w:rsid w:val="001F79E8"/>
    <w:rsid w:val="00200817"/>
    <w:rsid w:val="00201042"/>
    <w:rsid w:val="00201B85"/>
    <w:rsid w:val="00201DB6"/>
    <w:rsid w:val="00202324"/>
    <w:rsid w:val="00202E09"/>
    <w:rsid w:val="0020539D"/>
    <w:rsid w:val="00206773"/>
    <w:rsid w:val="00206A3C"/>
    <w:rsid w:val="00206C3F"/>
    <w:rsid w:val="00206C72"/>
    <w:rsid w:val="00206E8B"/>
    <w:rsid w:val="0020743B"/>
    <w:rsid w:val="002075E6"/>
    <w:rsid w:val="00207630"/>
    <w:rsid w:val="002078E3"/>
    <w:rsid w:val="002079B7"/>
    <w:rsid w:val="00210D5E"/>
    <w:rsid w:val="00211E01"/>
    <w:rsid w:val="00211F9E"/>
    <w:rsid w:val="002122E0"/>
    <w:rsid w:val="002123A2"/>
    <w:rsid w:val="00214673"/>
    <w:rsid w:val="002157EB"/>
    <w:rsid w:val="00216637"/>
    <w:rsid w:val="00216A6C"/>
    <w:rsid w:val="00220EE4"/>
    <w:rsid w:val="00220FFF"/>
    <w:rsid w:val="00223302"/>
    <w:rsid w:val="00223438"/>
    <w:rsid w:val="00226ECD"/>
    <w:rsid w:val="002300D6"/>
    <w:rsid w:val="002301A1"/>
    <w:rsid w:val="00231064"/>
    <w:rsid w:val="00231517"/>
    <w:rsid w:val="002341ED"/>
    <w:rsid w:val="00234B54"/>
    <w:rsid w:val="002359E7"/>
    <w:rsid w:val="002370E4"/>
    <w:rsid w:val="00240271"/>
    <w:rsid w:val="00240620"/>
    <w:rsid w:val="00240E10"/>
    <w:rsid w:val="002440DD"/>
    <w:rsid w:val="00245FA3"/>
    <w:rsid w:val="002461B7"/>
    <w:rsid w:val="00247AD1"/>
    <w:rsid w:val="00247F30"/>
    <w:rsid w:val="00250A8B"/>
    <w:rsid w:val="00250BCD"/>
    <w:rsid w:val="00252BCA"/>
    <w:rsid w:val="00253072"/>
    <w:rsid w:val="00255089"/>
    <w:rsid w:val="00257BD5"/>
    <w:rsid w:val="0026029A"/>
    <w:rsid w:val="002603B6"/>
    <w:rsid w:val="00260A94"/>
    <w:rsid w:val="0026369D"/>
    <w:rsid w:val="00263FC8"/>
    <w:rsid w:val="002642BE"/>
    <w:rsid w:val="002656FA"/>
    <w:rsid w:val="0027015F"/>
    <w:rsid w:val="00270B6D"/>
    <w:rsid w:val="00270E85"/>
    <w:rsid w:val="0027247E"/>
    <w:rsid w:val="00274260"/>
    <w:rsid w:val="002747CE"/>
    <w:rsid w:val="00274C46"/>
    <w:rsid w:val="00275E86"/>
    <w:rsid w:val="00276B42"/>
    <w:rsid w:val="00280134"/>
    <w:rsid w:val="00281022"/>
    <w:rsid w:val="0028196C"/>
    <w:rsid w:val="00281CF5"/>
    <w:rsid w:val="00282226"/>
    <w:rsid w:val="00282952"/>
    <w:rsid w:val="00282D01"/>
    <w:rsid w:val="002835B2"/>
    <w:rsid w:val="00283819"/>
    <w:rsid w:val="00284B81"/>
    <w:rsid w:val="00285649"/>
    <w:rsid w:val="00285F7F"/>
    <w:rsid w:val="00286944"/>
    <w:rsid w:val="0028732A"/>
    <w:rsid w:val="0028793C"/>
    <w:rsid w:val="00287F62"/>
    <w:rsid w:val="00290296"/>
    <w:rsid w:val="00290599"/>
    <w:rsid w:val="002917DB"/>
    <w:rsid w:val="0029199A"/>
    <w:rsid w:val="00291FBC"/>
    <w:rsid w:val="00292B59"/>
    <w:rsid w:val="00292F0B"/>
    <w:rsid w:val="00293DD6"/>
    <w:rsid w:val="00294025"/>
    <w:rsid w:val="00294ECC"/>
    <w:rsid w:val="00296526"/>
    <w:rsid w:val="00296776"/>
    <w:rsid w:val="0029748F"/>
    <w:rsid w:val="002A1909"/>
    <w:rsid w:val="002A3B5B"/>
    <w:rsid w:val="002A4041"/>
    <w:rsid w:val="002A5A27"/>
    <w:rsid w:val="002A5BAB"/>
    <w:rsid w:val="002A657C"/>
    <w:rsid w:val="002B0D17"/>
    <w:rsid w:val="002B0D52"/>
    <w:rsid w:val="002B11D1"/>
    <w:rsid w:val="002B1328"/>
    <w:rsid w:val="002B14A8"/>
    <w:rsid w:val="002B1A9F"/>
    <w:rsid w:val="002B4D09"/>
    <w:rsid w:val="002B51DD"/>
    <w:rsid w:val="002B5BC4"/>
    <w:rsid w:val="002B5F5D"/>
    <w:rsid w:val="002B6043"/>
    <w:rsid w:val="002B6219"/>
    <w:rsid w:val="002C07DF"/>
    <w:rsid w:val="002C0831"/>
    <w:rsid w:val="002C08BB"/>
    <w:rsid w:val="002C0F07"/>
    <w:rsid w:val="002C27E2"/>
    <w:rsid w:val="002C36FC"/>
    <w:rsid w:val="002C3D1F"/>
    <w:rsid w:val="002C4DCA"/>
    <w:rsid w:val="002C5E85"/>
    <w:rsid w:val="002C606C"/>
    <w:rsid w:val="002C6E77"/>
    <w:rsid w:val="002C7495"/>
    <w:rsid w:val="002D3811"/>
    <w:rsid w:val="002D3C55"/>
    <w:rsid w:val="002D5DB5"/>
    <w:rsid w:val="002D7010"/>
    <w:rsid w:val="002E03F5"/>
    <w:rsid w:val="002E08FE"/>
    <w:rsid w:val="002E0E44"/>
    <w:rsid w:val="002E11B9"/>
    <w:rsid w:val="002E19AA"/>
    <w:rsid w:val="002E3D9B"/>
    <w:rsid w:val="002E4599"/>
    <w:rsid w:val="002E52B2"/>
    <w:rsid w:val="002E52DC"/>
    <w:rsid w:val="002E584C"/>
    <w:rsid w:val="002E6536"/>
    <w:rsid w:val="002E67AA"/>
    <w:rsid w:val="002F02C6"/>
    <w:rsid w:val="002F0B50"/>
    <w:rsid w:val="002F1288"/>
    <w:rsid w:val="002F1B89"/>
    <w:rsid w:val="002F1D01"/>
    <w:rsid w:val="002F2376"/>
    <w:rsid w:val="002F401C"/>
    <w:rsid w:val="002F47C7"/>
    <w:rsid w:val="002F69E4"/>
    <w:rsid w:val="002F6BF2"/>
    <w:rsid w:val="002F6D60"/>
    <w:rsid w:val="002F7727"/>
    <w:rsid w:val="00301A3F"/>
    <w:rsid w:val="00302A0F"/>
    <w:rsid w:val="00302B21"/>
    <w:rsid w:val="00302DE0"/>
    <w:rsid w:val="00303893"/>
    <w:rsid w:val="00303CF0"/>
    <w:rsid w:val="0030420C"/>
    <w:rsid w:val="003049E7"/>
    <w:rsid w:val="00304EB6"/>
    <w:rsid w:val="00305D76"/>
    <w:rsid w:val="00306410"/>
    <w:rsid w:val="00307978"/>
    <w:rsid w:val="00310021"/>
    <w:rsid w:val="00310222"/>
    <w:rsid w:val="00310780"/>
    <w:rsid w:val="0031411C"/>
    <w:rsid w:val="0031565D"/>
    <w:rsid w:val="00316FDC"/>
    <w:rsid w:val="003175AD"/>
    <w:rsid w:val="003203AE"/>
    <w:rsid w:val="00320405"/>
    <w:rsid w:val="003208B1"/>
    <w:rsid w:val="00320A8E"/>
    <w:rsid w:val="00322970"/>
    <w:rsid w:val="00323555"/>
    <w:rsid w:val="00324480"/>
    <w:rsid w:val="003255FA"/>
    <w:rsid w:val="00325B17"/>
    <w:rsid w:val="00325B66"/>
    <w:rsid w:val="0032798B"/>
    <w:rsid w:val="00330A28"/>
    <w:rsid w:val="00330B88"/>
    <w:rsid w:val="00330FDE"/>
    <w:rsid w:val="0033277F"/>
    <w:rsid w:val="00332B92"/>
    <w:rsid w:val="00332E44"/>
    <w:rsid w:val="00334A4C"/>
    <w:rsid w:val="00335A9D"/>
    <w:rsid w:val="00335EFA"/>
    <w:rsid w:val="00335FA4"/>
    <w:rsid w:val="00336A1D"/>
    <w:rsid w:val="003403F7"/>
    <w:rsid w:val="00340AEF"/>
    <w:rsid w:val="0034172A"/>
    <w:rsid w:val="00344B81"/>
    <w:rsid w:val="00346E3C"/>
    <w:rsid w:val="00347950"/>
    <w:rsid w:val="0034796D"/>
    <w:rsid w:val="00351069"/>
    <w:rsid w:val="0035153D"/>
    <w:rsid w:val="003517CD"/>
    <w:rsid w:val="00352424"/>
    <w:rsid w:val="003538B7"/>
    <w:rsid w:val="0035426D"/>
    <w:rsid w:val="003546F3"/>
    <w:rsid w:val="00354900"/>
    <w:rsid w:val="00354941"/>
    <w:rsid w:val="00354F19"/>
    <w:rsid w:val="0035605F"/>
    <w:rsid w:val="00356A2F"/>
    <w:rsid w:val="00357435"/>
    <w:rsid w:val="00360E8B"/>
    <w:rsid w:val="00363307"/>
    <w:rsid w:val="0036334E"/>
    <w:rsid w:val="00363408"/>
    <w:rsid w:val="00363633"/>
    <w:rsid w:val="00364325"/>
    <w:rsid w:val="00364F66"/>
    <w:rsid w:val="00366099"/>
    <w:rsid w:val="0036754E"/>
    <w:rsid w:val="00371418"/>
    <w:rsid w:val="00371722"/>
    <w:rsid w:val="00371936"/>
    <w:rsid w:val="00371B18"/>
    <w:rsid w:val="00371C57"/>
    <w:rsid w:val="00371CC1"/>
    <w:rsid w:val="00371D7A"/>
    <w:rsid w:val="00372171"/>
    <w:rsid w:val="003722DE"/>
    <w:rsid w:val="0037260D"/>
    <w:rsid w:val="00373527"/>
    <w:rsid w:val="003737BE"/>
    <w:rsid w:val="003742AD"/>
    <w:rsid w:val="0037481D"/>
    <w:rsid w:val="00375870"/>
    <w:rsid w:val="0037759E"/>
    <w:rsid w:val="00377ABE"/>
    <w:rsid w:val="00380288"/>
    <w:rsid w:val="003802F8"/>
    <w:rsid w:val="0038145A"/>
    <w:rsid w:val="00381B9A"/>
    <w:rsid w:val="00383AD9"/>
    <w:rsid w:val="00384975"/>
    <w:rsid w:val="00385733"/>
    <w:rsid w:val="00386089"/>
    <w:rsid w:val="00386221"/>
    <w:rsid w:val="00386B81"/>
    <w:rsid w:val="00386CC2"/>
    <w:rsid w:val="00387102"/>
    <w:rsid w:val="00387F06"/>
    <w:rsid w:val="003913DE"/>
    <w:rsid w:val="003926AA"/>
    <w:rsid w:val="00392F19"/>
    <w:rsid w:val="00393CD6"/>
    <w:rsid w:val="00394A28"/>
    <w:rsid w:val="00394D2F"/>
    <w:rsid w:val="003A000D"/>
    <w:rsid w:val="003A45B1"/>
    <w:rsid w:val="003A49EC"/>
    <w:rsid w:val="003A5FEA"/>
    <w:rsid w:val="003A60E0"/>
    <w:rsid w:val="003A6C9B"/>
    <w:rsid w:val="003A6E6B"/>
    <w:rsid w:val="003A78C5"/>
    <w:rsid w:val="003A7D07"/>
    <w:rsid w:val="003B0165"/>
    <w:rsid w:val="003B1F19"/>
    <w:rsid w:val="003B2D3B"/>
    <w:rsid w:val="003B3DC1"/>
    <w:rsid w:val="003B4B0C"/>
    <w:rsid w:val="003B4D60"/>
    <w:rsid w:val="003B5090"/>
    <w:rsid w:val="003B554A"/>
    <w:rsid w:val="003B6053"/>
    <w:rsid w:val="003B622B"/>
    <w:rsid w:val="003B63BD"/>
    <w:rsid w:val="003B7087"/>
    <w:rsid w:val="003B7AEB"/>
    <w:rsid w:val="003C00AB"/>
    <w:rsid w:val="003C0C10"/>
    <w:rsid w:val="003C17E7"/>
    <w:rsid w:val="003C1807"/>
    <w:rsid w:val="003C1A30"/>
    <w:rsid w:val="003C2832"/>
    <w:rsid w:val="003C2FBA"/>
    <w:rsid w:val="003C391A"/>
    <w:rsid w:val="003C3A38"/>
    <w:rsid w:val="003C3FAD"/>
    <w:rsid w:val="003C4EDF"/>
    <w:rsid w:val="003C51D0"/>
    <w:rsid w:val="003C655C"/>
    <w:rsid w:val="003C6C28"/>
    <w:rsid w:val="003C6EDF"/>
    <w:rsid w:val="003C7643"/>
    <w:rsid w:val="003D0982"/>
    <w:rsid w:val="003D179B"/>
    <w:rsid w:val="003D1E13"/>
    <w:rsid w:val="003D40D1"/>
    <w:rsid w:val="003D4E78"/>
    <w:rsid w:val="003D5BFF"/>
    <w:rsid w:val="003D796F"/>
    <w:rsid w:val="003D7A60"/>
    <w:rsid w:val="003E037A"/>
    <w:rsid w:val="003E309E"/>
    <w:rsid w:val="003E30AF"/>
    <w:rsid w:val="003E351B"/>
    <w:rsid w:val="003E35CB"/>
    <w:rsid w:val="003E3BD4"/>
    <w:rsid w:val="003E44D2"/>
    <w:rsid w:val="003E492A"/>
    <w:rsid w:val="003E4B87"/>
    <w:rsid w:val="003E7159"/>
    <w:rsid w:val="003F00BB"/>
    <w:rsid w:val="003F0242"/>
    <w:rsid w:val="003F033C"/>
    <w:rsid w:val="003F07B4"/>
    <w:rsid w:val="003F2441"/>
    <w:rsid w:val="003F2457"/>
    <w:rsid w:val="003F49F7"/>
    <w:rsid w:val="003F5E0C"/>
    <w:rsid w:val="003F6323"/>
    <w:rsid w:val="003F658E"/>
    <w:rsid w:val="003F6636"/>
    <w:rsid w:val="003F66EE"/>
    <w:rsid w:val="003F68B1"/>
    <w:rsid w:val="003F6936"/>
    <w:rsid w:val="003F6DE2"/>
    <w:rsid w:val="003F72E2"/>
    <w:rsid w:val="003F7670"/>
    <w:rsid w:val="003F7979"/>
    <w:rsid w:val="0040058F"/>
    <w:rsid w:val="00401D00"/>
    <w:rsid w:val="0040223C"/>
    <w:rsid w:val="0040264F"/>
    <w:rsid w:val="00402BFE"/>
    <w:rsid w:val="00404116"/>
    <w:rsid w:val="00406A66"/>
    <w:rsid w:val="00410FD1"/>
    <w:rsid w:val="0041171D"/>
    <w:rsid w:val="00411CE8"/>
    <w:rsid w:val="00412D4D"/>
    <w:rsid w:val="00413715"/>
    <w:rsid w:val="004146E8"/>
    <w:rsid w:val="00414F9D"/>
    <w:rsid w:val="00415538"/>
    <w:rsid w:val="00415C93"/>
    <w:rsid w:val="00415DB0"/>
    <w:rsid w:val="004166E8"/>
    <w:rsid w:val="00417003"/>
    <w:rsid w:val="0041704E"/>
    <w:rsid w:val="004170CC"/>
    <w:rsid w:val="004224E4"/>
    <w:rsid w:val="00422B73"/>
    <w:rsid w:val="00422E15"/>
    <w:rsid w:val="004234BA"/>
    <w:rsid w:val="004242E3"/>
    <w:rsid w:val="004245E0"/>
    <w:rsid w:val="0042488E"/>
    <w:rsid w:val="004256EC"/>
    <w:rsid w:val="00427287"/>
    <w:rsid w:val="00427967"/>
    <w:rsid w:val="00430462"/>
    <w:rsid w:val="004304F0"/>
    <w:rsid w:val="004314CC"/>
    <w:rsid w:val="004318D8"/>
    <w:rsid w:val="00432120"/>
    <w:rsid w:val="00432694"/>
    <w:rsid w:val="00432AA6"/>
    <w:rsid w:val="00432DF4"/>
    <w:rsid w:val="00432F1E"/>
    <w:rsid w:val="00432F64"/>
    <w:rsid w:val="00433B97"/>
    <w:rsid w:val="00433D02"/>
    <w:rsid w:val="004375C9"/>
    <w:rsid w:val="004377D0"/>
    <w:rsid w:val="004403BA"/>
    <w:rsid w:val="00442289"/>
    <w:rsid w:val="00442339"/>
    <w:rsid w:val="0044345F"/>
    <w:rsid w:val="004445A7"/>
    <w:rsid w:val="0044731E"/>
    <w:rsid w:val="00447511"/>
    <w:rsid w:val="00452C4A"/>
    <w:rsid w:val="0045334C"/>
    <w:rsid w:val="00453762"/>
    <w:rsid w:val="00453E6A"/>
    <w:rsid w:val="00453E96"/>
    <w:rsid w:val="004551F4"/>
    <w:rsid w:val="00456365"/>
    <w:rsid w:val="00460B2A"/>
    <w:rsid w:val="0046161F"/>
    <w:rsid w:val="00461FB4"/>
    <w:rsid w:val="00462F15"/>
    <w:rsid w:val="004630C6"/>
    <w:rsid w:val="004645F0"/>
    <w:rsid w:val="004657CE"/>
    <w:rsid w:val="00467E38"/>
    <w:rsid w:val="00467F61"/>
    <w:rsid w:val="00471941"/>
    <w:rsid w:val="00471F37"/>
    <w:rsid w:val="00472F8F"/>
    <w:rsid w:val="00474624"/>
    <w:rsid w:val="00474ED0"/>
    <w:rsid w:val="00476592"/>
    <w:rsid w:val="00480953"/>
    <w:rsid w:val="00481801"/>
    <w:rsid w:val="00481AF6"/>
    <w:rsid w:val="00482A1F"/>
    <w:rsid w:val="00482E48"/>
    <w:rsid w:val="00483389"/>
    <w:rsid w:val="004856CD"/>
    <w:rsid w:val="00485DB1"/>
    <w:rsid w:val="00486F74"/>
    <w:rsid w:val="00487171"/>
    <w:rsid w:val="00487E99"/>
    <w:rsid w:val="00490EAF"/>
    <w:rsid w:val="00492B91"/>
    <w:rsid w:val="004936B5"/>
    <w:rsid w:val="00494244"/>
    <w:rsid w:val="00494EE0"/>
    <w:rsid w:val="00495176"/>
    <w:rsid w:val="004955C1"/>
    <w:rsid w:val="004961E2"/>
    <w:rsid w:val="0049649C"/>
    <w:rsid w:val="00496572"/>
    <w:rsid w:val="004971F3"/>
    <w:rsid w:val="004972FB"/>
    <w:rsid w:val="00497BE6"/>
    <w:rsid w:val="004A01A8"/>
    <w:rsid w:val="004A021B"/>
    <w:rsid w:val="004A08DB"/>
    <w:rsid w:val="004A1106"/>
    <w:rsid w:val="004A18B8"/>
    <w:rsid w:val="004A1F67"/>
    <w:rsid w:val="004A204F"/>
    <w:rsid w:val="004A2293"/>
    <w:rsid w:val="004A269B"/>
    <w:rsid w:val="004A27C0"/>
    <w:rsid w:val="004A397B"/>
    <w:rsid w:val="004A42A3"/>
    <w:rsid w:val="004A431E"/>
    <w:rsid w:val="004A4CC0"/>
    <w:rsid w:val="004A5578"/>
    <w:rsid w:val="004A58B7"/>
    <w:rsid w:val="004A5C30"/>
    <w:rsid w:val="004A6A20"/>
    <w:rsid w:val="004A70A2"/>
    <w:rsid w:val="004A762D"/>
    <w:rsid w:val="004A7EB2"/>
    <w:rsid w:val="004B028B"/>
    <w:rsid w:val="004B0395"/>
    <w:rsid w:val="004B0A70"/>
    <w:rsid w:val="004B0CDF"/>
    <w:rsid w:val="004B13E0"/>
    <w:rsid w:val="004B3DEF"/>
    <w:rsid w:val="004B44DB"/>
    <w:rsid w:val="004B475F"/>
    <w:rsid w:val="004B538F"/>
    <w:rsid w:val="004B68E4"/>
    <w:rsid w:val="004B7D43"/>
    <w:rsid w:val="004C0041"/>
    <w:rsid w:val="004C0517"/>
    <w:rsid w:val="004C0A02"/>
    <w:rsid w:val="004C0F2E"/>
    <w:rsid w:val="004C25E3"/>
    <w:rsid w:val="004C2FAC"/>
    <w:rsid w:val="004C3FC1"/>
    <w:rsid w:val="004C5046"/>
    <w:rsid w:val="004C5E64"/>
    <w:rsid w:val="004C6B58"/>
    <w:rsid w:val="004C7A8C"/>
    <w:rsid w:val="004D15BF"/>
    <w:rsid w:val="004D2651"/>
    <w:rsid w:val="004D2730"/>
    <w:rsid w:val="004D43E2"/>
    <w:rsid w:val="004D440E"/>
    <w:rsid w:val="004D4C7E"/>
    <w:rsid w:val="004D51EA"/>
    <w:rsid w:val="004D696E"/>
    <w:rsid w:val="004D6F55"/>
    <w:rsid w:val="004D7138"/>
    <w:rsid w:val="004E0E9D"/>
    <w:rsid w:val="004E11C5"/>
    <w:rsid w:val="004E2705"/>
    <w:rsid w:val="004E330A"/>
    <w:rsid w:val="004E3E1A"/>
    <w:rsid w:val="004E443A"/>
    <w:rsid w:val="004E47DA"/>
    <w:rsid w:val="004E4817"/>
    <w:rsid w:val="004E55DC"/>
    <w:rsid w:val="004E66A6"/>
    <w:rsid w:val="004E6FA0"/>
    <w:rsid w:val="004E7569"/>
    <w:rsid w:val="004E7A31"/>
    <w:rsid w:val="004F0787"/>
    <w:rsid w:val="004F173F"/>
    <w:rsid w:val="004F2DC5"/>
    <w:rsid w:val="004F2F92"/>
    <w:rsid w:val="004F380D"/>
    <w:rsid w:val="004F3EB5"/>
    <w:rsid w:val="004F4AB2"/>
    <w:rsid w:val="004F65C9"/>
    <w:rsid w:val="004F7359"/>
    <w:rsid w:val="004F73BF"/>
    <w:rsid w:val="004F7DAB"/>
    <w:rsid w:val="004F7E97"/>
    <w:rsid w:val="00500A21"/>
    <w:rsid w:val="00500B99"/>
    <w:rsid w:val="0050189D"/>
    <w:rsid w:val="00501B1E"/>
    <w:rsid w:val="00502500"/>
    <w:rsid w:val="00502678"/>
    <w:rsid w:val="00503C98"/>
    <w:rsid w:val="00503F3F"/>
    <w:rsid w:val="0050405C"/>
    <w:rsid w:val="00504DB5"/>
    <w:rsid w:val="005058CE"/>
    <w:rsid w:val="005059BD"/>
    <w:rsid w:val="00505DE5"/>
    <w:rsid w:val="00506C90"/>
    <w:rsid w:val="005072D2"/>
    <w:rsid w:val="00507360"/>
    <w:rsid w:val="00507D1A"/>
    <w:rsid w:val="00510AF1"/>
    <w:rsid w:val="00511F27"/>
    <w:rsid w:val="00512204"/>
    <w:rsid w:val="00512323"/>
    <w:rsid w:val="00512BB3"/>
    <w:rsid w:val="00512F83"/>
    <w:rsid w:val="005138E3"/>
    <w:rsid w:val="00514598"/>
    <w:rsid w:val="00515B14"/>
    <w:rsid w:val="00517525"/>
    <w:rsid w:val="0052031C"/>
    <w:rsid w:val="00520575"/>
    <w:rsid w:val="00520C91"/>
    <w:rsid w:val="00521D89"/>
    <w:rsid w:val="00522077"/>
    <w:rsid w:val="005238C2"/>
    <w:rsid w:val="00523E88"/>
    <w:rsid w:val="00524A7E"/>
    <w:rsid w:val="0052699D"/>
    <w:rsid w:val="00526A74"/>
    <w:rsid w:val="00526E4C"/>
    <w:rsid w:val="005278C0"/>
    <w:rsid w:val="00527912"/>
    <w:rsid w:val="00530BF7"/>
    <w:rsid w:val="00531536"/>
    <w:rsid w:val="00534057"/>
    <w:rsid w:val="00534D6C"/>
    <w:rsid w:val="00535815"/>
    <w:rsid w:val="00535DE8"/>
    <w:rsid w:val="0053728F"/>
    <w:rsid w:val="00537793"/>
    <w:rsid w:val="005416E8"/>
    <w:rsid w:val="005416F4"/>
    <w:rsid w:val="00541864"/>
    <w:rsid w:val="00541900"/>
    <w:rsid w:val="0054329B"/>
    <w:rsid w:val="00543F6E"/>
    <w:rsid w:val="00544B51"/>
    <w:rsid w:val="005459E3"/>
    <w:rsid w:val="0054795A"/>
    <w:rsid w:val="00547B5F"/>
    <w:rsid w:val="00547FCA"/>
    <w:rsid w:val="00550226"/>
    <w:rsid w:val="005520D9"/>
    <w:rsid w:val="00553A15"/>
    <w:rsid w:val="0055480B"/>
    <w:rsid w:val="00554EE3"/>
    <w:rsid w:val="00556051"/>
    <w:rsid w:val="00557B1C"/>
    <w:rsid w:val="00557CA2"/>
    <w:rsid w:val="00561AA9"/>
    <w:rsid w:val="0056276E"/>
    <w:rsid w:val="00563CF8"/>
    <w:rsid w:val="00563F4E"/>
    <w:rsid w:val="00563FD0"/>
    <w:rsid w:val="00564AE2"/>
    <w:rsid w:val="00564FC7"/>
    <w:rsid w:val="005650AA"/>
    <w:rsid w:val="00566B69"/>
    <w:rsid w:val="00566FD4"/>
    <w:rsid w:val="005670A3"/>
    <w:rsid w:val="00567DBC"/>
    <w:rsid w:val="005706CC"/>
    <w:rsid w:val="00571B67"/>
    <w:rsid w:val="00573573"/>
    <w:rsid w:val="00573C10"/>
    <w:rsid w:val="0057426A"/>
    <w:rsid w:val="005746CB"/>
    <w:rsid w:val="0057512C"/>
    <w:rsid w:val="005753D2"/>
    <w:rsid w:val="00575C60"/>
    <w:rsid w:val="005760E6"/>
    <w:rsid w:val="005766B2"/>
    <w:rsid w:val="00576A63"/>
    <w:rsid w:val="00576CF4"/>
    <w:rsid w:val="00576FDB"/>
    <w:rsid w:val="005774C8"/>
    <w:rsid w:val="00577C6C"/>
    <w:rsid w:val="0058013A"/>
    <w:rsid w:val="00581336"/>
    <w:rsid w:val="005827A2"/>
    <w:rsid w:val="00582BC1"/>
    <w:rsid w:val="00584617"/>
    <w:rsid w:val="00586FE4"/>
    <w:rsid w:val="00591880"/>
    <w:rsid w:val="00593B60"/>
    <w:rsid w:val="00593BB8"/>
    <w:rsid w:val="00593CE6"/>
    <w:rsid w:val="005943A3"/>
    <w:rsid w:val="00594DEC"/>
    <w:rsid w:val="00595B8B"/>
    <w:rsid w:val="00595F3E"/>
    <w:rsid w:val="00597C2A"/>
    <w:rsid w:val="005A0494"/>
    <w:rsid w:val="005A0A68"/>
    <w:rsid w:val="005A25B1"/>
    <w:rsid w:val="005A2702"/>
    <w:rsid w:val="005A30B9"/>
    <w:rsid w:val="005A3B8F"/>
    <w:rsid w:val="005A4A75"/>
    <w:rsid w:val="005A4CED"/>
    <w:rsid w:val="005A51FE"/>
    <w:rsid w:val="005A5E0F"/>
    <w:rsid w:val="005A5E4F"/>
    <w:rsid w:val="005A66E7"/>
    <w:rsid w:val="005B075E"/>
    <w:rsid w:val="005B084D"/>
    <w:rsid w:val="005B0DFA"/>
    <w:rsid w:val="005B2CC5"/>
    <w:rsid w:val="005B3244"/>
    <w:rsid w:val="005B499C"/>
    <w:rsid w:val="005B57AC"/>
    <w:rsid w:val="005B5827"/>
    <w:rsid w:val="005B6F67"/>
    <w:rsid w:val="005C01CE"/>
    <w:rsid w:val="005C255F"/>
    <w:rsid w:val="005C285D"/>
    <w:rsid w:val="005C42ED"/>
    <w:rsid w:val="005C4362"/>
    <w:rsid w:val="005C4CE9"/>
    <w:rsid w:val="005C590F"/>
    <w:rsid w:val="005C5B27"/>
    <w:rsid w:val="005C5FC9"/>
    <w:rsid w:val="005C6083"/>
    <w:rsid w:val="005C7041"/>
    <w:rsid w:val="005D0223"/>
    <w:rsid w:val="005D3A8C"/>
    <w:rsid w:val="005D3AB5"/>
    <w:rsid w:val="005D4A3B"/>
    <w:rsid w:val="005D6B36"/>
    <w:rsid w:val="005D7927"/>
    <w:rsid w:val="005D7C77"/>
    <w:rsid w:val="005E092B"/>
    <w:rsid w:val="005E3CDD"/>
    <w:rsid w:val="005E4019"/>
    <w:rsid w:val="005E4BB1"/>
    <w:rsid w:val="005E664D"/>
    <w:rsid w:val="005F0FC8"/>
    <w:rsid w:val="005F1842"/>
    <w:rsid w:val="005F2379"/>
    <w:rsid w:val="005F2EA4"/>
    <w:rsid w:val="005F37FB"/>
    <w:rsid w:val="005F3DA4"/>
    <w:rsid w:val="005F3EFC"/>
    <w:rsid w:val="005F482B"/>
    <w:rsid w:val="005F5A5A"/>
    <w:rsid w:val="005F5DF2"/>
    <w:rsid w:val="005F5F78"/>
    <w:rsid w:val="006003EE"/>
    <w:rsid w:val="00600833"/>
    <w:rsid w:val="00601497"/>
    <w:rsid w:val="00601A03"/>
    <w:rsid w:val="00601BAF"/>
    <w:rsid w:val="00603007"/>
    <w:rsid w:val="00603E27"/>
    <w:rsid w:val="00603FB7"/>
    <w:rsid w:val="0060412E"/>
    <w:rsid w:val="006043F4"/>
    <w:rsid w:val="006057F1"/>
    <w:rsid w:val="00605D38"/>
    <w:rsid w:val="00606442"/>
    <w:rsid w:val="006102BA"/>
    <w:rsid w:val="006109EE"/>
    <w:rsid w:val="00611459"/>
    <w:rsid w:val="006115DA"/>
    <w:rsid w:val="006117DF"/>
    <w:rsid w:val="006130F3"/>
    <w:rsid w:val="00613EDC"/>
    <w:rsid w:val="006144EC"/>
    <w:rsid w:val="0061493E"/>
    <w:rsid w:val="00614E2C"/>
    <w:rsid w:val="006161FC"/>
    <w:rsid w:val="00616786"/>
    <w:rsid w:val="00616C03"/>
    <w:rsid w:val="0062116C"/>
    <w:rsid w:val="00621333"/>
    <w:rsid w:val="006215A9"/>
    <w:rsid w:val="00621CEC"/>
    <w:rsid w:val="0062222B"/>
    <w:rsid w:val="00622FAF"/>
    <w:rsid w:val="0062339B"/>
    <w:rsid w:val="00623813"/>
    <w:rsid w:val="00624F72"/>
    <w:rsid w:val="006251A1"/>
    <w:rsid w:val="00625655"/>
    <w:rsid w:val="0062588E"/>
    <w:rsid w:val="00625D9A"/>
    <w:rsid w:val="00626BB1"/>
    <w:rsid w:val="00627C84"/>
    <w:rsid w:val="00631B4D"/>
    <w:rsid w:val="00633C29"/>
    <w:rsid w:val="006345C4"/>
    <w:rsid w:val="00634E61"/>
    <w:rsid w:val="0063645C"/>
    <w:rsid w:val="00636940"/>
    <w:rsid w:val="0063761B"/>
    <w:rsid w:val="00640777"/>
    <w:rsid w:val="006413A1"/>
    <w:rsid w:val="0064194E"/>
    <w:rsid w:val="006440DE"/>
    <w:rsid w:val="00645317"/>
    <w:rsid w:val="00646DFD"/>
    <w:rsid w:val="00650984"/>
    <w:rsid w:val="00651682"/>
    <w:rsid w:val="00651D8F"/>
    <w:rsid w:val="00651EA2"/>
    <w:rsid w:val="00653651"/>
    <w:rsid w:val="00653D48"/>
    <w:rsid w:val="00654303"/>
    <w:rsid w:val="006545D2"/>
    <w:rsid w:val="00654769"/>
    <w:rsid w:val="00655C93"/>
    <w:rsid w:val="00655CB9"/>
    <w:rsid w:val="00656217"/>
    <w:rsid w:val="00656566"/>
    <w:rsid w:val="00656BD0"/>
    <w:rsid w:val="006577D4"/>
    <w:rsid w:val="00657FAC"/>
    <w:rsid w:val="00661654"/>
    <w:rsid w:val="00661C55"/>
    <w:rsid w:val="00661F2E"/>
    <w:rsid w:val="0066228F"/>
    <w:rsid w:val="00662BCD"/>
    <w:rsid w:val="00662D4B"/>
    <w:rsid w:val="00663CBF"/>
    <w:rsid w:val="0066497D"/>
    <w:rsid w:val="00664C58"/>
    <w:rsid w:val="006653D1"/>
    <w:rsid w:val="0066697A"/>
    <w:rsid w:val="00666ED9"/>
    <w:rsid w:val="00666FDC"/>
    <w:rsid w:val="00667815"/>
    <w:rsid w:val="00670D68"/>
    <w:rsid w:val="006714EA"/>
    <w:rsid w:val="006718E8"/>
    <w:rsid w:val="00671EA8"/>
    <w:rsid w:val="00673502"/>
    <w:rsid w:val="00673E0C"/>
    <w:rsid w:val="00674C17"/>
    <w:rsid w:val="00674EAE"/>
    <w:rsid w:val="00676478"/>
    <w:rsid w:val="00677849"/>
    <w:rsid w:val="00681AD9"/>
    <w:rsid w:val="00682216"/>
    <w:rsid w:val="006822C4"/>
    <w:rsid w:val="006823AA"/>
    <w:rsid w:val="00683552"/>
    <w:rsid w:val="00684047"/>
    <w:rsid w:val="006840D3"/>
    <w:rsid w:val="00684527"/>
    <w:rsid w:val="00684AD7"/>
    <w:rsid w:val="00684C09"/>
    <w:rsid w:val="006850F4"/>
    <w:rsid w:val="00685542"/>
    <w:rsid w:val="00685B84"/>
    <w:rsid w:val="00686E3F"/>
    <w:rsid w:val="00690D20"/>
    <w:rsid w:val="00690E37"/>
    <w:rsid w:val="00691536"/>
    <w:rsid w:val="00691845"/>
    <w:rsid w:val="006928BE"/>
    <w:rsid w:val="00692E55"/>
    <w:rsid w:val="00693E22"/>
    <w:rsid w:val="00693E94"/>
    <w:rsid w:val="00694030"/>
    <w:rsid w:val="00694ADC"/>
    <w:rsid w:val="00695CA0"/>
    <w:rsid w:val="00697148"/>
    <w:rsid w:val="006971B0"/>
    <w:rsid w:val="0069729E"/>
    <w:rsid w:val="00697B24"/>
    <w:rsid w:val="00697D7F"/>
    <w:rsid w:val="006A12D5"/>
    <w:rsid w:val="006A1F1B"/>
    <w:rsid w:val="006A2C22"/>
    <w:rsid w:val="006A5108"/>
    <w:rsid w:val="006A604F"/>
    <w:rsid w:val="006A67B4"/>
    <w:rsid w:val="006A6ADA"/>
    <w:rsid w:val="006A78B6"/>
    <w:rsid w:val="006A7B22"/>
    <w:rsid w:val="006B0A5D"/>
    <w:rsid w:val="006B0C65"/>
    <w:rsid w:val="006B37D5"/>
    <w:rsid w:val="006B4B3A"/>
    <w:rsid w:val="006B4D1B"/>
    <w:rsid w:val="006B69E7"/>
    <w:rsid w:val="006B734B"/>
    <w:rsid w:val="006B73E8"/>
    <w:rsid w:val="006B7783"/>
    <w:rsid w:val="006C1139"/>
    <w:rsid w:val="006C120B"/>
    <w:rsid w:val="006C2087"/>
    <w:rsid w:val="006C282E"/>
    <w:rsid w:val="006C3921"/>
    <w:rsid w:val="006C4C2B"/>
    <w:rsid w:val="006C5CEE"/>
    <w:rsid w:val="006C5D52"/>
    <w:rsid w:val="006C6345"/>
    <w:rsid w:val="006C683E"/>
    <w:rsid w:val="006C6B71"/>
    <w:rsid w:val="006C7C8B"/>
    <w:rsid w:val="006D01D1"/>
    <w:rsid w:val="006D0727"/>
    <w:rsid w:val="006D2D7E"/>
    <w:rsid w:val="006D3526"/>
    <w:rsid w:val="006D38E0"/>
    <w:rsid w:val="006D42EB"/>
    <w:rsid w:val="006D5123"/>
    <w:rsid w:val="006D5A1F"/>
    <w:rsid w:val="006D65B4"/>
    <w:rsid w:val="006D6BD9"/>
    <w:rsid w:val="006E0069"/>
    <w:rsid w:val="006E07DA"/>
    <w:rsid w:val="006E176B"/>
    <w:rsid w:val="006E2D24"/>
    <w:rsid w:val="006E2FFD"/>
    <w:rsid w:val="006E43DE"/>
    <w:rsid w:val="006E4418"/>
    <w:rsid w:val="006E47D7"/>
    <w:rsid w:val="006E588B"/>
    <w:rsid w:val="006F183F"/>
    <w:rsid w:val="006F2BB8"/>
    <w:rsid w:val="006F380C"/>
    <w:rsid w:val="006F4D24"/>
    <w:rsid w:val="006F55A9"/>
    <w:rsid w:val="006F5ADD"/>
    <w:rsid w:val="006F613E"/>
    <w:rsid w:val="006F665E"/>
    <w:rsid w:val="006F6A06"/>
    <w:rsid w:val="006F70F6"/>
    <w:rsid w:val="006F785F"/>
    <w:rsid w:val="006F7909"/>
    <w:rsid w:val="007003D0"/>
    <w:rsid w:val="007009B8"/>
    <w:rsid w:val="00701C1E"/>
    <w:rsid w:val="00702AF3"/>
    <w:rsid w:val="007034F0"/>
    <w:rsid w:val="00704833"/>
    <w:rsid w:val="0070490B"/>
    <w:rsid w:val="00704BBE"/>
    <w:rsid w:val="00710356"/>
    <w:rsid w:val="007109EE"/>
    <w:rsid w:val="007118BD"/>
    <w:rsid w:val="007120DF"/>
    <w:rsid w:val="007125E1"/>
    <w:rsid w:val="00713C84"/>
    <w:rsid w:val="007167F4"/>
    <w:rsid w:val="00716863"/>
    <w:rsid w:val="007200B2"/>
    <w:rsid w:val="00720463"/>
    <w:rsid w:val="007211F8"/>
    <w:rsid w:val="00721435"/>
    <w:rsid w:val="00722F04"/>
    <w:rsid w:val="007243DD"/>
    <w:rsid w:val="007250C7"/>
    <w:rsid w:val="00725589"/>
    <w:rsid w:val="00727A61"/>
    <w:rsid w:val="00731030"/>
    <w:rsid w:val="007324BE"/>
    <w:rsid w:val="00733188"/>
    <w:rsid w:val="00733A46"/>
    <w:rsid w:val="0073577F"/>
    <w:rsid w:val="007359A2"/>
    <w:rsid w:val="00735C3D"/>
    <w:rsid w:val="00735FCB"/>
    <w:rsid w:val="0073686B"/>
    <w:rsid w:val="00736B64"/>
    <w:rsid w:val="00736BFC"/>
    <w:rsid w:val="00737ACB"/>
    <w:rsid w:val="007411AB"/>
    <w:rsid w:val="00741B32"/>
    <w:rsid w:val="00741C06"/>
    <w:rsid w:val="00741F0F"/>
    <w:rsid w:val="007421E3"/>
    <w:rsid w:val="007423F3"/>
    <w:rsid w:val="00742621"/>
    <w:rsid w:val="0074296F"/>
    <w:rsid w:val="007431B1"/>
    <w:rsid w:val="007432FD"/>
    <w:rsid w:val="00743B11"/>
    <w:rsid w:val="00744F9D"/>
    <w:rsid w:val="007450DA"/>
    <w:rsid w:val="0074525A"/>
    <w:rsid w:val="007454C3"/>
    <w:rsid w:val="00746282"/>
    <w:rsid w:val="007473B2"/>
    <w:rsid w:val="007516C9"/>
    <w:rsid w:val="00752AD9"/>
    <w:rsid w:val="00752C78"/>
    <w:rsid w:val="0075309F"/>
    <w:rsid w:val="007536DF"/>
    <w:rsid w:val="007547F0"/>
    <w:rsid w:val="007548D2"/>
    <w:rsid w:val="00755972"/>
    <w:rsid w:val="0075632D"/>
    <w:rsid w:val="007575FF"/>
    <w:rsid w:val="007600D6"/>
    <w:rsid w:val="00762785"/>
    <w:rsid w:val="00763469"/>
    <w:rsid w:val="00763708"/>
    <w:rsid w:val="00763DAA"/>
    <w:rsid w:val="00766EAE"/>
    <w:rsid w:val="0077063B"/>
    <w:rsid w:val="00771AC7"/>
    <w:rsid w:val="00772871"/>
    <w:rsid w:val="007728CD"/>
    <w:rsid w:val="00772954"/>
    <w:rsid w:val="00774527"/>
    <w:rsid w:val="007770E8"/>
    <w:rsid w:val="00780DC3"/>
    <w:rsid w:val="00781E62"/>
    <w:rsid w:val="00782A37"/>
    <w:rsid w:val="00782D0F"/>
    <w:rsid w:val="00782E24"/>
    <w:rsid w:val="00783DFC"/>
    <w:rsid w:val="007840E3"/>
    <w:rsid w:val="00784B38"/>
    <w:rsid w:val="00784CA4"/>
    <w:rsid w:val="00786699"/>
    <w:rsid w:val="00786BC4"/>
    <w:rsid w:val="00787FDE"/>
    <w:rsid w:val="00790DD4"/>
    <w:rsid w:val="00790F46"/>
    <w:rsid w:val="00794163"/>
    <w:rsid w:val="007945B6"/>
    <w:rsid w:val="00794D69"/>
    <w:rsid w:val="00796F9D"/>
    <w:rsid w:val="00797613"/>
    <w:rsid w:val="00797D34"/>
    <w:rsid w:val="007A0534"/>
    <w:rsid w:val="007A1C23"/>
    <w:rsid w:val="007A396F"/>
    <w:rsid w:val="007A4730"/>
    <w:rsid w:val="007A4CFF"/>
    <w:rsid w:val="007A5D8F"/>
    <w:rsid w:val="007A5E9E"/>
    <w:rsid w:val="007A6239"/>
    <w:rsid w:val="007A667C"/>
    <w:rsid w:val="007A7339"/>
    <w:rsid w:val="007A742D"/>
    <w:rsid w:val="007B00FA"/>
    <w:rsid w:val="007B11FC"/>
    <w:rsid w:val="007B15EE"/>
    <w:rsid w:val="007B2193"/>
    <w:rsid w:val="007B4907"/>
    <w:rsid w:val="007B4E24"/>
    <w:rsid w:val="007B58B1"/>
    <w:rsid w:val="007B5AB7"/>
    <w:rsid w:val="007B5AD5"/>
    <w:rsid w:val="007B6E95"/>
    <w:rsid w:val="007B77C2"/>
    <w:rsid w:val="007C22C5"/>
    <w:rsid w:val="007C240C"/>
    <w:rsid w:val="007C2643"/>
    <w:rsid w:val="007C2A1E"/>
    <w:rsid w:val="007C3A44"/>
    <w:rsid w:val="007C4A1B"/>
    <w:rsid w:val="007C5937"/>
    <w:rsid w:val="007C5CB7"/>
    <w:rsid w:val="007C702A"/>
    <w:rsid w:val="007D019E"/>
    <w:rsid w:val="007D1865"/>
    <w:rsid w:val="007D2633"/>
    <w:rsid w:val="007D2754"/>
    <w:rsid w:val="007D67CC"/>
    <w:rsid w:val="007D68F2"/>
    <w:rsid w:val="007D6F55"/>
    <w:rsid w:val="007D7934"/>
    <w:rsid w:val="007D7B8A"/>
    <w:rsid w:val="007E10FB"/>
    <w:rsid w:val="007E1797"/>
    <w:rsid w:val="007E1990"/>
    <w:rsid w:val="007E3DD4"/>
    <w:rsid w:val="007E3FEA"/>
    <w:rsid w:val="007E4294"/>
    <w:rsid w:val="007E4958"/>
    <w:rsid w:val="007E5728"/>
    <w:rsid w:val="007E5843"/>
    <w:rsid w:val="007E5CE8"/>
    <w:rsid w:val="007E6B91"/>
    <w:rsid w:val="007E6E0B"/>
    <w:rsid w:val="007E7946"/>
    <w:rsid w:val="007F0B68"/>
    <w:rsid w:val="007F1465"/>
    <w:rsid w:val="007F2B31"/>
    <w:rsid w:val="007F2BD0"/>
    <w:rsid w:val="007F2D6E"/>
    <w:rsid w:val="007F2EFC"/>
    <w:rsid w:val="007F454C"/>
    <w:rsid w:val="007F4591"/>
    <w:rsid w:val="007F4A4A"/>
    <w:rsid w:val="007F4EE4"/>
    <w:rsid w:val="007F5161"/>
    <w:rsid w:val="007F6041"/>
    <w:rsid w:val="007F6467"/>
    <w:rsid w:val="007F6A3E"/>
    <w:rsid w:val="007F70F3"/>
    <w:rsid w:val="007F729E"/>
    <w:rsid w:val="007F7800"/>
    <w:rsid w:val="007F7D01"/>
    <w:rsid w:val="008008C7"/>
    <w:rsid w:val="00800AD1"/>
    <w:rsid w:val="00800E42"/>
    <w:rsid w:val="00803309"/>
    <w:rsid w:val="00803611"/>
    <w:rsid w:val="00803A7C"/>
    <w:rsid w:val="00804277"/>
    <w:rsid w:val="008053C1"/>
    <w:rsid w:val="0080792B"/>
    <w:rsid w:val="0081012E"/>
    <w:rsid w:val="008107CB"/>
    <w:rsid w:val="00810E1C"/>
    <w:rsid w:val="008111E4"/>
    <w:rsid w:val="00811F81"/>
    <w:rsid w:val="0081225A"/>
    <w:rsid w:val="00813C83"/>
    <w:rsid w:val="0081452E"/>
    <w:rsid w:val="00815CE5"/>
    <w:rsid w:val="00816691"/>
    <w:rsid w:val="008203DB"/>
    <w:rsid w:val="008207DA"/>
    <w:rsid w:val="00820AB8"/>
    <w:rsid w:val="00821331"/>
    <w:rsid w:val="00821B7E"/>
    <w:rsid w:val="00822C7F"/>
    <w:rsid w:val="00823863"/>
    <w:rsid w:val="00823A88"/>
    <w:rsid w:val="00823E45"/>
    <w:rsid w:val="00824FD6"/>
    <w:rsid w:val="008252E8"/>
    <w:rsid w:val="008254AA"/>
    <w:rsid w:val="00826471"/>
    <w:rsid w:val="00826EEF"/>
    <w:rsid w:val="00830819"/>
    <w:rsid w:val="00830945"/>
    <w:rsid w:val="008311B0"/>
    <w:rsid w:val="00831BB9"/>
    <w:rsid w:val="00832756"/>
    <w:rsid w:val="008329EC"/>
    <w:rsid w:val="00834F74"/>
    <w:rsid w:val="00836C03"/>
    <w:rsid w:val="00836ECF"/>
    <w:rsid w:val="008373C8"/>
    <w:rsid w:val="00840B80"/>
    <w:rsid w:val="00840E78"/>
    <w:rsid w:val="00841CA6"/>
    <w:rsid w:val="008438C9"/>
    <w:rsid w:val="00843BD8"/>
    <w:rsid w:val="0084703B"/>
    <w:rsid w:val="00850564"/>
    <w:rsid w:val="0085077A"/>
    <w:rsid w:val="00852A42"/>
    <w:rsid w:val="008530FD"/>
    <w:rsid w:val="008549CE"/>
    <w:rsid w:val="00854CBF"/>
    <w:rsid w:val="00856359"/>
    <w:rsid w:val="00856D95"/>
    <w:rsid w:val="0086054D"/>
    <w:rsid w:val="008606FD"/>
    <w:rsid w:val="00861835"/>
    <w:rsid w:val="00861E88"/>
    <w:rsid w:val="00862CEF"/>
    <w:rsid w:val="00864051"/>
    <w:rsid w:val="00864C20"/>
    <w:rsid w:val="00864D1A"/>
    <w:rsid w:val="00865B38"/>
    <w:rsid w:val="00866B92"/>
    <w:rsid w:val="00866C15"/>
    <w:rsid w:val="0086705C"/>
    <w:rsid w:val="008701DA"/>
    <w:rsid w:val="00870858"/>
    <w:rsid w:val="00870BA3"/>
    <w:rsid w:val="00871FD5"/>
    <w:rsid w:val="00872DC8"/>
    <w:rsid w:val="00872EB6"/>
    <w:rsid w:val="008741E2"/>
    <w:rsid w:val="00874488"/>
    <w:rsid w:val="00875CB7"/>
    <w:rsid w:val="00876933"/>
    <w:rsid w:val="0087797A"/>
    <w:rsid w:val="00881110"/>
    <w:rsid w:val="0088214F"/>
    <w:rsid w:val="00882BC7"/>
    <w:rsid w:val="0088318B"/>
    <w:rsid w:val="00883BB5"/>
    <w:rsid w:val="008840BF"/>
    <w:rsid w:val="008846B7"/>
    <w:rsid w:val="00884976"/>
    <w:rsid w:val="00885FB6"/>
    <w:rsid w:val="008878DA"/>
    <w:rsid w:val="008878E4"/>
    <w:rsid w:val="00890091"/>
    <w:rsid w:val="00890F0A"/>
    <w:rsid w:val="008913B9"/>
    <w:rsid w:val="0089187D"/>
    <w:rsid w:val="0089328B"/>
    <w:rsid w:val="0089423E"/>
    <w:rsid w:val="00894709"/>
    <w:rsid w:val="008947EE"/>
    <w:rsid w:val="00894993"/>
    <w:rsid w:val="00894B8D"/>
    <w:rsid w:val="00895870"/>
    <w:rsid w:val="00896A8B"/>
    <w:rsid w:val="008A00D4"/>
    <w:rsid w:val="008A1814"/>
    <w:rsid w:val="008A1DEC"/>
    <w:rsid w:val="008A236A"/>
    <w:rsid w:val="008A2493"/>
    <w:rsid w:val="008A3389"/>
    <w:rsid w:val="008A4152"/>
    <w:rsid w:val="008A4692"/>
    <w:rsid w:val="008A55EB"/>
    <w:rsid w:val="008A5BD7"/>
    <w:rsid w:val="008A6FB9"/>
    <w:rsid w:val="008A797B"/>
    <w:rsid w:val="008B0087"/>
    <w:rsid w:val="008B0C27"/>
    <w:rsid w:val="008B12EF"/>
    <w:rsid w:val="008B2FBE"/>
    <w:rsid w:val="008B34DC"/>
    <w:rsid w:val="008B4DED"/>
    <w:rsid w:val="008B62CB"/>
    <w:rsid w:val="008B6E5E"/>
    <w:rsid w:val="008C05E4"/>
    <w:rsid w:val="008C0AA6"/>
    <w:rsid w:val="008C0ECD"/>
    <w:rsid w:val="008C1424"/>
    <w:rsid w:val="008C25EC"/>
    <w:rsid w:val="008C26BB"/>
    <w:rsid w:val="008C570E"/>
    <w:rsid w:val="008D1D64"/>
    <w:rsid w:val="008D1E7A"/>
    <w:rsid w:val="008D221B"/>
    <w:rsid w:val="008D2A71"/>
    <w:rsid w:val="008D38A5"/>
    <w:rsid w:val="008D3E32"/>
    <w:rsid w:val="008D4311"/>
    <w:rsid w:val="008D62E6"/>
    <w:rsid w:val="008D69B9"/>
    <w:rsid w:val="008D779B"/>
    <w:rsid w:val="008E00D8"/>
    <w:rsid w:val="008E12DF"/>
    <w:rsid w:val="008E1A84"/>
    <w:rsid w:val="008E1C8D"/>
    <w:rsid w:val="008E2CF5"/>
    <w:rsid w:val="008E4B83"/>
    <w:rsid w:val="008E5E0F"/>
    <w:rsid w:val="008F11DE"/>
    <w:rsid w:val="008F3979"/>
    <w:rsid w:val="008F3E06"/>
    <w:rsid w:val="008F4187"/>
    <w:rsid w:val="008F680F"/>
    <w:rsid w:val="008F6F32"/>
    <w:rsid w:val="008F755C"/>
    <w:rsid w:val="00900BB7"/>
    <w:rsid w:val="00901617"/>
    <w:rsid w:val="00903613"/>
    <w:rsid w:val="00903FA2"/>
    <w:rsid w:val="009044D3"/>
    <w:rsid w:val="00904CA0"/>
    <w:rsid w:val="009052E3"/>
    <w:rsid w:val="009060C8"/>
    <w:rsid w:val="009060F9"/>
    <w:rsid w:val="00906675"/>
    <w:rsid w:val="00906A50"/>
    <w:rsid w:val="009072CE"/>
    <w:rsid w:val="009074D7"/>
    <w:rsid w:val="009100EF"/>
    <w:rsid w:val="009124E8"/>
    <w:rsid w:val="00913FD8"/>
    <w:rsid w:val="009164F9"/>
    <w:rsid w:val="00916679"/>
    <w:rsid w:val="009166DF"/>
    <w:rsid w:val="00916CC6"/>
    <w:rsid w:val="0091715F"/>
    <w:rsid w:val="00917B3B"/>
    <w:rsid w:val="00917F2A"/>
    <w:rsid w:val="00920035"/>
    <w:rsid w:val="00920266"/>
    <w:rsid w:val="00920F61"/>
    <w:rsid w:val="00921F92"/>
    <w:rsid w:val="0092262D"/>
    <w:rsid w:val="0092275B"/>
    <w:rsid w:val="00923D2F"/>
    <w:rsid w:val="0092425F"/>
    <w:rsid w:val="0092432C"/>
    <w:rsid w:val="00924FCB"/>
    <w:rsid w:val="00925E80"/>
    <w:rsid w:val="00925F6D"/>
    <w:rsid w:val="0092626C"/>
    <w:rsid w:val="0092766C"/>
    <w:rsid w:val="00931140"/>
    <w:rsid w:val="009315E0"/>
    <w:rsid w:val="009334D5"/>
    <w:rsid w:val="00933A3E"/>
    <w:rsid w:val="00934C4D"/>
    <w:rsid w:val="009365D6"/>
    <w:rsid w:val="00937B00"/>
    <w:rsid w:val="00937CAD"/>
    <w:rsid w:val="009403CE"/>
    <w:rsid w:val="00940B05"/>
    <w:rsid w:val="009414D8"/>
    <w:rsid w:val="00941D2F"/>
    <w:rsid w:val="00942072"/>
    <w:rsid w:val="00942273"/>
    <w:rsid w:val="009436AC"/>
    <w:rsid w:val="00943C76"/>
    <w:rsid w:val="00943C77"/>
    <w:rsid w:val="00943CB8"/>
    <w:rsid w:val="00943EBE"/>
    <w:rsid w:val="00945A74"/>
    <w:rsid w:val="009463C6"/>
    <w:rsid w:val="00946E4F"/>
    <w:rsid w:val="00947BBE"/>
    <w:rsid w:val="00952281"/>
    <w:rsid w:val="00952318"/>
    <w:rsid w:val="00953C4E"/>
    <w:rsid w:val="009545E4"/>
    <w:rsid w:val="00955453"/>
    <w:rsid w:val="0095554E"/>
    <w:rsid w:val="00956811"/>
    <w:rsid w:val="00956E7B"/>
    <w:rsid w:val="00960463"/>
    <w:rsid w:val="00960A27"/>
    <w:rsid w:val="00960D0F"/>
    <w:rsid w:val="00962386"/>
    <w:rsid w:val="00963E93"/>
    <w:rsid w:val="00964105"/>
    <w:rsid w:val="00964F00"/>
    <w:rsid w:val="00965E36"/>
    <w:rsid w:val="00966C8E"/>
    <w:rsid w:val="00967A95"/>
    <w:rsid w:val="00972A07"/>
    <w:rsid w:val="00972DB0"/>
    <w:rsid w:val="00975E41"/>
    <w:rsid w:val="00977190"/>
    <w:rsid w:val="00980967"/>
    <w:rsid w:val="00981859"/>
    <w:rsid w:val="00982106"/>
    <w:rsid w:val="009822FC"/>
    <w:rsid w:val="0098314C"/>
    <w:rsid w:val="009838E3"/>
    <w:rsid w:val="00983FB5"/>
    <w:rsid w:val="009845BE"/>
    <w:rsid w:val="00984D3E"/>
    <w:rsid w:val="00984E06"/>
    <w:rsid w:val="00984E5C"/>
    <w:rsid w:val="00985834"/>
    <w:rsid w:val="00986447"/>
    <w:rsid w:val="00986A80"/>
    <w:rsid w:val="00986B11"/>
    <w:rsid w:val="00986B35"/>
    <w:rsid w:val="00986FF0"/>
    <w:rsid w:val="00987ED4"/>
    <w:rsid w:val="009908F8"/>
    <w:rsid w:val="009911A5"/>
    <w:rsid w:val="00991290"/>
    <w:rsid w:val="00992886"/>
    <w:rsid w:val="00994012"/>
    <w:rsid w:val="009947C3"/>
    <w:rsid w:val="00995236"/>
    <w:rsid w:val="00997152"/>
    <w:rsid w:val="009A10F8"/>
    <w:rsid w:val="009A244A"/>
    <w:rsid w:val="009A4E60"/>
    <w:rsid w:val="009A6122"/>
    <w:rsid w:val="009A6428"/>
    <w:rsid w:val="009A6817"/>
    <w:rsid w:val="009A6FFE"/>
    <w:rsid w:val="009B242B"/>
    <w:rsid w:val="009B2DC5"/>
    <w:rsid w:val="009B3A01"/>
    <w:rsid w:val="009B479C"/>
    <w:rsid w:val="009B5EB1"/>
    <w:rsid w:val="009C0208"/>
    <w:rsid w:val="009C0662"/>
    <w:rsid w:val="009C1479"/>
    <w:rsid w:val="009C1FD8"/>
    <w:rsid w:val="009C2CD1"/>
    <w:rsid w:val="009C2D7C"/>
    <w:rsid w:val="009C3C72"/>
    <w:rsid w:val="009C4168"/>
    <w:rsid w:val="009C54C6"/>
    <w:rsid w:val="009C585A"/>
    <w:rsid w:val="009C68CC"/>
    <w:rsid w:val="009C7AF3"/>
    <w:rsid w:val="009D0220"/>
    <w:rsid w:val="009D0526"/>
    <w:rsid w:val="009D35C6"/>
    <w:rsid w:val="009D494F"/>
    <w:rsid w:val="009D5FEC"/>
    <w:rsid w:val="009D605F"/>
    <w:rsid w:val="009D6069"/>
    <w:rsid w:val="009D7680"/>
    <w:rsid w:val="009D7C8F"/>
    <w:rsid w:val="009E028B"/>
    <w:rsid w:val="009E0780"/>
    <w:rsid w:val="009E0F94"/>
    <w:rsid w:val="009E17CB"/>
    <w:rsid w:val="009E2B69"/>
    <w:rsid w:val="009E4733"/>
    <w:rsid w:val="009E4AC3"/>
    <w:rsid w:val="009E5B31"/>
    <w:rsid w:val="009E61C2"/>
    <w:rsid w:val="009E6DE5"/>
    <w:rsid w:val="009E7A7E"/>
    <w:rsid w:val="009F10EB"/>
    <w:rsid w:val="009F1131"/>
    <w:rsid w:val="009F119A"/>
    <w:rsid w:val="009F125E"/>
    <w:rsid w:val="009F1A24"/>
    <w:rsid w:val="009F210B"/>
    <w:rsid w:val="009F25CB"/>
    <w:rsid w:val="009F2D97"/>
    <w:rsid w:val="009F3679"/>
    <w:rsid w:val="009F448D"/>
    <w:rsid w:val="009F4D5E"/>
    <w:rsid w:val="009F50EC"/>
    <w:rsid w:val="009F524F"/>
    <w:rsid w:val="009F56E7"/>
    <w:rsid w:val="009F7E5D"/>
    <w:rsid w:val="00A016F0"/>
    <w:rsid w:val="00A01863"/>
    <w:rsid w:val="00A01E3A"/>
    <w:rsid w:val="00A029B1"/>
    <w:rsid w:val="00A02D0B"/>
    <w:rsid w:val="00A0443C"/>
    <w:rsid w:val="00A0557F"/>
    <w:rsid w:val="00A06DAD"/>
    <w:rsid w:val="00A1323E"/>
    <w:rsid w:val="00A13722"/>
    <w:rsid w:val="00A13CF7"/>
    <w:rsid w:val="00A152B1"/>
    <w:rsid w:val="00A15DC8"/>
    <w:rsid w:val="00A1627A"/>
    <w:rsid w:val="00A1781D"/>
    <w:rsid w:val="00A20379"/>
    <w:rsid w:val="00A20CF0"/>
    <w:rsid w:val="00A20DC2"/>
    <w:rsid w:val="00A2118B"/>
    <w:rsid w:val="00A21967"/>
    <w:rsid w:val="00A22F34"/>
    <w:rsid w:val="00A2314E"/>
    <w:rsid w:val="00A23B14"/>
    <w:rsid w:val="00A23B21"/>
    <w:rsid w:val="00A23CA2"/>
    <w:rsid w:val="00A247A3"/>
    <w:rsid w:val="00A24CFB"/>
    <w:rsid w:val="00A25E9B"/>
    <w:rsid w:val="00A264EE"/>
    <w:rsid w:val="00A26695"/>
    <w:rsid w:val="00A2702C"/>
    <w:rsid w:val="00A30863"/>
    <w:rsid w:val="00A313DA"/>
    <w:rsid w:val="00A315E3"/>
    <w:rsid w:val="00A31741"/>
    <w:rsid w:val="00A31F9C"/>
    <w:rsid w:val="00A32A5C"/>
    <w:rsid w:val="00A333F4"/>
    <w:rsid w:val="00A33C8F"/>
    <w:rsid w:val="00A34050"/>
    <w:rsid w:val="00A34DA6"/>
    <w:rsid w:val="00A36243"/>
    <w:rsid w:val="00A37004"/>
    <w:rsid w:val="00A407BD"/>
    <w:rsid w:val="00A40ABB"/>
    <w:rsid w:val="00A40C5F"/>
    <w:rsid w:val="00A40E96"/>
    <w:rsid w:val="00A41E89"/>
    <w:rsid w:val="00A42335"/>
    <w:rsid w:val="00A4283F"/>
    <w:rsid w:val="00A4302F"/>
    <w:rsid w:val="00A4348D"/>
    <w:rsid w:val="00A43815"/>
    <w:rsid w:val="00A43CB8"/>
    <w:rsid w:val="00A44140"/>
    <w:rsid w:val="00A44E32"/>
    <w:rsid w:val="00A44E7E"/>
    <w:rsid w:val="00A452CE"/>
    <w:rsid w:val="00A45352"/>
    <w:rsid w:val="00A4609C"/>
    <w:rsid w:val="00A47FBA"/>
    <w:rsid w:val="00A5176C"/>
    <w:rsid w:val="00A51CF0"/>
    <w:rsid w:val="00A51FDD"/>
    <w:rsid w:val="00A527F3"/>
    <w:rsid w:val="00A53399"/>
    <w:rsid w:val="00A53B6C"/>
    <w:rsid w:val="00A53C1E"/>
    <w:rsid w:val="00A53CA5"/>
    <w:rsid w:val="00A5431F"/>
    <w:rsid w:val="00A54B45"/>
    <w:rsid w:val="00A56D32"/>
    <w:rsid w:val="00A57097"/>
    <w:rsid w:val="00A607EE"/>
    <w:rsid w:val="00A60A5D"/>
    <w:rsid w:val="00A60AF6"/>
    <w:rsid w:val="00A61563"/>
    <w:rsid w:val="00A61D08"/>
    <w:rsid w:val="00A61D69"/>
    <w:rsid w:val="00A62322"/>
    <w:rsid w:val="00A6266C"/>
    <w:rsid w:val="00A62BD5"/>
    <w:rsid w:val="00A6401B"/>
    <w:rsid w:val="00A659EA"/>
    <w:rsid w:val="00A7091D"/>
    <w:rsid w:val="00A711DB"/>
    <w:rsid w:val="00A71D1A"/>
    <w:rsid w:val="00A72307"/>
    <w:rsid w:val="00A73195"/>
    <w:rsid w:val="00A73386"/>
    <w:rsid w:val="00A74744"/>
    <w:rsid w:val="00A74889"/>
    <w:rsid w:val="00A7644C"/>
    <w:rsid w:val="00A77098"/>
    <w:rsid w:val="00A80035"/>
    <w:rsid w:val="00A80430"/>
    <w:rsid w:val="00A82D7D"/>
    <w:rsid w:val="00A8381B"/>
    <w:rsid w:val="00A84366"/>
    <w:rsid w:val="00A84562"/>
    <w:rsid w:val="00A84AF2"/>
    <w:rsid w:val="00A84D60"/>
    <w:rsid w:val="00A850F7"/>
    <w:rsid w:val="00A8591E"/>
    <w:rsid w:val="00A859CA"/>
    <w:rsid w:val="00A859EB"/>
    <w:rsid w:val="00A85B65"/>
    <w:rsid w:val="00A85F5B"/>
    <w:rsid w:val="00A8705F"/>
    <w:rsid w:val="00A90260"/>
    <w:rsid w:val="00A90587"/>
    <w:rsid w:val="00A92B91"/>
    <w:rsid w:val="00A92CAD"/>
    <w:rsid w:val="00A93125"/>
    <w:rsid w:val="00A93738"/>
    <w:rsid w:val="00A94199"/>
    <w:rsid w:val="00A946E4"/>
    <w:rsid w:val="00A9619E"/>
    <w:rsid w:val="00A96545"/>
    <w:rsid w:val="00A969F5"/>
    <w:rsid w:val="00A96D41"/>
    <w:rsid w:val="00A97245"/>
    <w:rsid w:val="00AA0F68"/>
    <w:rsid w:val="00AA107D"/>
    <w:rsid w:val="00AA10C8"/>
    <w:rsid w:val="00AA26D1"/>
    <w:rsid w:val="00AA3012"/>
    <w:rsid w:val="00AA31AC"/>
    <w:rsid w:val="00AA3214"/>
    <w:rsid w:val="00AA3AC7"/>
    <w:rsid w:val="00AA4877"/>
    <w:rsid w:val="00AA5C18"/>
    <w:rsid w:val="00AA61BD"/>
    <w:rsid w:val="00AA63D7"/>
    <w:rsid w:val="00AA78E5"/>
    <w:rsid w:val="00AA7BC2"/>
    <w:rsid w:val="00AB26DC"/>
    <w:rsid w:val="00AB49E2"/>
    <w:rsid w:val="00AB5CC7"/>
    <w:rsid w:val="00AB620B"/>
    <w:rsid w:val="00AB6316"/>
    <w:rsid w:val="00AB690C"/>
    <w:rsid w:val="00AC23B6"/>
    <w:rsid w:val="00AC2FD0"/>
    <w:rsid w:val="00AC32BB"/>
    <w:rsid w:val="00AC345B"/>
    <w:rsid w:val="00AC3BB0"/>
    <w:rsid w:val="00AC46C5"/>
    <w:rsid w:val="00AC4F9B"/>
    <w:rsid w:val="00AC610D"/>
    <w:rsid w:val="00AC7046"/>
    <w:rsid w:val="00AD0797"/>
    <w:rsid w:val="00AD0C54"/>
    <w:rsid w:val="00AD0FEB"/>
    <w:rsid w:val="00AD184D"/>
    <w:rsid w:val="00AD2533"/>
    <w:rsid w:val="00AD2B74"/>
    <w:rsid w:val="00AD39B1"/>
    <w:rsid w:val="00AD41AB"/>
    <w:rsid w:val="00AE00C9"/>
    <w:rsid w:val="00AE194B"/>
    <w:rsid w:val="00AE2D89"/>
    <w:rsid w:val="00AE335C"/>
    <w:rsid w:val="00AE33F2"/>
    <w:rsid w:val="00AE68AC"/>
    <w:rsid w:val="00AE6AE1"/>
    <w:rsid w:val="00AE7EDE"/>
    <w:rsid w:val="00AF170D"/>
    <w:rsid w:val="00AF2A30"/>
    <w:rsid w:val="00AF34C0"/>
    <w:rsid w:val="00AF36DE"/>
    <w:rsid w:val="00AF4BE8"/>
    <w:rsid w:val="00AF646F"/>
    <w:rsid w:val="00AF6B59"/>
    <w:rsid w:val="00B00FC6"/>
    <w:rsid w:val="00B01BCD"/>
    <w:rsid w:val="00B0237C"/>
    <w:rsid w:val="00B02D37"/>
    <w:rsid w:val="00B02D68"/>
    <w:rsid w:val="00B034E3"/>
    <w:rsid w:val="00B04F92"/>
    <w:rsid w:val="00B05F83"/>
    <w:rsid w:val="00B07AFE"/>
    <w:rsid w:val="00B103CB"/>
    <w:rsid w:val="00B1078B"/>
    <w:rsid w:val="00B1144A"/>
    <w:rsid w:val="00B11F9C"/>
    <w:rsid w:val="00B12B7C"/>
    <w:rsid w:val="00B1349A"/>
    <w:rsid w:val="00B134EB"/>
    <w:rsid w:val="00B148E6"/>
    <w:rsid w:val="00B1496A"/>
    <w:rsid w:val="00B14F81"/>
    <w:rsid w:val="00B150BB"/>
    <w:rsid w:val="00B16395"/>
    <w:rsid w:val="00B168CD"/>
    <w:rsid w:val="00B17853"/>
    <w:rsid w:val="00B17B7E"/>
    <w:rsid w:val="00B2024B"/>
    <w:rsid w:val="00B23DA7"/>
    <w:rsid w:val="00B27B5F"/>
    <w:rsid w:val="00B300B0"/>
    <w:rsid w:val="00B300F8"/>
    <w:rsid w:val="00B30782"/>
    <w:rsid w:val="00B30CD9"/>
    <w:rsid w:val="00B30FF6"/>
    <w:rsid w:val="00B31397"/>
    <w:rsid w:val="00B31AA9"/>
    <w:rsid w:val="00B35397"/>
    <w:rsid w:val="00B35718"/>
    <w:rsid w:val="00B3575E"/>
    <w:rsid w:val="00B37F3B"/>
    <w:rsid w:val="00B4037C"/>
    <w:rsid w:val="00B409C2"/>
    <w:rsid w:val="00B40BBB"/>
    <w:rsid w:val="00B41695"/>
    <w:rsid w:val="00B4333D"/>
    <w:rsid w:val="00B43F53"/>
    <w:rsid w:val="00B440B7"/>
    <w:rsid w:val="00B44239"/>
    <w:rsid w:val="00B44DB1"/>
    <w:rsid w:val="00B5028F"/>
    <w:rsid w:val="00B50CBC"/>
    <w:rsid w:val="00B50E4A"/>
    <w:rsid w:val="00B51211"/>
    <w:rsid w:val="00B51ADD"/>
    <w:rsid w:val="00B5207D"/>
    <w:rsid w:val="00B5285F"/>
    <w:rsid w:val="00B5389B"/>
    <w:rsid w:val="00B579BC"/>
    <w:rsid w:val="00B64018"/>
    <w:rsid w:val="00B64E92"/>
    <w:rsid w:val="00B65774"/>
    <w:rsid w:val="00B65841"/>
    <w:rsid w:val="00B65A5B"/>
    <w:rsid w:val="00B66172"/>
    <w:rsid w:val="00B661A0"/>
    <w:rsid w:val="00B67686"/>
    <w:rsid w:val="00B67CC9"/>
    <w:rsid w:val="00B705C5"/>
    <w:rsid w:val="00B7061E"/>
    <w:rsid w:val="00B715EB"/>
    <w:rsid w:val="00B72169"/>
    <w:rsid w:val="00B7225C"/>
    <w:rsid w:val="00B72A7C"/>
    <w:rsid w:val="00B74195"/>
    <w:rsid w:val="00B7471F"/>
    <w:rsid w:val="00B74C04"/>
    <w:rsid w:val="00B762E7"/>
    <w:rsid w:val="00B77C63"/>
    <w:rsid w:val="00B80D63"/>
    <w:rsid w:val="00B836C4"/>
    <w:rsid w:val="00B83B89"/>
    <w:rsid w:val="00B855A9"/>
    <w:rsid w:val="00B8587F"/>
    <w:rsid w:val="00B87D91"/>
    <w:rsid w:val="00B9107A"/>
    <w:rsid w:val="00B91314"/>
    <w:rsid w:val="00B9188A"/>
    <w:rsid w:val="00B91B9A"/>
    <w:rsid w:val="00B92A71"/>
    <w:rsid w:val="00B92F80"/>
    <w:rsid w:val="00B93F9D"/>
    <w:rsid w:val="00B944B6"/>
    <w:rsid w:val="00B95285"/>
    <w:rsid w:val="00B96C51"/>
    <w:rsid w:val="00B97DB0"/>
    <w:rsid w:val="00BA04E3"/>
    <w:rsid w:val="00BA0BA9"/>
    <w:rsid w:val="00BA1D6D"/>
    <w:rsid w:val="00BA2552"/>
    <w:rsid w:val="00BA2D10"/>
    <w:rsid w:val="00BA4610"/>
    <w:rsid w:val="00BA4674"/>
    <w:rsid w:val="00BA47E8"/>
    <w:rsid w:val="00BA482B"/>
    <w:rsid w:val="00BA49E2"/>
    <w:rsid w:val="00BA5B5E"/>
    <w:rsid w:val="00BA5EE4"/>
    <w:rsid w:val="00BA70C3"/>
    <w:rsid w:val="00BB0367"/>
    <w:rsid w:val="00BB0AFF"/>
    <w:rsid w:val="00BB40EA"/>
    <w:rsid w:val="00BB50AB"/>
    <w:rsid w:val="00BB5E9F"/>
    <w:rsid w:val="00BB616B"/>
    <w:rsid w:val="00BB7AFD"/>
    <w:rsid w:val="00BB7FA4"/>
    <w:rsid w:val="00BC0137"/>
    <w:rsid w:val="00BC137D"/>
    <w:rsid w:val="00BC14A5"/>
    <w:rsid w:val="00BC180B"/>
    <w:rsid w:val="00BC1992"/>
    <w:rsid w:val="00BC19C4"/>
    <w:rsid w:val="00BC1D5D"/>
    <w:rsid w:val="00BC2283"/>
    <w:rsid w:val="00BC3F8C"/>
    <w:rsid w:val="00BC48E8"/>
    <w:rsid w:val="00BC4FEF"/>
    <w:rsid w:val="00BC5F35"/>
    <w:rsid w:val="00BC5F69"/>
    <w:rsid w:val="00BC741D"/>
    <w:rsid w:val="00BC76D7"/>
    <w:rsid w:val="00BD006F"/>
    <w:rsid w:val="00BD15A2"/>
    <w:rsid w:val="00BD20BC"/>
    <w:rsid w:val="00BD2785"/>
    <w:rsid w:val="00BD2998"/>
    <w:rsid w:val="00BD2D8A"/>
    <w:rsid w:val="00BD3C63"/>
    <w:rsid w:val="00BD44C4"/>
    <w:rsid w:val="00BD53DE"/>
    <w:rsid w:val="00BE1301"/>
    <w:rsid w:val="00BE1324"/>
    <w:rsid w:val="00BE161C"/>
    <w:rsid w:val="00BE1FC4"/>
    <w:rsid w:val="00BE3093"/>
    <w:rsid w:val="00BE3243"/>
    <w:rsid w:val="00BE3266"/>
    <w:rsid w:val="00BE384B"/>
    <w:rsid w:val="00BE443A"/>
    <w:rsid w:val="00BE5E66"/>
    <w:rsid w:val="00BF0BEE"/>
    <w:rsid w:val="00BF16AD"/>
    <w:rsid w:val="00BF174F"/>
    <w:rsid w:val="00BF249C"/>
    <w:rsid w:val="00BF2C8A"/>
    <w:rsid w:val="00BF3709"/>
    <w:rsid w:val="00BF516B"/>
    <w:rsid w:val="00BF5A9E"/>
    <w:rsid w:val="00BF65CC"/>
    <w:rsid w:val="00BF698A"/>
    <w:rsid w:val="00BF70AC"/>
    <w:rsid w:val="00BF7859"/>
    <w:rsid w:val="00C00A0B"/>
    <w:rsid w:val="00C00B47"/>
    <w:rsid w:val="00C019F6"/>
    <w:rsid w:val="00C02381"/>
    <w:rsid w:val="00C027FD"/>
    <w:rsid w:val="00C02D4F"/>
    <w:rsid w:val="00C040D0"/>
    <w:rsid w:val="00C04E0D"/>
    <w:rsid w:val="00C059C1"/>
    <w:rsid w:val="00C059E4"/>
    <w:rsid w:val="00C059FD"/>
    <w:rsid w:val="00C06CC0"/>
    <w:rsid w:val="00C0723F"/>
    <w:rsid w:val="00C107AE"/>
    <w:rsid w:val="00C11C96"/>
    <w:rsid w:val="00C11F3C"/>
    <w:rsid w:val="00C12335"/>
    <w:rsid w:val="00C12B9A"/>
    <w:rsid w:val="00C12FB5"/>
    <w:rsid w:val="00C130B9"/>
    <w:rsid w:val="00C14845"/>
    <w:rsid w:val="00C165B0"/>
    <w:rsid w:val="00C17192"/>
    <w:rsid w:val="00C20341"/>
    <w:rsid w:val="00C21739"/>
    <w:rsid w:val="00C217B6"/>
    <w:rsid w:val="00C21C2D"/>
    <w:rsid w:val="00C22BBE"/>
    <w:rsid w:val="00C2422D"/>
    <w:rsid w:val="00C24FBA"/>
    <w:rsid w:val="00C269A1"/>
    <w:rsid w:val="00C2787C"/>
    <w:rsid w:val="00C343C4"/>
    <w:rsid w:val="00C34484"/>
    <w:rsid w:val="00C3560C"/>
    <w:rsid w:val="00C35736"/>
    <w:rsid w:val="00C3589C"/>
    <w:rsid w:val="00C35DAB"/>
    <w:rsid w:val="00C3703E"/>
    <w:rsid w:val="00C37092"/>
    <w:rsid w:val="00C374E6"/>
    <w:rsid w:val="00C37C20"/>
    <w:rsid w:val="00C400A4"/>
    <w:rsid w:val="00C40605"/>
    <w:rsid w:val="00C40A7E"/>
    <w:rsid w:val="00C41B32"/>
    <w:rsid w:val="00C42119"/>
    <w:rsid w:val="00C43080"/>
    <w:rsid w:val="00C452E7"/>
    <w:rsid w:val="00C47DEC"/>
    <w:rsid w:val="00C5014D"/>
    <w:rsid w:val="00C508C2"/>
    <w:rsid w:val="00C50D1F"/>
    <w:rsid w:val="00C50F5D"/>
    <w:rsid w:val="00C51A9B"/>
    <w:rsid w:val="00C54A62"/>
    <w:rsid w:val="00C55879"/>
    <w:rsid w:val="00C564A3"/>
    <w:rsid w:val="00C57176"/>
    <w:rsid w:val="00C603DC"/>
    <w:rsid w:val="00C61265"/>
    <w:rsid w:val="00C615EC"/>
    <w:rsid w:val="00C62524"/>
    <w:rsid w:val="00C62894"/>
    <w:rsid w:val="00C62BB9"/>
    <w:rsid w:val="00C63588"/>
    <w:rsid w:val="00C63F94"/>
    <w:rsid w:val="00C64EF7"/>
    <w:rsid w:val="00C64F46"/>
    <w:rsid w:val="00C6512A"/>
    <w:rsid w:val="00C65A55"/>
    <w:rsid w:val="00C66EBE"/>
    <w:rsid w:val="00C66FB2"/>
    <w:rsid w:val="00C67624"/>
    <w:rsid w:val="00C67AEB"/>
    <w:rsid w:val="00C67DE1"/>
    <w:rsid w:val="00C67E79"/>
    <w:rsid w:val="00C67EEB"/>
    <w:rsid w:val="00C70B59"/>
    <w:rsid w:val="00C7188F"/>
    <w:rsid w:val="00C71A78"/>
    <w:rsid w:val="00C71B77"/>
    <w:rsid w:val="00C73199"/>
    <w:rsid w:val="00C73CBE"/>
    <w:rsid w:val="00C7511A"/>
    <w:rsid w:val="00C75231"/>
    <w:rsid w:val="00C756EB"/>
    <w:rsid w:val="00C75729"/>
    <w:rsid w:val="00C75D9B"/>
    <w:rsid w:val="00C77BE1"/>
    <w:rsid w:val="00C806E6"/>
    <w:rsid w:val="00C806F4"/>
    <w:rsid w:val="00C80896"/>
    <w:rsid w:val="00C8101D"/>
    <w:rsid w:val="00C8131A"/>
    <w:rsid w:val="00C81BEF"/>
    <w:rsid w:val="00C81E4B"/>
    <w:rsid w:val="00C82A57"/>
    <w:rsid w:val="00C83EAB"/>
    <w:rsid w:val="00C84451"/>
    <w:rsid w:val="00C84A8A"/>
    <w:rsid w:val="00C84B1D"/>
    <w:rsid w:val="00C8506E"/>
    <w:rsid w:val="00C850E1"/>
    <w:rsid w:val="00C905C6"/>
    <w:rsid w:val="00C906DB"/>
    <w:rsid w:val="00C948B4"/>
    <w:rsid w:val="00C954B4"/>
    <w:rsid w:val="00C955DB"/>
    <w:rsid w:val="00C9573C"/>
    <w:rsid w:val="00C95A0F"/>
    <w:rsid w:val="00C9641C"/>
    <w:rsid w:val="00C96774"/>
    <w:rsid w:val="00C97137"/>
    <w:rsid w:val="00CA1A5C"/>
    <w:rsid w:val="00CA23D1"/>
    <w:rsid w:val="00CA3FB9"/>
    <w:rsid w:val="00CA4D30"/>
    <w:rsid w:val="00CA55F0"/>
    <w:rsid w:val="00CA77CE"/>
    <w:rsid w:val="00CA79CE"/>
    <w:rsid w:val="00CB45E0"/>
    <w:rsid w:val="00CB5A5A"/>
    <w:rsid w:val="00CB6767"/>
    <w:rsid w:val="00CB6D29"/>
    <w:rsid w:val="00CB7A2B"/>
    <w:rsid w:val="00CB7B08"/>
    <w:rsid w:val="00CB7DA6"/>
    <w:rsid w:val="00CC0C56"/>
    <w:rsid w:val="00CC108A"/>
    <w:rsid w:val="00CC15C2"/>
    <w:rsid w:val="00CC2BDC"/>
    <w:rsid w:val="00CC311D"/>
    <w:rsid w:val="00CC3BAB"/>
    <w:rsid w:val="00CC484B"/>
    <w:rsid w:val="00CC4BC2"/>
    <w:rsid w:val="00CC544B"/>
    <w:rsid w:val="00CC59F3"/>
    <w:rsid w:val="00CC5AD9"/>
    <w:rsid w:val="00CC72D7"/>
    <w:rsid w:val="00CD0ADD"/>
    <w:rsid w:val="00CD24A0"/>
    <w:rsid w:val="00CD40D8"/>
    <w:rsid w:val="00CD41D7"/>
    <w:rsid w:val="00CD44EC"/>
    <w:rsid w:val="00CD513F"/>
    <w:rsid w:val="00CD59ED"/>
    <w:rsid w:val="00CD680A"/>
    <w:rsid w:val="00CE25AC"/>
    <w:rsid w:val="00CE366B"/>
    <w:rsid w:val="00CE3A85"/>
    <w:rsid w:val="00CE42F0"/>
    <w:rsid w:val="00CE46A9"/>
    <w:rsid w:val="00CE4A1E"/>
    <w:rsid w:val="00CE4E8D"/>
    <w:rsid w:val="00CE65FD"/>
    <w:rsid w:val="00CE6EF9"/>
    <w:rsid w:val="00CF1E75"/>
    <w:rsid w:val="00CF214D"/>
    <w:rsid w:val="00CF3D6E"/>
    <w:rsid w:val="00CF415D"/>
    <w:rsid w:val="00CF5BE3"/>
    <w:rsid w:val="00CF5D60"/>
    <w:rsid w:val="00CF6C52"/>
    <w:rsid w:val="00CF6CE0"/>
    <w:rsid w:val="00CF71FE"/>
    <w:rsid w:val="00CF7282"/>
    <w:rsid w:val="00CF7FED"/>
    <w:rsid w:val="00D0046A"/>
    <w:rsid w:val="00D0108F"/>
    <w:rsid w:val="00D01F2B"/>
    <w:rsid w:val="00D03132"/>
    <w:rsid w:val="00D03DF3"/>
    <w:rsid w:val="00D0409C"/>
    <w:rsid w:val="00D04B0C"/>
    <w:rsid w:val="00D05167"/>
    <w:rsid w:val="00D05DA5"/>
    <w:rsid w:val="00D05FB6"/>
    <w:rsid w:val="00D06568"/>
    <w:rsid w:val="00D06F83"/>
    <w:rsid w:val="00D0729C"/>
    <w:rsid w:val="00D0749F"/>
    <w:rsid w:val="00D074E9"/>
    <w:rsid w:val="00D100E7"/>
    <w:rsid w:val="00D10660"/>
    <w:rsid w:val="00D10935"/>
    <w:rsid w:val="00D10A3D"/>
    <w:rsid w:val="00D10CC6"/>
    <w:rsid w:val="00D10FCA"/>
    <w:rsid w:val="00D1139E"/>
    <w:rsid w:val="00D12A8B"/>
    <w:rsid w:val="00D132E6"/>
    <w:rsid w:val="00D142DF"/>
    <w:rsid w:val="00D14F0A"/>
    <w:rsid w:val="00D15D25"/>
    <w:rsid w:val="00D166D1"/>
    <w:rsid w:val="00D16D21"/>
    <w:rsid w:val="00D16D77"/>
    <w:rsid w:val="00D16DAA"/>
    <w:rsid w:val="00D17EC2"/>
    <w:rsid w:val="00D17FC3"/>
    <w:rsid w:val="00D20FBD"/>
    <w:rsid w:val="00D2152C"/>
    <w:rsid w:val="00D233E8"/>
    <w:rsid w:val="00D23B3B"/>
    <w:rsid w:val="00D2430C"/>
    <w:rsid w:val="00D24CB6"/>
    <w:rsid w:val="00D25AEA"/>
    <w:rsid w:val="00D25D21"/>
    <w:rsid w:val="00D25F23"/>
    <w:rsid w:val="00D264AF"/>
    <w:rsid w:val="00D26872"/>
    <w:rsid w:val="00D26F39"/>
    <w:rsid w:val="00D300AE"/>
    <w:rsid w:val="00D3250B"/>
    <w:rsid w:val="00D341CB"/>
    <w:rsid w:val="00D34840"/>
    <w:rsid w:val="00D34BDF"/>
    <w:rsid w:val="00D35771"/>
    <w:rsid w:val="00D375B0"/>
    <w:rsid w:val="00D37869"/>
    <w:rsid w:val="00D40626"/>
    <w:rsid w:val="00D42BB5"/>
    <w:rsid w:val="00D43381"/>
    <w:rsid w:val="00D52615"/>
    <w:rsid w:val="00D60258"/>
    <w:rsid w:val="00D6230C"/>
    <w:rsid w:val="00D63746"/>
    <w:rsid w:val="00D6379B"/>
    <w:rsid w:val="00D6380B"/>
    <w:rsid w:val="00D63BFD"/>
    <w:rsid w:val="00D63C44"/>
    <w:rsid w:val="00D6470B"/>
    <w:rsid w:val="00D662D5"/>
    <w:rsid w:val="00D66AC3"/>
    <w:rsid w:val="00D67337"/>
    <w:rsid w:val="00D67B75"/>
    <w:rsid w:val="00D70B53"/>
    <w:rsid w:val="00D726FA"/>
    <w:rsid w:val="00D75D07"/>
    <w:rsid w:val="00D75DD0"/>
    <w:rsid w:val="00D76F3C"/>
    <w:rsid w:val="00D81AF5"/>
    <w:rsid w:val="00D81BD8"/>
    <w:rsid w:val="00D82970"/>
    <w:rsid w:val="00D82F2D"/>
    <w:rsid w:val="00D84DF5"/>
    <w:rsid w:val="00D850D8"/>
    <w:rsid w:val="00D85FEC"/>
    <w:rsid w:val="00D8697D"/>
    <w:rsid w:val="00D87FF5"/>
    <w:rsid w:val="00D90C1F"/>
    <w:rsid w:val="00D90E32"/>
    <w:rsid w:val="00D91240"/>
    <w:rsid w:val="00D91B8F"/>
    <w:rsid w:val="00D91EC1"/>
    <w:rsid w:val="00D920B9"/>
    <w:rsid w:val="00D93960"/>
    <w:rsid w:val="00D94C55"/>
    <w:rsid w:val="00D97C40"/>
    <w:rsid w:val="00DA0137"/>
    <w:rsid w:val="00DA191B"/>
    <w:rsid w:val="00DA22C3"/>
    <w:rsid w:val="00DA45C1"/>
    <w:rsid w:val="00DA53EA"/>
    <w:rsid w:val="00DA5BA8"/>
    <w:rsid w:val="00DA6D8F"/>
    <w:rsid w:val="00DA723D"/>
    <w:rsid w:val="00DA7623"/>
    <w:rsid w:val="00DB036B"/>
    <w:rsid w:val="00DB090B"/>
    <w:rsid w:val="00DB0EF0"/>
    <w:rsid w:val="00DB2A21"/>
    <w:rsid w:val="00DB2DB3"/>
    <w:rsid w:val="00DB4AC0"/>
    <w:rsid w:val="00DB5948"/>
    <w:rsid w:val="00DB5AB7"/>
    <w:rsid w:val="00DB6B94"/>
    <w:rsid w:val="00DB6CE9"/>
    <w:rsid w:val="00DB7026"/>
    <w:rsid w:val="00DB73F4"/>
    <w:rsid w:val="00DC00F7"/>
    <w:rsid w:val="00DC0A10"/>
    <w:rsid w:val="00DC2127"/>
    <w:rsid w:val="00DC39D1"/>
    <w:rsid w:val="00DC3CBD"/>
    <w:rsid w:val="00DC3D9B"/>
    <w:rsid w:val="00DC4B35"/>
    <w:rsid w:val="00DC52DF"/>
    <w:rsid w:val="00DC5CBD"/>
    <w:rsid w:val="00DC5FD5"/>
    <w:rsid w:val="00DC647D"/>
    <w:rsid w:val="00DD0D07"/>
    <w:rsid w:val="00DD1154"/>
    <w:rsid w:val="00DD18B4"/>
    <w:rsid w:val="00DD1B21"/>
    <w:rsid w:val="00DD1FDC"/>
    <w:rsid w:val="00DD2D21"/>
    <w:rsid w:val="00DD3081"/>
    <w:rsid w:val="00DD54EC"/>
    <w:rsid w:val="00DD5B23"/>
    <w:rsid w:val="00DD72D9"/>
    <w:rsid w:val="00DD7407"/>
    <w:rsid w:val="00DD755D"/>
    <w:rsid w:val="00DD7738"/>
    <w:rsid w:val="00DE1534"/>
    <w:rsid w:val="00DE25BA"/>
    <w:rsid w:val="00DE31A1"/>
    <w:rsid w:val="00DE406D"/>
    <w:rsid w:val="00DE4661"/>
    <w:rsid w:val="00DE507E"/>
    <w:rsid w:val="00DE51B3"/>
    <w:rsid w:val="00DE53AA"/>
    <w:rsid w:val="00DE7F72"/>
    <w:rsid w:val="00DF037C"/>
    <w:rsid w:val="00DF05F1"/>
    <w:rsid w:val="00DF0890"/>
    <w:rsid w:val="00DF1AD5"/>
    <w:rsid w:val="00DF28FF"/>
    <w:rsid w:val="00DF300D"/>
    <w:rsid w:val="00DF3DC6"/>
    <w:rsid w:val="00DF44A5"/>
    <w:rsid w:val="00DF47CC"/>
    <w:rsid w:val="00DF6309"/>
    <w:rsid w:val="00DF6472"/>
    <w:rsid w:val="00DF64DC"/>
    <w:rsid w:val="00E003B6"/>
    <w:rsid w:val="00E00604"/>
    <w:rsid w:val="00E00955"/>
    <w:rsid w:val="00E00ADD"/>
    <w:rsid w:val="00E00B1C"/>
    <w:rsid w:val="00E00C00"/>
    <w:rsid w:val="00E01ADD"/>
    <w:rsid w:val="00E02B6A"/>
    <w:rsid w:val="00E038EC"/>
    <w:rsid w:val="00E03F1A"/>
    <w:rsid w:val="00E0437A"/>
    <w:rsid w:val="00E05D64"/>
    <w:rsid w:val="00E05EB6"/>
    <w:rsid w:val="00E07ACE"/>
    <w:rsid w:val="00E10E51"/>
    <w:rsid w:val="00E117B9"/>
    <w:rsid w:val="00E11E7A"/>
    <w:rsid w:val="00E126B0"/>
    <w:rsid w:val="00E134DE"/>
    <w:rsid w:val="00E14B43"/>
    <w:rsid w:val="00E152DE"/>
    <w:rsid w:val="00E154F9"/>
    <w:rsid w:val="00E17156"/>
    <w:rsid w:val="00E21E76"/>
    <w:rsid w:val="00E22444"/>
    <w:rsid w:val="00E23527"/>
    <w:rsid w:val="00E24452"/>
    <w:rsid w:val="00E256F0"/>
    <w:rsid w:val="00E25BB7"/>
    <w:rsid w:val="00E2601E"/>
    <w:rsid w:val="00E32F64"/>
    <w:rsid w:val="00E32FD2"/>
    <w:rsid w:val="00E335FC"/>
    <w:rsid w:val="00E35910"/>
    <w:rsid w:val="00E3593C"/>
    <w:rsid w:val="00E3637A"/>
    <w:rsid w:val="00E3668B"/>
    <w:rsid w:val="00E40C12"/>
    <w:rsid w:val="00E40DE1"/>
    <w:rsid w:val="00E418E7"/>
    <w:rsid w:val="00E41AED"/>
    <w:rsid w:val="00E42E00"/>
    <w:rsid w:val="00E4301D"/>
    <w:rsid w:val="00E46563"/>
    <w:rsid w:val="00E46ACC"/>
    <w:rsid w:val="00E46C80"/>
    <w:rsid w:val="00E46EFF"/>
    <w:rsid w:val="00E47A1E"/>
    <w:rsid w:val="00E47A71"/>
    <w:rsid w:val="00E5024E"/>
    <w:rsid w:val="00E5147E"/>
    <w:rsid w:val="00E5388A"/>
    <w:rsid w:val="00E54F2E"/>
    <w:rsid w:val="00E558F7"/>
    <w:rsid w:val="00E55D83"/>
    <w:rsid w:val="00E56107"/>
    <w:rsid w:val="00E574DF"/>
    <w:rsid w:val="00E57625"/>
    <w:rsid w:val="00E57B04"/>
    <w:rsid w:val="00E60966"/>
    <w:rsid w:val="00E61675"/>
    <w:rsid w:val="00E62239"/>
    <w:rsid w:val="00E633AD"/>
    <w:rsid w:val="00E635F9"/>
    <w:rsid w:val="00E66DC2"/>
    <w:rsid w:val="00E675A7"/>
    <w:rsid w:val="00E70CDC"/>
    <w:rsid w:val="00E70E31"/>
    <w:rsid w:val="00E71C26"/>
    <w:rsid w:val="00E72A37"/>
    <w:rsid w:val="00E73020"/>
    <w:rsid w:val="00E73998"/>
    <w:rsid w:val="00E75517"/>
    <w:rsid w:val="00E762AA"/>
    <w:rsid w:val="00E77566"/>
    <w:rsid w:val="00E77694"/>
    <w:rsid w:val="00E80F2D"/>
    <w:rsid w:val="00E81664"/>
    <w:rsid w:val="00E81B9A"/>
    <w:rsid w:val="00E832E8"/>
    <w:rsid w:val="00E85542"/>
    <w:rsid w:val="00E859A9"/>
    <w:rsid w:val="00E90216"/>
    <w:rsid w:val="00E913DF"/>
    <w:rsid w:val="00E91AEB"/>
    <w:rsid w:val="00E91B64"/>
    <w:rsid w:val="00E93156"/>
    <w:rsid w:val="00E938EB"/>
    <w:rsid w:val="00E93E66"/>
    <w:rsid w:val="00E962C2"/>
    <w:rsid w:val="00E96991"/>
    <w:rsid w:val="00EA0429"/>
    <w:rsid w:val="00EA07DA"/>
    <w:rsid w:val="00EA0E7F"/>
    <w:rsid w:val="00EA10C4"/>
    <w:rsid w:val="00EA1CF3"/>
    <w:rsid w:val="00EA2AB7"/>
    <w:rsid w:val="00EA328B"/>
    <w:rsid w:val="00EA4566"/>
    <w:rsid w:val="00EA53EC"/>
    <w:rsid w:val="00EA554F"/>
    <w:rsid w:val="00EA6802"/>
    <w:rsid w:val="00EA696A"/>
    <w:rsid w:val="00EA6A8C"/>
    <w:rsid w:val="00EA6FAA"/>
    <w:rsid w:val="00EA76D4"/>
    <w:rsid w:val="00EB0097"/>
    <w:rsid w:val="00EB0190"/>
    <w:rsid w:val="00EB08E3"/>
    <w:rsid w:val="00EB0CAD"/>
    <w:rsid w:val="00EB12BC"/>
    <w:rsid w:val="00EB1D3E"/>
    <w:rsid w:val="00EB2CCA"/>
    <w:rsid w:val="00EB3C52"/>
    <w:rsid w:val="00EB46A9"/>
    <w:rsid w:val="00EB5499"/>
    <w:rsid w:val="00EB6031"/>
    <w:rsid w:val="00EB635A"/>
    <w:rsid w:val="00EB6539"/>
    <w:rsid w:val="00EC09A5"/>
    <w:rsid w:val="00EC0AB4"/>
    <w:rsid w:val="00EC2211"/>
    <w:rsid w:val="00EC2854"/>
    <w:rsid w:val="00EC368B"/>
    <w:rsid w:val="00EC4269"/>
    <w:rsid w:val="00EC43F3"/>
    <w:rsid w:val="00EC54E8"/>
    <w:rsid w:val="00EC59B3"/>
    <w:rsid w:val="00EC625E"/>
    <w:rsid w:val="00EC6274"/>
    <w:rsid w:val="00EC6D4C"/>
    <w:rsid w:val="00EC709C"/>
    <w:rsid w:val="00EC727C"/>
    <w:rsid w:val="00EC74E6"/>
    <w:rsid w:val="00EC7E55"/>
    <w:rsid w:val="00ED0302"/>
    <w:rsid w:val="00ED07FB"/>
    <w:rsid w:val="00ED0DB5"/>
    <w:rsid w:val="00ED1FC7"/>
    <w:rsid w:val="00ED233E"/>
    <w:rsid w:val="00ED3A9F"/>
    <w:rsid w:val="00ED3B51"/>
    <w:rsid w:val="00ED4801"/>
    <w:rsid w:val="00ED6EDB"/>
    <w:rsid w:val="00ED756E"/>
    <w:rsid w:val="00EE0818"/>
    <w:rsid w:val="00EE1792"/>
    <w:rsid w:val="00EE1A5B"/>
    <w:rsid w:val="00EE1C37"/>
    <w:rsid w:val="00EE2236"/>
    <w:rsid w:val="00EE2E6B"/>
    <w:rsid w:val="00EE3319"/>
    <w:rsid w:val="00EE393F"/>
    <w:rsid w:val="00EE3D0B"/>
    <w:rsid w:val="00EE4B17"/>
    <w:rsid w:val="00EE4ECD"/>
    <w:rsid w:val="00EE5FFB"/>
    <w:rsid w:val="00EE6D81"/>
    <w:rsid w:val="00EE767D"/>
    <w:rsid w:val="00EE796B"/>
    <w:rsid w:val="00EE7B72"/>
    <w:rsid w:val="00EF0153"/>
    <w:rsid w:val="00EF02C4"/>
    <w:rsid w:val="00EF0750"/>
    <w:rsid w:val="00EF0E35"/>
    <w:rsid w:val="00EF13F8"/>
    <w:rsid w:val="00EF313A"/>
    <w:rsid w:val="00EF4CEF"/>
    <w:rsid w:val="00EF5B4B"/>
    <w:rsid w:val="00EF619E"/>
    <w:rsid w:val="00EF66FE"/>
    <w:rsid w:val="00EF67DD"/>
    <w:rsid w:val="00EF7975"/>
    <w:rsid w:val="00EF7AA8"/>
    <w:rsid w:val="00F00194"/>
    <w:rsid w:val="00F008EC"/>
    <w:rsid w:val="00F020D6"/>
    <w:rsid w:val="00F0277E"/>
    <w:rsid w:val="00F042BD"/>
    <w:rsid w:val="00F05798"/>
    <w:rsid w:val="00F05A1D"/>
    <w:rsid w:val="00F06C46"/>
    <w:rsid w:val="00F07556"/>
    <w:rsid w:val="00F1230D"/>
    <w:rsid w:val="00F12A5C"/>
    <w:rsid w:val="00F12DEE"/>
    <w:rsid w:val="00F12E2B"/>
    <w:rsid w:val="00F13712"/>
    <w:rsid w:val="00F14AE6"/>
    <w:rsid w:val="00F14B88"/>
    <w:rsid w:val="00F14CB7"/>
    <w:rsid w:val="00F15C83"/>
    <w:rsid w:val="00F16512"/>
    <w:rsid w:val="00F208D8"/>
    <w:rsid w:val="00F209FF"/>
    <w:rsid w:val="00F2287C"/>
    <w:rsid w:val="00F2295A"/>
    <w:rsid w:val="00F22D2B"/>
    <w:rsid w:val="00F23BA5"/>
    <w:rsid w:val="00F256FA"/>
    <w:rsid w:val="00F26194"/>
    <w:rsid w:val="00F26B59"/>
    <w:rsid w:val="00F30173"/>
    <w:rsid w:val="00F301D0"/>
    <w:rsid w:val="00F30313"/>
    <w:rsid w:val="00F308A4"/>
    <w:rsid w:val="00F315D6"/>
    <w:rsid w:val="00F31666"/>
    <w:rsid w:val="00F32422"/>
    <w:rsid w:val="00F34FA8"/>
    <w:rsid w:val="00F357F7"/>
    <w:rsid w:val="00F404B7"/>
    <w:rsid w:val="00F413D2"/>
    <w:rsid w:val="00F4193C"/>
    <w:rsid w:val="00F421A8"/>
    <w:rsid w:val="00F43290"/>
    <w:rsid w:val="00F43B37"/>
    <w:rsid w:val="00F43FA3"/>
    <w:rsid w:val="00F44049"/>
    <w:rsid w:val="00F46A36"/>
    <w:rsid w:val="00F51958"/>
    <w:rsid w:val="00F51BC6"/>
    <w:rsid w:val="00F51EF6"/>
    <w:rsid w:val="00F539DB"/>
    <w:rsid w:val="00F563B7"/>
    <w:rsid w:val="00F56A5D"/>
    <w:rsid w:val="00F572A5"/>
    <w:rsid w:val="00F575EE"/>
    <w:rsid w:val="00F57667"/>
    <w:rsid w:val="00F6009A"/>
    <w:rsid w:val="00F61260"/>
    <w:rsid w:val="00F61901"/>
    <w:rsid w:val="00F61EF9"/>
    <w:rsid w:val="00F62CCA"/>
    <w:rsid w:val="00F641B3"/>
    <w:rsid w:val="00F6539C"/>
    <w:rsid w:val="00F66E39"/>
    <w:rsid w:val="00F67F0B"/>
    <w:rsid w:val="00F67F78"/>
    <w:rsid w:val="00F7034B"/>
    <w:rsid w:val="00F70F71"/>
    <w:rsid w:val="00F71F03"/>
    <w:rsid w:val="00F72055"/>
    <w:rsid w:val="00F73DC1"/>
    <w:rsid w:val="00F74128"/>
    <w:rsid w:val="00F748E4"/>
    <w:rsid w:val="00F76B30"/>
    <w:rsid w:val="00F77173"/>
    <w:rsid w:val="00F77845"/>
    <w:rsid w:val="00F77D82"/>
    <w:rsid w:val="00F83014"/>
    <w:rsid w:val="00F83BD3"/>
    <w:rsid w:val="00F8423E"/>
    <w:rsid w:val="00F848F4"/>
    <w:rsid w:val="00F855B8"/>
    <w:rsid w:val="00F87D68"/>
    <w:rsid w:val="00F90514"/>
    <w:rsid w:val="00F91408"/>
    <w:rsid w:val="00F91683"/>
    <w:rsid w:val="00F91AA0"/>
    <w:rsid w:val="00F927BE"/>
    <w:rsid w:val="00F92B8B"/>
    <w:rsid w:val="00F92D62"/>
    <w:rsid w:val="00F93BA8"/>
    <w:rsid w:val="00F93C78"/>
    <w:rsid w:val="00F9411F"/>
    <w:rsid w:val="00F9446C"/>
    <w:rsid w:val="00F946AA"/>
    <w:rsid w:val="00F9536C"/>
    <w:rsid w:val="00F9740E"/>
    <w:rsid w:val="00F97FC9"/>
    <w:rsid w:val="00FA0149"/>
    <w:rsid w:val="00FA0C60"/>
    <w:rsid w:val="00FA21ED"/>
    <w:rsid w:val="00FA2E01"/>
    <w:rsid w:val="00FA3F6B"/>
    <w:rsid w:val="00FA48F0"/>
    <w:rsid w:val="00FA612C"/>
    <w:rsid w:val="00FA6219"/>
    <w:rsid w:val="00FA6280"/>
    <w:rsid w:val="00FA6405"/>
    <w:rsid w:val="00FA7417"/>
    <w:rsid w:val="00FA76D1"/>
    <w:rsid w:val="00FA7E01"/>
    <w:rsid w:val="00FB21F0"/>
    <w:rsid w:val="00FB2FCF"/>
    <w:rsid w:val="00FB35FA"/>
    <w:rsid w:val="00FB372B"/>
    <w:rsid w:val="00FB43A1"/>
    <w:rsid w:val="00FB4F9A"/>
    <w:rsid w:val="00FC0A1B"/>
    <w:rsid w:val="00FC12EA"/>
    <w:rsid w:val="00FC16D1"/>
    <w:rsid w:val="00FC16F8"/>
    <w:rsid w:val="00FC403A"/>
    <w:rsid w:val="00FC4059"/>
    <w:rsid w:val="00FC4135"/>
    <w:rsid w:val="00FC4931"/>
    <w:rsid w:val="00FC62E4"/>
    <w:rsid w:val="00FC694D"/>
    <w:rsid w:val="00FC6E32"/>
    <w:rsid w:val="00FC7258"/>
    <w:rsid w:val="00FC79E9"/>
    <w:rsid w:val="00FC7A4E"/>
    <w:rsid w:val="00FC7C82"/>
    <w:rsid w:val="00FD0455"/>
    <w:rsid w:val="00FD08FF"/>
    <w:rsid w:val="00FD0A2B"/>
    <w:rsid w:val="00FD1463"/>
    <w:rsid w:val="00FD20D0"/>
    <w:rsid w:val="00FD2658"/>
    <w:rsid w:val="00FD3377"/>
    <w:rsid w:val="00FD5D00"/>
    <w:rsid w:val="00FD61AD"/>
    <w:rsid w:val="00FD6204"/>
    <w:rsid w:val="00FD71B0"/>
    <w:rsid w:val="00FE044D"/>
    <w:rsid w:val="00FE15D6"/>
    <w:rsid w:val="00FE16CF"/>
    <w:rsid w:val="00FE1AF9"/>
    <w:rsid w:val="00FE23D9"/>
    <w:rsid w:val="00FE3730"/>
    <w:rsid w:val="00FE4EEF"/>
    <w:rsid w:val="00FE5E7A"/>
    <w:rsid w:val="00FE60E4"/>
    <w:rsid w:val="00FE6C5E"/>
    <w:rsid w:val="00FF05A0"/>
    <w:rsid w:val="00FF0A73"/>
    <w:rsid w:val="00FF2820"/>
    <w:rsid w:val="00FF2987"/>
    <w:rsid w:val="00FF2DC0"/>
    <w:rsid w:val="00FF2E6A"/>
    <w:rsid w:val="00FF31AE"/>
    <w:rsid w:val="00FF3239"/>
    <w:rsid w:val="00FF53DD"/>
    <w:rsid w:val="00FF5508"/>
    <w:rsid w:val="00FF6B44"/>
    <w:rsid w:val="00FF70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E0F2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23F3"/>
    <w:pPr>
      <w:ind w:left="180"/>
    </w:pPr>
  </w:style>
  <w:style w:type="paragraph" w:styleId="Heading1">
    <w:name w:val="heading 1"/>
    <w:basedOn w:val="Normal"/>
    <w:next w:val="Normal"/>
    <w:link w:val="Heading1Char"/>
    <w:uiPriority w:val="9"/>
    <w:qFormat/>
    <w:rsid w:val="00731030"/>
    <w:pPr>
      <w:numPr>
        <w:numId w:val="1"/>
      </w:numPr>
      <w:spacing w:before="240"/>
      <w:outlineLvl w:val="0"/>
    </w:pPr>
    <w:rPr>
      <w:b/>
      <w:sz w:val="28"/>
      <w:szCs w:val="28"/>
    </w:rPr>
  </w:style>
  <w:style w:type="paragraph" w:styleId="Heading2">
    <w:name w:val="heading 2"/>
    <w:basedOn w:val="ListParagraph"/>
    <w:next w:val="Normal"/>
    <w:link w:val="Heading2Char"/>
    <w:uiPriority w:val="9"/>
    <w:unhideWhenUsed/>
    <w:qFormat/>
    <w:rsid w:val="002642BE"/>
    <w:pPr>
      <w:numPr>
        <w:ilvl w:val="1"/>
        <w:numId w:val="1"/>
      </w:numPr>
      <w:tabs>
        <w:tab w:val="clear" w:pos="1800"/>
        <w:tab w:val="num" w:pos="700"/>
      </w:tabs>
      <w:spacing w:before="200" w:after="160" w:line="240" w:lineRule="auto"/>
      <w:ind w:left="700"/>
      <w:outlineLvl w:val="1"/>
    </w:pPr>
    <w:rPr>
      <w:b/>
      <w:sz w:val="28"/>
      <w:szCs w:val="28"/>
    </w:rPr>
  </w:style>
  <w:style w:type="paragraph" w:styleId="Heading3">
    <w:name w:val="heading 3"/>
    <w:basedOn w:val="ListParagraph"/>
    <w:next w:val="Normal"/>
    <w:link w:val="Heading3Char"/>
    <w:uiPriority w:val="9"/>
    <w:unhideWhenUsed/>
    <w:qFormat/>
    <w:rsid w:val="002642BE"/>
    <w:pPr>
      <w:numPr>
        <w:ilvl w:val="2"/>
        <w:numId w:val="1"/>
      </w:numPr>
      <w:tabs>
        <w:tab w:val="clear" w:pos="2160"/>
        <w:tab w:val="num" w:pos="790"/>
      </w:tabs>
      <w:spacing w:after="160" w:line="240" w:lineRule="auto"/>
      <w:ind w:left="790"/>
      <w:outlineLvl w:val="2"/>
    </w:pPr>
    <w:rPr>
      <w:b/>
      <w:sz w:val="24"/>
      <w:szCs w:val="24"/>
    </w:rPr>
  </w:style>
  <w:style w:type="paragraph" w:styleId="Heading4">
    <w:name w:val="heading 4"/>
    <w:basedOn w:val="Normal"/>
    <w:next w:val="Normal"/>
    <w:link w:val="Heading4Char"/>
    <w:uiPriority w:val="9"/>
    <w:qFormat/>
    <w:rsid w:val="00567DBC"/>
    <w:pPr>
      <w:numPr>
        <w:ilvl w:val="3"/>
        <w:numId w:val="1"/>
      </w:numPr>
      <w:tabs>
        <w:tab w:val="clear" w:pos="2880"/>
      </w:tabs>
      <w:spacing w:after="0" w:line="240" w:lineRule="auto"/>
      <w:ind w:left="2334" w:hanging="1260"/>
      <w:outlineLvl w:val="3"/>
    </w:pPr>
    <w:rPr>
      <w:b/>
      <w:sz w:val="24"/>
      <w:szCs w:val="24"/>
    </w:rPr>
  </w:style>
  <w:style w:type="paragraph" w:styleId="Heading5">
    <w:name w:val="heading 5"/>
    <w:basedOn w:val="Normal"/>
    <w:next w:val="Normal"/>
    <w:link w:val="Heading5Char"/>
    <w:uiPriority w:val="9"/>
    <w:qFormat/>
    <w:rsid w:val="001877FE"/>
    <w:pPr>
      <w:widowControl w:val="0"/>
      <w:spacing w:before="240" w:after="60" w:line="240" w:lineRule="auto"/>
      <w:ind w:left="1008" w:hanging="1008"/>
      <w:jc w:val="both"/>
      <w:outlineLvl w:val="4"/>
    </w:pPr>
    <w:rPr>
      <w:rFonts w:eastAsia="Times New Roman" w:cs="Times New Roman"/>
      <w:b/>
      <w:bCs/>
      <w:i/>
      <w:iCs/>
      <w:sz w:val="26"/>
      <w:szCs w:val="26"/>
    </w:rPr>
  </w:style>
  <w:style w:type="paragraph" w:styleId="Heading6">
    <w:name w:val="heading 6"/>
    <w:basedOn w:val="Normal"/>
    <w:next w:val="Normal"/>
    <w:link w:val="Heading6Char"/>
    <w:uiPriority w:val="9"/>
    <w:qFormat/>
    <w:rsid w:val="001877FE"/>
    <w:pPr>
      <w:widowControl w:val="0"/>
      <w:spacing w:before="240" w:after="60" w:line="240" w:lineRule="auto"/>
      <w:ind w:left="1152" w:hanging="1152"/>
      <w:jc w:val="both"/>
      <w:outlineLvl w:val="5"/>
    </w:pPr>
    <w:rPr>
      <w:rFonts w:eastAsia="Times New Roman" w:cs="Times New Roman"/>
      <w:b/>
      <w:bCs/>
    </w:rPr>
  </w:style>
  <w:style w:type="paragraph" w:styleId="Heading7">
    <w:name w:val="heading 7"/>
    <w:basedOn w:val="Normal"/>
    <w:next w:val="Normal"/>
    <w:link w:val="Heading7Char"/>
    <w:uiPriority w:val="9"/>
    <w:qFormat/>
    <w:rsid w:val="001877FE"/>
    <w:pPr>
      <w:widowControl w:val="0"/>
      <w:spacing w:before="240" w:after="60" w:line="240" w:lineRule="auto"/>
      <w:ind w:left="1296" w:hanging="1296"/>
      <w:jc w:val="both"/>
      <w:outlineLvl w:val="6"/>
    </w:pPr>
    <w:rPr>
      <w:rFonts w:eastAsia="Times New Roman" w:cs="Times New Roman"/>
      <w:sz w:val="24"/>
      <w:szCs w:val="24"/>
    </w:rPr>
  </w:style>
  <w:style w:type="paragraph" w:styleId="Heading8">
    <w:name w:val="heading 8"/>
    <w:basedOn w:val="Normal"/>
    <w:next w:val="Normal"/>
    <w:link w:val="Heading8Char"/>
    <w:uiPriority w:val="9"/>
    <w:qFormat/>
    <w:rsid w:val="001877FE"/>
    <w:pPr>
      <w:widowControl w:val="0"/>
      <w:spacing w:before="240" w:after="60" w:line="240" w:lineRule="auto"/>
      <w:ind w:left="1440" w:hanging="1440"/>
      <w:jc w:val="both"/>
      <w:outlineLvl w:val="7"/>
    </w:pPr>
    <w:rPr>
      <w:rFonts w:eastAsia="Times New Roman" w:cs="Times New Roman"/>
      <w:i/>
      <w:iCs/>
      <w:sz w:val="24"/>
      <w:szCs w:val="24"/>
    </w:rPr>
  </w:style>
  <w:style w:type="paragraph" w:styleId="Heading9">
    <w:name w:val="heading 9"/>
    <w:basedOn w:val="Normal"/>
    <w:next w:val="Normal"/>
    <w:link w:val="Heading9Char"/>
    <w:uiPriority w:val="9"/>
    <w:qFormat/>
    <w:rsid w:val="001877FE"/>
    <w:pPr>
      <w:widowControl w:val="0"/>
      <w:spacing w:before="240" w:after="60" w:line="240" w:lineRule="auto"/>
      <w:ind w:left="1584" w:hanging="1584"/>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1030"/>
    <w:rPr>
      <w:b/>
      <w:sz w:val="28"/>
      <w:szCs w:val="28"/>
    </w:rPr>
  </w:style>
  <w:style w:type="paragraph" w:styleId="ListParagraph">
    <w:name w:val="List Paragraph"/>
    <w:basedOn w:val="Normal"/>
    <w:link w:val="ListParagraphChar"/>
    <w:uiPriority w:val="34"/>
    <w:qFormat/>
    <w:rsid w:val="00C3560C"/>
    <w:pPr>
      <w:numPr>
        <w:numId w:val="30"/>
      </w:numPr>
      <w:spacing w:after="80"/>
    </w:pPr>
  </w:style>
  <w:style w:type="character" w:customStyle="1" w:styleId="Heading2Char">
    <w:name w:val="Heading 2 Char"/>
    <w:basedOn w:val="DefaultParagraphFont"/>
    <w:link w:val="Heading2"/>
    <w:uiPriority w:val="9"/>
    <w:rsid w:val="002642BE"/>
    <w:rPr>
      <w:b/>
      <w:sz w:val="28"/>
      <w:szCs w:val="28"/>
    </w:rPr>
  </w:style>
  <w:style w:type="character" w:customStyle="1" w:styleId="Heading3Char">
    <w:name w:val="Heading 3 Char"/>
    <w:basedOn w:val="DefaultParagraphFont"/>
    <w:link w:val="Heading3"/>
    <w:uiPriority w:val="9"/>
    <w:rsid w:val="002642BE"/>
    <w:rPr>
      <w:b/>
      <w:sz w:val="24"/>
      <w:szCs w:val="24"/>
    </w:rPr>
  </w:style>
  <w:style w:type="paragraph" w:styleId="TOCHeading">
    <w:name w:val="TOC Heading"/>
    <w:basedOn w:val="Heading1"/>
    <w:next w:val="Normal"/>
    <w:uiPriority w:val="39"/>
    <w:unhideWhenUsed/>
    <w:qFormat/>
    <w:rsid w:val="009F1A24"/>
    <w:pPr>
      <w:numPr>
        <w:numId w:val="0"/>
      </w:numPr>
      <w:spacing w:after="0"/>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85D21"/>
    <w:pPr>
      <w:tabs>
        <w:tab w:val="left" w:pos="515"/>
        <w:tab w:val="right" w:leader="dot" w:pos="12960"/>
      </w:tabs>
      <w:spacing w:after="100"/>
      <w:ind w:left="0"/>
    </w:pPr>
  </w:style>
  <w:style w:type="paragraph" w:styleId="TOC2">
    <w:name w:val="toc 2"/>
    <w:basedOn w:val="Normal"/>
    <w:next w:val="Normal"/>
    <w:autoRedefine/>
    <w:uiPriority w:val="39"/>
    <w:unhideWhenUsed/>
    <w:rsid w:val="00995236"/>
    <w:pPr>
      <w:tabs>
        <w:tab w:val="left" w:pos="880"/>
        <w:tab w:val="right" w:leader="dot" w:pos="12780"/>
      </w:tabs>
      <w:spacing w:after="100"/>
      <w:ind w:left="220"/>
    </w:pPr>
  </w:style>
  <w:style w:type="paragraph" w:styleId="TOC3">
    <w:name w:val="toc 3"/>
    <w:basedOn w:val="Normal"/>
    <w:next w:val="Normal"/>
    <w:autoRedefine/>
    <w:uiPriority w:val="39"/>
    <w:unhideWhenUsed/>
    <w:rsid w:val="00995236"/>
    <w:pPr>
      <w:tabs>
        <w:tab w:val="left" w:pos="1320"/>
        <w:tab w:val="right" w:leader="dot" w:pos="12780"/>
      </w:tabs>
      <w:spacing w:after="100"/>
      <w:ind w:left="440"/>
    </w:pPr>
  </w:style>
  <w:style w:type="character" w:styleId="Hyperlink">
    <w:name w:val="Hyperlink"/>
    <w:basedOn w:val="DefaultParagraphFont"/>
    <w:uiPriority w:val="99"/>
    <w:unhideWhenUsed/>
    <w:rsid w:val="009F1A24"/>
    <w:rPr>
      <w:color w:val="0563C1" w:themeColor="hyperlink"/>
      <w:u w:val="single"/>
    </w:rPr>
  </w:style>
  <w:style w:type="paragraph" w:styleId="Header">
    <w:name w:val="header"/>
    <w:basedOn w:val="Normal"/>
    <w:link w:val="HeaderChar"/>
    <w:uiPriority w:val="99"/>
    <w:unhideWhenUsed/>
    <w:rsid w:val="00FD14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463"/>
    <w:rPr>
      <w:rFonts w:ascii="Times New Roman" w:hAnsi="Times New Roman"/>
    </w:rPr>
  </w:style>
  <w:style w:type="paragraph" w:styleId="Footer">
    <w:name w:val="footer"/>
    <w:basedOn w:val="Normal"/>
    <w:link w:val="FooterChar"/>
    <w:uiPriority w:val="99"/>
    <w:unhideWhenUsed/>
    <w:rsid w:val="00FD14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463"/>
    <w:rPr>
      <w:rFonts w:ascii="Times New Roman" w:hAnsi="Times New Roman"/>
    </w:rPr>
  </w:style>
  <w:style w:type="character" w:customStyle="1" w:styleId="ListParagraphChar">
    <w:name w:val="List Paragraph Char"/>
    <w:link w:val="ListParagraph"/>
    <w:uiPriority w:val="34"/>
    <w:rsid w:val="008947EE"/>
  </w:style>
  <w:style w:type="paragraph" w:customStyle="1" w:styleId="Heading4Numbered">
    <w:name w:val="Heading 4 Numbered"/>
    <w:basedOn w:val="Normal"/>
    <w:next w:val="Normal"/>
    <w:uiPriority w:val="99"/>
    <w:rsid w:val="00BD44C4"/>
    <w:pPr>
      <w:keepNext/>
      <w:keepLines/>
      <w:numPr>
        <w:ilvl w:val="3"/>
        <w:numId w:val="5"/>
      </w:numPr>
      <w:spacing w:before="240" w:after="240" w:line="240" w:lineRule="auto"/>
    </w:pPr>
    <w:rPr>
      <w:rFonts w:ascii="Times New Roman Bold" w:eastAsia="Times New Roman" w:hAnsi="Times New Roman Bold" w:cs="Times New Roman"/>
      <w:b/>
      <w:sz w:val="24"/>
      <w:szCs w:val="24"/>
    </w:rPr>
  </w:style>
  <w:style w:type="paragraph" w:customStyle="1" w:styleId="Heading5Numbered">
    <w:name w:val="Heading 5 Numbered"/>
    <w:basedOn w:val="Normal"/>
    <w:uiPriority w:val="99"/>
    <w:rsid w:val="00BD44C4"/>
    <w:pPr>
      <w:numPr>
        <w:ilvl w:val="4"/>
        <w:numId w:val="5"/>
      </w:numPr>
      <w:spacing w:line="240" w:lineRule="auto"/>
    </w:pPr>
    <w:rPr>
      <w:rFonts w:eastAsia="Times New Roman" w:cs="Times New Roman"/>
      <w:b/>
      <w:szCs w:val="24"/>
    </w:rPr>
  </w:style>
  <w:style w:type="paragraph" w:customStyle="1" w:styleId="TableLevel1Numbered">
    <w:name w:val="Table Level 1 Numbered"/>
    <w:basedOn w:val="Normal"/>
    <w:link w:val="TableLevel1NumberedChar"/>
    <w:rsid w:val="001B72FA"/>
    <w:pPr>
      <w:tabs>
        <w:tab w:val="num" w:pos="360"/>
      </w:tabs>
      <w:spacing w:line="240" w:lineRule="auto"/>
      <w:ind w:left="360" w:hanging="360"/>
    </w:pPr>
    <w:rPr>
      <w:rFonts w:eastAsia="Times New Roman" w:cs="Times New Roman"/>
      <w:sz w:val="24"/>
      <w:szCs w:val="24"/>
    </w:rPr>
  </w:style>
  <w:style w:type="character" w:customStyle="1" w:styleId="TableLevel1NumberedChar">
    <w:name w:val="Table Level 1 Numbered Char"/>
    <w:link w:val="TableLevel1Numbered"/>
    <w:locked/>
    <w:rsid w:val="001B72F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A27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702"/>
    <w:rPr>
      <w:rFonts w:ascii="Tahoma" w:hAnsi="Tahoma" w:cs="Tahoma"/>
      <w:sz w:val="16"/>
      <w:szCs w:val="16"/>
    </w:rPr>
  </w:style>
  <w:style w:type="character" w:styleId="CommentReference">
    <w:name w:val="annotation reference"/>
    <w:basedOn w:val="DefaultParagraphFont"/>
    <w:uiPriority w:val="99"/>
    <w:unhideWhenUsed/>
    <w:rsid w:val="006413A1"/>
    <w:rPr>
      <w:sz w:val="16"/>
      <w:szCs w:val="16"/>
    </w:rPr>
  </w:style>
  <w:style w:type="paragraph" w:styleId="CommentText">
    <w:name w:val="annotation text"/>
    <w:basedOn w:val="Normal"/>
    <w:link w:val="CommentTextChar"/>
    <w:uiPriority w:val="99"/>
    <w:unhideWhenUsed/>
    <w:rsid w:val="006413A1"/>
    <w:pPr>
      <w:spacing w:line="240" w:lineRule="auto"/>
    </w:pPr>
    <w:rPr>
      <w:sz w:val="20"/>
      <w:szCs w:val="20"/>
    </w:rPr>
  </w:style>
  <w:style w:type="character" w:customStyle="1" w:styleId="CommentTextChar">
    <w:name w:val="Comment Text Char"/>
    <w:basedOn w:val="DefaultParagraphFont"/>
    <w:link w:val="CommentText"/>
    <w:uiPriority w:val="99"/>
    <w:rsid w:val="006413A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413A1"/>
    <w:rPr>
      <w:b/>
      <w:bCs/>
    </w:rPr>
  </w:style>
  <w:style w:type="character" w:customStyle="1" w:styleId="CommentSubjectChar">
    <w:name w:val="Comment Subject Char"/>
    <w:basedOn w:val="CommentTextChar"/>
    <w:link w:val="CommentSubject"/>
    <w:uiPriority w:val="99"/>
    <w:semiHidden/>
    <w:rsid w:val="006413A1"/>
    <w:rPr>
      <w:rFonts w:ascii="Times New Roman" w:hAnsi="Times New Roman"/>
      <w:b/>
      <w:bCs/>
      <w:sz w:val="20"/>
      <w:szCs w:val="20"/>
    </w:rPr>
  </w:style>
  <w:style w:type="character" w:styleId="FollowedHyperlink">
    <w:name w:val="FollowedHyperlink"/>
    <w:basedOn w:val="DefaultParagraphFont"/>
    <w:uiPriority w:val="99"/>
    <w:semiHidden/>
    <w:unhideWhenUsed/>
    <w:rsid w:val="00226ECD"/>
    <w:rPr>
      <w:color w:val="954F72" w:themeColor="followedHyperlink"/>
      <w:u w:val="single"/>
    </w:rPr>
  </w:style>
  <w:style w:type="paragraph" w:customStyle="1" w:styleId="TableLevel5Numbered">
    <w:name w:val="Table Level 5 Numbered"/>
    <w:basedOn w:val="Normal"/>
    <w:rsid w:val="00032F11"/>
    <w:pPr>
      <w:tabs>
        <w:tab w:val="num" w:pos="1296"/>
      </w:tabs>
      <w:spacing w:line="240" w:lineRule="auto"/>
      <w:ind w:left="1296" w:hanging="576"/>
    </w:pPr>
    <w:rPr>
      <w:rFonts w:eastAsia="Times New Roman" w:cs="Times New Roman"/>
      <w:szCs w:val="24"/>
    </w:rPr>
  </w:style>
  <w:style w:type="paragraph" w:customStyle="1" w:styleId="TableLevel2Numbered">
    <w:name w:val="Table Level 2 Numbered"/>
    <w:basedOn w:val="Normal"/>
    <w:link w:val="TableLevel2NumberedChar"/>
    <w:rsid w:val="00032F11"/>
    <w:pPr>
      <w:tabs>
        <w:tab w:val="num" w:pos="720"/>
      </w:tabs>
      <w:spacing w:line="240" w:lineRule="auto"/>
      <w:ind w:hanging="504"/>
    </w:pPr>
    <w:rPr>
      <w:rFonts w:eastAsia="Times New Roman" w:cs="Times New Roman"/>
      <w:szCs w:val="24"/>
    </w:rPr>
  </w:style>
  <w:style w:type="paragraph" w:customStyle="1" w:styleId="TableLevel3Numbered">
    <w:name w:val="Table Level 3 Numbered"/>
    <w:basedOn w:val="Normal"/>
    <w:rsid w:val="00032F11"/>
    <w:pPr>
      <w:tabs>
        <w:tab w:val="num" w:pos="1296"/>
      </w:tabs>
      <w:spacing w:line="240" w:lineRule="auto"/>
      <w:ind w:left="1296" w:hanging="1080"/>
    </w:pPr>
    <w:rPr>
      <w:rFonts w:eastAsia="Times New Roman" w:cs="Times New Roman"/>
      <w:szCs w:val="24"/>
    </w:rPr>
  </w:style>
  <w:style w:type="paragraph" w:customStyle="1" w:styleId="TableText">
    <w:name w:val="Table Text"/>
    <w:aliases w:val="tt,table Body Text,table text"/>
    <w:basedOn w:val="Normal"/>
    <w:link w:val="TableTextChar"/>
    <w:rsid w:val="00032F11"/>
    <w:pPr>
      <w:spacing w:line="240" w:lineRule="auto"/>
      <w:ind w:left="0"/>
    </w:pPr>
    <w:rPr>
      <w:rFonts w:eastAsia="Times New Roman" w:cs="Times New Roman"/>
      <w:szCs w:val="24"/>
    </w:rPr>
  </w:style>
  <w:style w:type="paragraph" w:customStyle="1" w:styleId="TableLevel4Numbered">
    <w:name w:val="Table Level 4 Numbered"/>
    <w:basedOn w:val="Normal"/>
    <w:rsid w:val="00032F11"/>
    <w:pPr>
      <w:tabs>
        <w:tab w:val="num" w:pos="1296"/>
      </w:tabs>
      <w:spacing w:line="240" w:lineRule="auto"/>
      <w:ind w:left="1296" w:hanging="1080"/>
    </w:pPr>
    <w:rPr>
      <w:rFonts w:eastAsia="Times New Roman" w:cs="Times New Roman"/>
      <w:szCs w:val="24"/>
    </w:rPr>
  </w:style>
  <w:style w:type="paragraph" w:customStyle="1" w:styleId="TableLevel6Numbered">
    <w:name w:val="Table Level 6 Numbered"/>
    <w:basedOn w:val="Normal"/>
    <w:rsid w:val="00032F11"/>
    <w:pPr>
      <w:tabs>
        <w:tab w:val="num" w:pos="1296"/>
      </w:tabs>
      <w:spacing w:line="240" w:lineRule="auto"/>
      <w:ind w:left="1296" w:hanging="576"/>
    </w:pPr>
    <w:rPr>
      <w:rFonts w:eastAsia="Times New Roman" w:cs="Times New Roman"/>
      <w:szCs w:val="24"/>
    </w:rPr>
  </w:style>
  <w:style w:type="paragraph" w:customStyle="1" w:styleId="TableLevel7Numbered">
    <w:name w:val="Table Level 7 Numbered"/>
    <w:basedOn w:val="Normal"/>
    <w:rsid w:val="00032F11"/>
    <w:pPr>
      <w:tabs>
        <w:tab w:val="num" w:pos="1728"/>
      </w:tabs>
      <w:spacing w:line="240" w:lineRule="auto"/>
      <w:ind w:left="1728" w:hanging="432"/>
    </w:pPr>
    <w:rPr>
      <w:rFonts w:eastAsia="Times New Roman" w:cs="Times New Roman"/>
      <w:szCs w:val="24"/>
    </w:rPr>
  </w:style>
  <w:style w:type="paragraph" w:customStyle="1" w:styleId="TableLevel8Numbered">
    <w:name w:val="Table Level 8 Numbered"/>
    <w:basedOn w:val="Normal"/>
    <w:rsid w:val="00032F11"/>
    <w:pPr>
      <w:tabs>
        <w:tab w:val="num" w:pos="1728"/>
      </w:tabs>
      <w:spacing w:line="240" w:lineRule="auto"/>
      <w:ind w:left="1728" w:hanging="432"/>
    </w:pPr>
    <w:rPr>
      <w:rFonts w:eastAsia="Times New Roman" w:cs="Times New Roman"/>
      <w:szCs w:val="24"/>
    </w:rPr>
  </w:style>
  <w:style w:type="character" w:customStyle="1" w:styleId="TableTextChar">
    <w:name w:val="Table Text Char"/>
    <w:aliases w:val="tt Char,table Body Text Char,table text Char"/>
    <w:basedOn w:val="DefaultParagraphFont"/>
    <w:link w:val="TableText"/>
    <w:locked/>
    <w:rsid w:val="00032F11"/>
    <w:rPr>
      <w:rFonts w:ascii="Times New Roman" w:eastAsia="Times New Roman" w:hAnsi="Times New Roman" w:cs="Times New Roman"/>
      <w:szCs w:val="24"/>
    </w:rPr>
  </w:style>
  <w:style w:type="table" w:styleId="TableGrid">
    <w:name w:val="Table Grid"/>
    <w:basedOn w:val="TableNormal"/>
    <w:rsid w:val="008942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5">
    <w:name w:val="Light List Accent 5"/>
    <w:basedOn w:val="TableNormal"/>
    <w:uiPriority w:val="61"/>
    <w:rsid w:val="00906675"/>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paragraph" w:styleId="NoSpacing">
    <w:name w:val="No Spacing"/>
    <w:uiPriority w:val="1"/>
    <w:rsid w:val="00FF53DD"/>
    <w:pPr>
      <w:spacing w:after="0" w:line="240" w:lineRule="auto"/>
      <w:ind w:left="720"/>
    </w:pPr>
    <w:rPr>
      <w:rFonts w:ascii="Times New Roman" w:hAnsi="Times New Roman"/>
    </w:rPr>
  </w:style>
  <w:style w:type="table" w:styleId="LightList-Accent1">
    <w:name w:val="Light List Accent 1"/>
    <w:basedOn w:val="TableNormal"/>
    <w:uiPriority w:val="61"/>
    <w:rsid w:val="00B65A5B"/>
    <w:pPr>
      <w:spacing w:after="0" w:line="240" w:lineRule="auto"/>
    </w:pPr>
    <w:rPr>
      <w:rFonts w:eastAsiaTheme="minorEastAsia"/>
      <w:sz w:val="24"/>
      <w:szCs w:val="24"/>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GridTable5Dark-Accent51">
    <w:name w:val="Grid Table 5 Dark - Accent 51"/>
    <w:basedOn w:val="TableNormal"/>
    <w:uiPriority w:val="50"/>
    <w:rsid w:val="00B01BC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styleId="NormalWeb">
    <w:name w:val="Normal (Web)"/>
    <w:basedOn w:val="Normal"/>
    <w:uiPriority w:val="99"/>
    <w:unhideWhenUsed/>
    <w:rsid w:val="009A244A"/>
    <w:pPr>
      <w:spacing w:before="100" w:beforeAutospacing="1" w:after="100" w:afterAutospacing="1" w:line="240" w:lineRule="auto"/>
      <w:ind w:left="0"/>
    </w:pPr>
    <w:rPr>
      <w:rFonts w:ascii="Times" w:hAnsi="Times" w:cs="Times New Roman"/>
      <w:sz w:val="20"/>
      <w:szCs w:val="20"/>
    </w:rPr>
  </w:style>
  <w:style w:type="character" w:customStyle="1" w:styleId="Heading4Char">
    <w:name w:val="Heading 4 Char"/>
    <w:basedOn w:val="DefaultParagraphFont"/>
    <w:link w:val="Heading4"/>
    <w:uiPriority w:val="9"/>
    <w:rsid w:val="00567DBC"/>
    <w:rPr>
      <w:b/>
      <w:sz w:val="24"/>
      <w:szCs w:val="24"/>
    </w:rPr>
  </w:style>
  <w:style w:type="character" w:customStyle="1" w:styleId="Heading5Char">
    <w:name w:val="Heading 5 Char"/>
    <w:basedOn w:val="DefaultParagraphFont"/>
    <w:link w:val="Heading5"/>
    <w:rsid w:val="001877FE"/>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1877FE"/>
    <w:rPr>
      <w:rFonts w:ascii="Times New Roman" w:eastAsia="Times New Roman" w:hAnsi="Times New Roman" w:cs="Times New Roman"/>
      <w:b/>
      <w:bCs/>
    </w:rPr>
  </w:style>
  <w:style w:type="character" w:customStyle="1" w:styleId="Heading7Char">
    <w:name w:val="Heading 7 Char"/>
    <w:basedOn w:val="DefaultParagraphFont"/>
    <w:link w:val="Heading7"/>
    <w:rsid w:val="001877FE"/>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1877FE"/>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1877FE"/>
    <w:rPr>
      <w:rFonts w:ascii="Arial" w:eastAsia="Times New Roman" w:hAnsi="Arial" w:cs="Arial"/>
    </w:rPr>
  </w:style>
  <w:style w:type="paragraph" w:styleId="Title">
    <w:name w:val="Title"/>
    <w:basedOn w:val="Normal"/>
    <w:next w:val="Normal"/>
    <w:link w:val="TitleChar"/>
    <w:uiPriority w:val="10"/>
    <w:qFormat/>
    <w:rsid w:val="007B6E95"/>
    <w:pPr>
      <w:spacing w:after="0" w:line="240" w:lineRule="auto"/>
      <w:contextualSpacing/>
    </w:pPr>
    <w:rPr>
      <w:rFonts w:asciiTheme="majorHAnsi" w:eastAsiaTheme="majorEastAsia" w:hAnsiTheme="majorHAnsi" w:cstheme="majorBidi"/>
      <w:b/>
      <w:spacing w:val="-10"/>
      <w:kern w:val="28"/>
      <w:sz w:val="48"/>
      <w:szCs w:val="56"/>
    </w:rPr>
  </w:style>
  <w:style w:type="character" w:customStyle="1" w:styleId="TitleChar">
    <w:name w:val="Title Char"/>
    <w:basedOn w:val="DefaultParagraphFont"/>
    <w:link w:val="Title"/>
    <w:uiPriority w:val="10"/>
    <w:rsid w:val="007B6E95"/>
    <w:rPr>
      <w:rFonts w:asciiTheme="majorHAnsi" w:eastAsiaTheme="majorEastAsia" w:hAnsiTheme="majorHAnsi" w:cstheme="majorBidi"/>
      <w:b/>
      <w:spacing w:val="-10"/>
      <w:kern w:val="28"/>
      <w:sz w:val="48"/>
      <w:szCs w:val="56"/>
    </w:rPr>
  </w:style>
  <w:style w:type="numbering" w:customStyle="1" w:styleId="Style2">
    <w:name w:val="Style2"/>
    <w:uiPriority w:val="99"/>
    <w:rsid w:val="00A9619E"/>
    <w:pPr>
      <w:numPr>
        <w:numId w:val="3"/>
      </w:numPr>
    </w:pPr>
  </w:style>
  <w:style w:type="paragraph" w:styleId="TOC4">
    <w:name w:val="toc 4"/>
    <w:basedOn w:val="Normal"/>
    <w:next w:val="Normal"/>
    <w:autoRedefine/>
    <w:uiPriority w:val="39"/>
    <w:unhideWhenUsed/>
    <w:rsid w:val="00A9619E"/>
    <w:pPr>
      <w:spacing w:after="100"/>
      <w:ind w:left="660"/>
    </w:pPr>
    <w:rPr>
      <w:rFonts w:eastAsiaTheme="minorEastAsia"/>
    </w:rPr>
  </w:style>
  <w:style w:type="paragraph" w:styleId="TOC5">
    <w:name w:val="toc 5"/>
    <w:basedOn w:val="Normal"/>
    <w:next w:val="Normal"/>
    <w:autoRedefine/>
    <w:uiPriority w:val="39"/>
    <w:unhideWhenUsed/>
    <w:rsid w:val="00A9619E"/>
    <w:pPr>
      <w:spacing w:after="100"/>
      <w:ind w:left="880"/>
    </w:pPr>
    <w:rPr>
      <w:rFonts w:eastAsiaTheme="minorEastAsia"/>
    </w:rPr>
  </w:style>
  <w:style w:type="paragraph" w:styleId="TOC6">
    <w:name w:val="toc 6"/>
    <w:basedOn w:val="Normal"/>
    <w:next w:val="Normal"/>
    <w:autoRedefine/>
    <w:uiPriority w:val="39"/>
    <w:unhideWhenUsed/>
    <w:rsid w:val="00A9619E"/>
    <w:pPr>
      <w:spacing w:after="100"/>
      <w:ind w:left="1100"/>
    </w:pPr>
    <w:rPr>
      <w:rFonts w:eastAsiaTheme="minorEastAsia"/>
    </w:rPr>
  </w:style>
  <w:style w:type="paragraph" w:styleId="TOC7">
    <w:name w:val="toc 7"/>
    <w:basedOn w:val="Normal"/>
    <w:next w:val="Normal"/>
    <w:autoRedefine/>
    <w:uiPriority w:val="39"/>
    <w:unhideWhenUsed/>
    <w:rsid w:val="00A9619E"/>
    <w:pPr>
      <w:spacing w:after="100"/>
      <w:ind w:left="1320"/>
    </w:pPr>
    <w:rPr>
      <w:rFonts w:eastAsiaTheme="minorEastAsia"/>
    </w:rPr>
  </w:style>
  <w:style w:type="paragraph" w:styleId="TOC8">
    <w:name w:val="toc 8"/>
    <w:basedOn w:val="Normal"/>
    <w:next w:val="Normal"/>
    <w:autoRedefine/>
    <w:uiPriority w:val="39"/>
    <w:unhideWhenUsed/>
    <w:rsid w:val="00A9619E"/>
    <w:pPr>
      <w:spacing w:after="100"/>
      <w:ind w:left="1540"/>
    </w:pPr>
    <w:rPr>
      <w:rFonts w:eastAsiaTheme="minorEastAsia"/>
    </w:rPr>
  </w:style>
  <w:style w:type="paragraph" w:styleId="TOC9">
    <w:name w:val="toc 9"/>
    <w:basedOn w:val="Normal"/>
    <w:next w:val="Normal"/>
    <w:autoRedefine/>
    <w:uiPriority w:val="39"/>
    <w:unhideWhenUsed/>
    <w:rsid w:val="00A9619E"/>
    <w:pPr>
      <w:spacing w:after="100"/>
      <w:ind w:left="1760"/>
    </w:pPr>
    <w:rPr>
      <w:rFonts w:eastAsiaTheme="minorEastAsia"/>
    </w:rPr>
  </w:style>
  <w:style w:type="character" w:customStyle="1" w:styleId="TableLevel2NumberedChar">
    <w:name w:val="Table Level 2 Numbered Char"/>
    <w:link w:val="TableLevel2Numbered"/>
    <w:locked/>
    <w:rsid w:val="00A9619E"/>
    <w:rPr>
      <w:rFonts w:ascii="Times New Roman" w:eastAsia="Times New Roman" w:hAnsi="Times New Roman" w:cs="Times New Roman"/>
      <w:szCs w:val="24"/>
    </w:rPr>
  </w:style>
  <w:style w:type="table" w:customStyle="1" w:styleId="GridTable4-Accent51">
    <w:name w:val="Grid Table 4 - Accent 51"/>
    <w:basedOn w:val="TableNormal"/>
    <w:uiPriority w:val="49"/>
    <w:rsid w:val="00A9619E"/>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Revision">
    <w:name w:val="Revision"/>
    <w:hidden/>
    <w:uiPriority w:val="99"/>
    <w:semiHidden/>
    <w:rsid w:val="00A9619E"/>
    <w:pPr>
      <w:spacing w:after="0" w:line="240" w:lineRule="auto"/>
    </w:pPr>
    <w:rPr>
      <w:rFonts w:ascii="Times New Roman" w:hAnsi="Times New Roman"/>
    </w:rPr>
  </w:style>
  <w:style w:type="paragraph" w:customStyle="1" w:styleId="Normal-Alt">
    <w:name w:val="Normal-Alt"/>
    <w:link w:val="Normal-AltChar"/>
    <w:qFormat/>
    <w:rsid w:val="00C00B47"/>
  </w:style>
  <w:style w:type="character" w:customStyle="1" w:styleId="Normal-AltChar">
    <w:name w:val="Normal-Alt Char"/>
    <w:basedOn w:val="DefaultParagraphFont"/>
    <w:link w:val="Normal-Alt"/>
    <w:rsid w:val="00C00B47"/>
  </w:style>
  <w:style w:type="paragraph" w:styleId="DocumentMap">
    <w:name w:val="Document Map"/>
    <w:basedOn w:val="Normal"/>
    <w:link w:val="DocumentMapChar"/>
    <w:uiPriority w:val="99"/>
    <w:semiHidden/>
    <w:unhideWhenUsed/>
    <w:rsid w:val="00C00B47"/>
    <w:pPr>
      <w:spacing w:after="0" w:line="240" w:lineRule="auto"/>
    </w:pPr>
    <w:rPr>
      <w:rFonts w:cs="Times New Roman"/>
      <w:sz w:val="24"/>
      <w:szCs w:val="24"/>
    </w:rPr>
  </w:style>
  <w:style w:type="character" w:customStyle="1" w:styleId="DocumentMapChar">
    <w:name w:val="Document Map Char"/>
    <w:basedOn w:val="DefaultParagraphFont"/>
    <w:link w:val="DocumentMap"/>
    <w:uiPriority w:val="99"/>
    <w:semiHidden/>
    <w:rsid w:val="00C00B47"/>
    <w:rPr>
      <w:rFonts w:ascii="Times New Roman" w:hAnsi="Times New Roman" w:cs="Times New Roman"/>
      <w:sz w:val="24"/>
      <w:szCs w:val="24"/>
    </w:rPr>
  </w:style>
  <w:style w:type="paragraph" w:customStyle="1" w:styleId="NumberedList">
    <w:name w:val="Numbered List"/>
    <w:basedOn w:val="Normal"/>
    <w:next w:val="Normal"/>
    <w:qFormat/>
    <w:rsid w:val="00BC137D"/>
    <w:pPr>
      <w:numPr>
        <w:numId w:val="4"/>
      </w:numPr>
    </w:pPr>
  </w:style>
  <w:style w:type="numbering" w:customStyle="1" w:styleId="StyleNumberedArial10pt">
    <w:name w:val="Style Numbered Arial 10 pt"/>
    <w:basedOn w:val="NoList"/>
    <w:rsid w:val="001D46D7"/>
    <w:pPr>
      <w:numPr>
        <w:numId w:val="8"/>
      </w:numPr>
    </w:pPr>
  </w:style>
  <w:style w:type="table" w:customStyle="1" w:styleId="TableGrid1">
    <w:name w:val="Table Grid1"/>
    <w:basedOn w:val="TableNormal"/>
    <w:next w:val="TableGrid"/>
    <w:rsid w:val="00BA70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3554">
      <w:bodyDiv w:val="1"/>
      <w:marLeft w:val="0"/>
      <w:marRight w:val="0"/>
      <w:marTop w:val="0"/>
      <w:marBottom w:val="0"/>
      <w:divBdr>
        <w:top w:val="none" w:sz="0" w:space="0" w:color="auto"/>
        <w:left w:val="none" w:sz="0" w:space="0" w:color="auto"/>
        <w:bottom w:val="none" w:sz="0" w:space="0" w:color="auto"/>
        <w:right w:val="none" w:sz="0" w:space="0" w:color="auto"/>
      </w:divBdr>
    </w:div>
    <w:div w:id="22560897">
      <w:bodyDiv w:val="1"/>
      <w:marLeft w:val="0"/>
      <w:marRight w:val="0"/>
      <w:marTop w:val="0"/>
      <w:marBottom w:val="0"/>
      <w:divBdr>
        <w:top w:val="none" w:sz="0" w:space="0" w:color="auto"/>
        <w:left w:val="none" w:sz="0" w:space="0" w:color="auto"/>
        <w:bottom w:val="none" w:sz="0" w:space="0" w:color="auto"/>
        <w:right w:val="none" w:sz="0" w:space="0" w:color="auto"/>
      </w:divBdr>
    </w:div>
    <w:div w:id="27679558">
      <w:bodyDiv w:val="1"/>
      <w:marLeft w:val="0"/>
      <w:marRight w:val="0"/>
      <w:marTop w:val="0"/>
      <w:marBottom w:val="0"/>
      <w:divBdr>
        <w:top w:val="none" w:sz="0" w:space="0" w:color="auto"/>
        <w:left w:val="none" w:sz="0" w:space="0" w:color="auto"/>
        <w:bottom w:val="none" w:sz="0" w:space="0" w:color="auto"/>
        <w:right w:val="none" w:sz="0" w:space="0" w:color="auto"/>
      </w:divBdr>
    </w:div>
    <w:div w:id="50542812">
      <w:bodyDiv w:val="1"/>
      <w:marLeft w:val="0"/>
      <w:marRight w:val="0"/>
      <w:marTop w:val="0"/>
      <w:marBottom w:val="0"/>
      <w:divBdr>
        <w:top w:val="none" w:sz="0" w:space="0" w:color="auto"/>
        <w:left w:val="none" w:sz="0" w:space="0" w:color="auto"/>
        <w:bottom w:val="none" w:sz="0" w:space="0" w:color="auto"/>
        <w:right w:val="none" w:sz="0" w:space="0" w:color="auto"/>
      </w:divBdr>
    </w:div>
    <w:div w:id="58554102">
      <w:bodyDiv w:val="1"/>
      <w:marLeft w:val="0"/>
      <w:marRight w:val="0"/>
      <w:marTop w:val="0"/>
      <w:marBottom w:val="0"/>
      <w:divBdr>
        <w:top w:val="none" w:sz="0" w:space="0" w:color="auto"/>
        <w:left w:val="none" w:sz="0" w:space="0" w:color="auto"/>
        <w:bottom w:val="none" w:sz="0" w:space="0" w:color="auto"/>
        <w:right w:val="none" w:sz="0" w:space="0" w:color="auto"/>
      </w:divBdr>
    </w:div>
    <w:div w:id="252712696">
      <w:bodyDiv w:val="1"/>
      <w:marLeft w:val="0"/>
      <w:marRight w:val="0"/>
      <w:marTop w:val="0"/>
      <w:marBottom w:val="0"/>
      <w:divBdr>
        <w:top w:val="none" w:sz="0" w:space="0" w:color="auto"/>
        <w:left w:val="none" w:sz="0" w:space="0" w:color="auto"/>
        <w:bottom w:val="none" w:sz="0" w:space="0" w:color="auto"/>
        <w:right w:val="none" w:sz="0" w:space="0" w:color="auto"/>
      </w:divBdr>
    </w:div>
    <w:div w:id="356275993">
      <w:bodyDiv w:val="1"/>
      <w:marLeft w:val="0"/>
      <w:marRight w:val="0"/>
      <w:marTop w:val="0"/>
      <w:marBottom w:val="0"/>
      <w:divBdr>
        <w:top w:val="none" w:sz="0" w:space="0" w:color="auto"/>
        <w:left w:val="none" w:sz="0" w:space="0" w:color="auto"/>
        <w:bottom w:val="none" w:sz="0" w:space="0" w:color="auto"/>
        <w:right w:val="none" w:sz="0" w:space="0" w:color="auto"/>
      </w:divBdr>
    </w:div>
    <w:div w:id="360253619">
      <w:bodyDiv w:val="1"/>
      <w:marLeft w:val="0"/>
      <w:marRight w:val="0"/>
      <w:marTop w:val="0"/>
      <w:marBottom w:val="0"/>
      <w:divBdr>
        <w:top w:val="none" w:sz="0" w:space="0" w:color="auto"/>
        <w:left w:val="none" w:sz="0" w:space="0" w:color="auto"/>
        <w:bottom w:val="none" w:sz="0" w:space="0" w:color="auto"/>
        <w:right w:val="none" w:sz="0" w:space="0" w:color="auto"/>
      </w:divBdr>
    </w:div>
    <w:div w:id="462237226">
      <w:bodyDiv w:val="1"/>
      <w:marLeft w:val="0"/>
      <w:marRight w:val="0"/>
      <w:marTop w:val="0"/>
      <w:marBottom w:val="0"/>
      <w:divBdr>
        <w:top w:val="none" w:sz="0" w:space="0" w:color="auto"/>
        <w:left w:val="none" w:sz="0" w:space="0" w:color="auto"/>
        <w:bottom w:val="none" w:sz="0" w:space="0" w:color="auto"/>
        <w:right w:val="none" w:sz="0" w:space="0" w:color="auto"/>
      </w:divBdr>
    </w:div>
    <w:div w:id="475882355">
      <w:bodyDiv w:val="1"/>
      <w:marLeft w:val="0"/>
      <w:marRight w:val="0"/>
      <w:marTop w:val="0"/>
      <w:marBottom w:val="0"/>
      <w:divBdr>
        <w:top w:val="none" w:sz="0" w:space="0" w:color="auto"/>
        <w:left w:val="none" w:sz="0" w:space="0" w:color="auto"/>
        <w:bottom w:val="none" w:sz="0" w:space="0" w:color="auto"/>
        <w:right w:val="none" w:sz="0" w:space="0" w:color="auto"/>
      </w:divBdr>
    </w:div>
    <w:div w:id="525140158">
      <w:bodyDiv w:val="1"/>
      <w:marLeft w:val="0"/>
      <w:marRight w:val="0"/>
      <w:marTop w:val="0"/>
      <w:marBottom w:val="0"/>
      <w:divBdr>
        <w:top w:val="none" w:sz="0" w:space="0" w:color="auto"/>
        <w:left w:val="none" w:sz="0" w:space="0" w:color="auto"/>
        <w:bottom w:val="none" w:sz="0" w:space="0" w:color="auto"/>
        <w:right w:val="none" w:sz="0" w:space="0" w:color="auto"/>
      </w:divBdr>
    </w:div>
    <w:div w:id="629634562">
      <w:bodyDiv w:val="1"/>
      <w:marLeft w:val="0"/>
      <w:marRight w:val="0"/>
      <w:marTop w:val="0"/>
      <w:marBottom w:val="0"/>
      <w:divBdr>
        <w:top w:val="none" w:sz="0" w:space="0" w:color="auto"/>
        <w:left w:val="none" w:sz="0" w:space="0" w:color="auto"/>
        <w:bottom w:val="none" w:sz="0" w:space="0" w:color="auto"/>
        <w:right w:val="none" w:sz="0" w:space="0" w:color="auto"/>
      </w:divBdr>
    </w:div>
    <w:div w:id="644743476">
      <w:bodyDiv w:val="1"/>
      <w:marLeft w:val="0"/>
      <w:marRight w:val="0"/>
      <w:marTop w:val="0"/>
      <w:marBottom w:val="0"/>
      <w:divBdr>
        <w:top w:val="none" w:sz="0" w:space="0" w:color="auto"/>
        <w:left w:val="none" w:sz="0" w:space="0" w:color="auto"/>
        <w:bottom w:val="none" w:sz="0" w:space="0" w:color="auto"/>
        <w:right w:val="none" w:sz="0" w:space="0" w:color="auto"/>
      </w:divBdr>
    </w:div>
    <w:div w:id="671446173">
      <w:bodyDiv w:val="1"/>
      <w:marLeft w:val="0"/>
      <w:marRight w:val="0"/>
      <w:marTop w:val="0"/>
      <w:marBottom w:val="0"/>
      <w:divBdr>
        <w:top w:val="none" w:sz="0" w:space="0" w:color="auto"/>
        <w:left w:val="none" w:sz="0" w:space="0" w:color="auto"/>
        <w:bottom w:val="none" w:sz="0" w:space="0" w:color="auto"/>
        <w:right w:val="none" w:sz="0" w:space="0" w:color="auto"/>
      </w:divBdr>
    </w:div>
    <w:div w:id="715813569">
      <w:bodyDiv w:val="1"/>
      <w:marLeft w:val="0"/>
      <w:marRight w:val="0"/>
      <w:marTop w:val="0"/>
      <w:marBottom w:val="0"/>
      <w:divBdr>
        <w:top w:val="none" w:sz="0" w:space="0" w:color="auto"/>
        <w:left w:val="none" w:sz="0" w:space="0" w:color="auto"/>
        <w:bottom w:val="none" w:sz="0" w:space="0" w:color="auto"/>
        <w:right w:val="none" w:sz="0" w:space="0" w:color="auto"/>
      </w:divBdr>
    </w:div>
    <w:div w:id="811555038">
      <w:bodyDiv w:val="1"/>
      <w:marLeft w:val="0"/>
      <w:marRight w:val="0"/>
      <w:marTop w:val="0"/>
      <w:marBottom w:val="0"/>
      <w:divBdr>
        <w:top w:val="none" w:sz="0" w:space="0" w:color="auto"/>
        <w:left w:val="none" w:sz="0" w:space="0" w:color="auto"/>
        <w:bottom w:val="none" w:sz="0" w:space="0" w:color="auto"/>
        <w:right w:val="none" w:sz="0" w:space="0" w:color="auto"/>
      </w:divBdr>
    </w:div>
    <w:div w:id="970940175">
      <w:bodyDiv w:val="1"/>
      <w:marLeft w:val="0"/>
      <w:marRight w:val="0"/>
      <w:marTop w:val="0"/>
      <w:marBottom w:val="0"/>
      <w:divBdr>
        <w:top w:val="none" w:sz="0" w:space="0" w:color="auto"/>
        <w:left w:val="none" w:sz="0" w:space="0" w:color="auto"/>
        <w:bottom w:val="none" w:sz="0" w:space="0" w:color="auto"/>
        <w:right w:val="none" w:sz="0" w:space="0" w:color="auto"/>
      </w:divBdr>
    </w:div>
    <w:div w:id="980575508">
      <w:bodyDiv w:val="1"/>
      <w:marLeft w:val="0"/>
      <w:marRight w:val="0"/>
      <w:marTop w:val="0"/>
      <w:marBottom w:val="0"/>
      <w:divBdr>
        <w:top w:val="none" w:sz="0" w:space="0" w:color="auto"/>
        <w:left w:val="none" w:sz="0" w:space="0" w:color="auto"/>
        <w:bottom w:val="none" w:sz="0" w:space="0" w:color="auto"/>
        <w:right w:val="none" w:sz="0" w:space="0" w:color="auto"/>
      </w:divBdr>
    </w:div>
    <w:div w:id="1074550186">
      <w:bodyDiv w:val="1"/>
      <w:marLeft w:val="0"/>
      <w:marRight w:val="0"/>
      <w:marTop w:val="0"/>
      <w:marBottom w:val="0"/>
      <w:divBdr>
        <w:top w:val="none" w:sz="0" w:space="0" w:color="auto"/>
        <w:left w:val="none" w:sz="0" w:space="0" w:color="auto"/>
        <w:bottom w:val="none" w:sz="0" w:space="0" w:color="auto"/>
        <w:right w:val="none" w:sz="0" w:space="0" w:color="auto"/>
      </w:divBdr>
    </w:div>
    <w:div w:id="1110782526">
      <w:bodyDiv w:val="1"/>
      <w:marLeft w:val="0"/>
      <w:marRight w:val="0"/>
      <w:marTop w:val="0"/>
      <w:marBottom w:val="0"/>
      <w:divBdr>
        <w:top w:val="none" w:sz="0" w:space="0" w:color="auto"/>
        <w:left w:val="none" w:sz="0" w:space="0" w:color="auto"/>
        <w:bottom w:val="none" w:sz="0" w:space="0" w:color="auto"/>
        <w:right w:val="none" w:sz="0" w:space="0" w:color="auto"/>
      </w:divBdr>
    </w:div>
    <w:div w:id="1111167371">
      <w:bodyDiv w:val="1"/>
      <w:marLeft w:val="0"/>
      <w:marRight w:val="0"/>
      <w:marTop w:val="0"/>
      <w:marBottom w:val="0"/>
      <w:divBdr>
        <w:top w:val="none" w:sz="0" w:space="0" w:color="auto"/>
        <w:left w:val="none" w:sz="0" w:space="0" w:color="auto"/>
        <w:bottom w:val="none" w:sz="0" w:space="0" w:color="auto"/>
        <w:right w:val="none" w:sz="0" w:space="0" w:color="auto"/>
      </w:divBdr>
    </w:div>
    <w:div w:id="1148404131">
      <w:bodyDiv w:val="1"/>
      <w:marLeft w:val="0"/>
      <w:marRight w:val="0"/>
      <w:marTop w:val="0"/>
      <w:marBottom w:val="0"/>
      <w:divBdr>
        <w:top w:val="none" w:sz="0" w:space="0" w:color="auto"/>
        <w:left w:val="none" w:sz="0" w:space="0" w:color="auto"/>
        <w:bottom w:val="none" w:sz="0" w:space="0" w:color="auto"/>
        <w:right w:val="none" w:sz="0" w:space="0" w:color="auto"/>
      </w:divBdr>
    </w:div>
    <w:div w:id="1233157418">
      <w:bodyDiv w:val="1"/>
      <w:marLeft w:val="0"/>
      <w:marRight w:val="0"/>
      <w:marTop w:val="0"/>
      <w:marBottom w:val="0"/>
      <w:divBdr>
        <w:top w:val="none" w:sz="0" w:space="0" w:color="auto"/>
        <w:left w:val="none" w:sz="0" w:space="0" w:color="auto"/>
        <w:bottom w:val="none" w:sz="0" w:space="0" w:color="auto"/>
        <w:right w:val="none" w:sz="0" w:space="0" w:color="auto"/>
      </w:divBdr>
    </w:div>
    <w:div w:id="1384018216">
      <w:bodyDiv w:val="1"/>
      <w:marLeft w:val="0"/>
      <w:marRight w:val="0"/>
      <w:marTop w:val="0"/>
      <w:marBottom w:val="0"/>
      <w:divBdr>
        <w:top w:val="none" w:sz="0" w:space="0" w:color="auto"/>
        <w:left w:val="none" w:sz="0" w:space="0" w:color="auto"/>
        <w:bottom w:val="none" w:sz="0" w:space="0" w:color="auto"/>
        <w:right w:val="none" w:sz="0" w:space="0" w:color="auto"/>
      </w:divBdr>
    </w:div>
    <w:div w:id="1395351154">
      <w:bodyDiv w:val="1"/>
      <w:marLeft w:val="0"/>
      <w:marRight w:val="0"/>
      <w:marTop w:val="0"/>
      <w:marBottom w:val="0"/>
      <w:divBdr>
        <w:top w:val="none" w:sz="0" w:space="0" w:color="auto"/>
        <w:left w:val="none" w:sz="0" w:space="0" w:color="auto"/>
        <w:bottom w:val="none" w:sz="0" w:space="0" w:color="auto"/>
        <w:right w:val="none" w:sz="0" w:space="0" w:color="auto"/>
      </w:divBdr>
    </w:div>
    <w:div w:id="1446315339">
      <w:bodyDiv w:val="1"/>
      <w:marLeft w:val="0"/>
      <w:marRight w:val="0"/>
      <w:marTop w:val="0"/>
      <w:marBottom w:val="0"/>
      <w:divBdr>
        <w:top w:val="none" w:sz="0" w:space="0" w:color="auto"/>
        <w:left w:val="none" w:sz="0" w:space="0" w:color="auto"/>
        <w:bottom w:val="none" w:sz="0" w:space="0" w:color="auto"/>
        <w:right w:val="none" w:sz="0" w:space="0" w:color="auto"/>
      </w:divBdr>
    </w:div>
    <w:div w:id="1510558185">
      <w:bodyDiv w:val="1"/>
      <w:marLeft w:val="0"/>
      <w:marRight w:val="0"/>
      <w:marTop w:val="0"/>
      <w:marBottom w:val="0"/>
      <w:divBdr>
        <w:top w:val="none" w:sz="0" w:space="0" w:color="auto"/>
        <w:left w:val="none" w:sz="0" w:space="0" w:color="auto"/>
        <w:bottom w:val="none" w:sz="0" w:space="0" w:color="auto"/>
        <w:right w:val="none" w:sz="0" w:space="0" w:color="auto"/>
      </w:divBdr>
    </w:div>
    <w:div w:id="1610888004">
      <w:bodyDiv w:val="1"/>
      <w:marLeft w:val="0"/>
      <w:marRight w:val="0"/>
      <w:marTop w:val="0"/>
      <w:marBottom w:val="0"/>
      <w:divBdr>
        <w:top w:val="none" w:sz="0" w:space="0" w:color="auto"/>
        <w:left w:val="none" w:sz="0" w:space="0" w:color="auto"/>
        <w:bottom w:val="none" w:sz="0" w:space="0" w:color="auto"/>
        <w:right w:val="none" w:sz="0" w:space="0" w:color="auto"/>
      </w:divBdr>
    </w:div>
    <w:div w:id="1670671299">
      <w:bodyDiv w:val="1"/>
      <w:marLeft w:val="0"/>
      <w:marRight w:val="0"/>
      <w:marTop w:val="0"/>
      <w:marBottom w:val="0"/>
      <w:divBdr>
        <w:top w:val="none" w:sz="0" w:space="0" w:color="auto"/>
        <w:left w:val="none" w:sz="0" w:space="0" w:color="auto"/>
        <w:bottom w:val="none" w:sz="0" w:space="0" w:color="auto"/>
        <w:right w:val="none" w:sz="0" w:space="0" w:color="auto"/>
      </w:divBdr>
    </w:div>
    <w:div w:id="1779369680">
      <w:bodyDiv w:val="1"/>
      <w:marLeft w:val="0"/>
      <w:marRight w:val="0"/>
      <w:marTop w:val="0"/>
      <w:marBottom w:val="0"/>
      <w:divBdr>
        <w:top w:val="none" w:sz="0" w:space="0" w:color="auto"/>
        <w:left w:val="none" w:sz="0" w:space="0" w:color="auto"/>
        <w:bottom w:val="none" w:sz="0" w:space="0" w:color="auto"/>
        <w:right w:val="none" w:sz="0" w:space="0" w:color="auto"/>
      </w:divBdr>
    </w:div>
    <w:div w:id="1850943885">
      <w:bodyDiv w:val="1"/>
      <w:marLeft w:val="0"/>
      <w:marRight w:val="0"/>
      <w:marTop w:val="0"/>
      <w:marBottom w:val="0"/>
      <w:divBdr>
        <w:top w:val="none" w:sz="0" w:space="0" w:color="auto"/>
        <w:left w:val="none" w:sz="0" w:space="0" w:color="auto"/>
        <w:bottom w:val="none" w:sz="0" w:space="0" w:color="auto"/>
        <w:right w:val="none" w:sz="0" w:space="0" w:color="auto"/>
      </w:divBdr>
    </w:div>
    <w:div w:id="1892646320">
      <w:bodyDiv w:val="1"/>
      <w:marLeft w:val="0"/>
      <w:marRight w:val="0"/>
      <w:marTop w:val="0"/>
      <w:marBottom w:val="0"/>
      <w:divBdr>
        <w:top w:val="none" w:sz="0" w:space="0" w:color="auto"/>
        <w:left w:val="none" w:sz="0" w:space="0" w:color="auto"/>
        <w:bottom w:val="none" w:sz="0" w:space="0" w:color="auto"/>
        <w:right w:val="none" w:sz="0" w:space="0" w:color="auto"/>
      </w:divBdr>
    </w:div>
    <w:div w:id="1917939901">
      <w:bodyDiv w:val="1"/>
      <w:marLeft w:val="0"/>
      <w:marRight w:val="0"/>
      <w:marTop w:val="0"/>
      <w:marBottom w:val="0"/>
      <w:divBdr>
        <w:top w:val="none" w:sz="0" w:space="0" w:color="auto"/>
        <w:left w:val="none" w:sz="0" w:space="0" w:color="auto"/>
        <w:bottom w:val="none" w:sz="0" w:space="0" w:color="auto"/>
        <w:right w:val="none" w:sz="0" w:space="0" w:color="auto"/>
      </w:divBdr>
    </w:div>
    <w:div w:id="1973821973">
      <w:bodyDiv w:val="1"/>
      <w:marLeft w:val="0"/>
      <w:marRight w:val="0"/>
      <w:marTop w:val="0"/>
      <w:marBottom w:val="0"/>
      <w:divBdr>
        <w:top w:val="none" w:sz="0" w:space="0" w:color="auto"/>
        <w:left w:val="none" w:sz="0" w:space="0" w:color="auto"/>
        <w:bottom w:val="none" w:sz="0" w:space="0" w:color="auto"/>
        <w:right w:val="none" w:sz="0" w:space="0" w:color="auto"/>
      </w:divBdr>
    </w:div>
    <w:div w:id="2012104648">
      <w:bodyDiv w:val="1"/>
      <w:marLeft w:val="0"/>
      <w:marRight w:val="0"/>
      <w:marTop w:val="0"/>
      <w:marBottom w:val="0"/>
      <w:divBdr>
        <w:top w:val="none" w:sz="0" w:space="0" w:color="auto"/>
        <w:left w:val="none" w:sz="0" w:space="0" w:color="auto"/>
        <w:bottom w:val="none" w:sz="0" w:space="0" w:color="auto"/>
        <w:right w:val="none" w:sz="0" w:space="0" w:color="auto"/>
      </w:divBdr>
    </w:div>
    <w:div w:id="2052000750">
      <w:bodyDiv w:val="1"/>
      <w:marLeft w:val="0"/>
      <w:marRight w:val="0"/>
      <w:marTop w:val="0"/>
      <w:marBottom w:val="0"/>
      <w:divBdr>
        <w:top w:val="none" w:sz="0" w:space="0" w:color="auto"/>
        <w:left w:val="none" w:sz="0" w:space="0" w:color="auto"/>
        <w:bottom w:val="none" w:sz="0" w:space="0" w:color="auto"/>
        <w:right w:val="none" w:sz="0" w:space="0" w:color="auto"/>
      </w:divBdr>
    </w:div>
    <w:div w:id="2064517198">
      <w:bodyDiv w:val="1"/>
      <w:marLeft w:val="0"/>
      <w:marRight w:val="0"/>
      <w:marTop w:val="0"/>
      <w:marBottom w:val="0"/>
      <w:divBdr>
        <w:top w:val="none" w:sz="0" w:space="0" w:color="auto"/>
        <w:left w:val="none" w:sz="0" w:space="0" w:color="auto"/>
        <w:bottom w:val="none" w:sz="0" w:space="0" w:color="auto"/>
        <w:right w:val="none" w:sz="0" w:space="0" w:color="auto"/>
      </w:divBdr>
    </w:div>
    <w:div w:id="2116246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9bbb2d0-248b-43cb-9d64-2158f2caa579">F2T2FMHU7H52-1995226538-2243</_dlc_DocId>
    <_dlc_DocIdUrl xmlns="59bbb2d0-248b-43cb-9d64-2158f2caa579">
      <Url>https://covgov.sharepoint.com/sites/vitasvc/scmbuyit/_layouts/15/DocIdRedir.aspx?ID=F2T2FMHU7H52-1995226538-2243</Url>
      <Description>F2T2FMHU7H52-1995226538-2243</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file>

<file path=customXml/item4.xml><?xml version="1.0" encoding="utf-8"?>
<ct:contentTypeSchema xmlns:ct="http://schemas.microsoft.com/office/2006/metadata/contentType" xmlns:ma="http://schemas.microsoft.com/office/2006/metadata/properties/metaAttributes" ct:_="" ma:_="" ma:contentTypeName="Document" ma:contentTypeID="0x0101003A3DEF175231054EB0793B114EE651F2" ma:contentTypeVersion="1051" ma:contentTypeDescription="Create a new document." ma:contentTypeScope="" ma:versionID="d125c98b5594f979fcff35e04c035fe1">
  <xsd:schema xmlns:xsd="http://www.w3.org/2001/XMLSchema" xmlns:xs="http://www.w3.org/2001/XMLSchema" xmlns:p="http://schemas.microsoft.com/office/2006/metadata/properties" xmlns:ns2="59bbb2d0-248b-43cb-9d64-2158f2caa579" xmlns:ns3="3466d7d2-85df-454c-89d0-0a9bcc9a7514" targetNamespace="http://schemas.microsoft.com/office/2006/metadata/properties" ma:root="true" ma:fieldsID="2e4ce84c0ed8fa56fbf70fa3202c227e" ns2:_="" ns3:_="">
    <xsd:import namespace="59bbb2d0-248b-43cb-9d64-2158f2caa579"/>
    <xsd:import namespace="3466d7d2-85df-454c-89d0-0a9bcc9a751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bbb2d0-248b-43cb-9d64-2158f2caa579" elementFormDefault="qualified">
    <xsd:import namespace="http://schemas.microsoft.com/office/2006/documentManagement/types"/>
    <xsd:import namespace="http://schemas.microsoft.com/office/infopath/2007/PartnerControls"/>
    <xsd:element name="_dlc_DocId" ma:index="4" nillable="true" ma:displayName="Document ID Value" ma:description="The value of the document ID assigned to this item." ma:internalName="_dlc_DocId" ma:readOnly="true">
      <xsd:simpleType>
        <xsd:restriction base="dms:Text"/>
      </xsd:simpleType>
    </xsd:element>
    <xsd:element name="_dlc_DocIdUrl" ma:index="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466d7d2-85df-454c-89d0-0a9bcc9a751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F0721-15F7-4C54-AA3A-0761439EF61D}">
  <ds:schemaRefs>
    <ds:schemaRef ds:uri="http://schemas.openxmlformats.org/package/2006/metadata/core-properties"/>
    <ds:schemaRef ds:uri="http://purl.org/dc/elements/1.1/"/>
    <ds:schemaRef ds:uri="http://schemas.microsoft.com/office/2006/documentManagement/types"/>
    <ds:schemaRef ds:uri="http://purl.org/dc/terms/"/>
    <ds:schemaRef ds:uri="59bbb2d0-248b-43cb-9d64-2158f2caa579"/>
    <ds:schemaRef ds:uri="http://purl.org/dc/dcmitype/"/>
    <ds:schemaRef ds:uri="http://schemas.microsoft.com/office/infopath/2007/PartnerControls"/>
    <ds:schemaRef ds:uri="3466d7d2-85df-454c-89d0-0a9bcc9a7514"/>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90ED0B2-6FD7-41C9-A5AF-63E3E12ECFE6}">
  <ds:schemaRefs>
    <ds:schemaRef ds:uri="http://schemas.microsoft.com/sharepoint/events"/>
  </ds:schemaRefs>
</ds:datastoreItem>
</file>

<file path=customXml/itemProps3.xml><?xml version="1.0" encoding="utf-8"?>
<ds:datastoreItem xmlns:ds="http://schemas.openxmlformats.org/officeDocument/2006/customXml" ds:itemID="{18036808-EA4D-4DEF-982F-3F4513902F33}">
  <ds:schemaRefs>
    <ds:schemaRef ds:uri="http://schemas.microsoft.com/sharepoint/v3/contenttype/forms"/>
  </ds:schemaRefs>
</ds:datastoreItem>
</file>

<file path=customXml/itemProps4.xml><?xml version="1.0" encoding="utf-8"?>
<ds:datastoreItem xmlns:ds="http://schemas.openxmlformats.org/officeDocument/2006/customXml" ds:itemID="{C02FB46F-0B6B-4E34-8B91-EB90904A0E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bbb2d0-248b-43cb-9d64-2158f2caa579"/>
    <ds:schemaRef ds:uri="3466d7d2-85df-454c-89d0-0a9bcc9a75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B1B2BD6-D723-48B4-9415-46B927B3B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6744</Words>
  <Characters>38447</Characters>
  <Application>Microsoft Office Word</Application>
  <DocSecurity>0</DocSecurity>
  <PresentationFormat>14|.DOCX</PresentationFormat>
  <Lines>320</Lines>
  <Paragraphs>90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2018-08-29T14:14:00Z</dcterms:created>
  <dcterms:modified xsi:type="dcterms:W3CDTF">2018-09-13T05:04:00Z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0x0101003A3DEF175231054EB0793B114EE651F2</vt:lpwstr>
  </property>
  <property fmtid="{D5CDD505-2E9C-101B-9397-08002B2CF9AE}" pid="3" name="_dlc_DocIdItemGuid">
    <vt:lpwstr>1bc32183-8334-4ab3-8963-d4a71cb12368</vt:lpwstr>
  </property>
</Properties>
</file>