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49B8D" w14:textId="6A650180" w:rsidR="00262EB8" w:rsidRPr="00A325B0" w:rsidRDefault="00262EB8" w:rsidP="00A325B0">
      <w:pPr>
        <w:pStyle w:val="Title"/>
        <w:spacing w:line="360" w:lineRule="auto"/>
        <w:ind w:left="-990"/>
        <w:jc w:val="both"/>
        <w:rPr>
          <w:rFonts w:ascii="Verdana" w:eastAsia="Verdana" w:hAnsi="Verdana" w:cs="Verdana"/>
        </w:rPr>
      </w:pPr>
    </w:p>
    <w:p w14:paraId="097EC135" w14:textId="4265BA30" w:rsidR="00CA6727" w:rsidRPr="00797870" w:rsidRDefault="00CA6727" w:rsidP="00797870">
      <w:pPr>
        <w:jc w:val="center"/>
        <w:rPr>
          <w:b/>
          <w:bCs/>
        </w:rPr>
      </w:pPr>
      <w:r w:rsidRPr="00797870">
        <w:rPr>
          <w:b/>
          <w:bCs/>
        </w:rPr>
        <w:t>EXHIBIT I</w:t>
      </w:r>
    </w:p>
    <w:p w14:paraId="3121EB0F" w14:textId="091676F8" w:rsidR="00CA6727" w:rsidRPr="00797870" w:rsidRDefault="00CA6727" w:rsidP="00797870">
      <w:pPr>
        <w:jc w:val="center"/>
        <w:rPr>
          <w:b/>
          <w:bCs/>
        </w:rPr>
      </w:pPr>
      <w:r w:rsidRPr="00797870">
        <w:rPr>
          <w:b/>
          <w:bCs/>
        </w:rPr>
        <w:t>Supplier Performance Measures</w:t>
      </w:r>
      <w:r w:rsidR="0060547A">
        <w:rPr>
          <w:b/>
          <w:bCs/>
        </w:rPr>
        <w:t>: Supplier SLA and Supplier TSS Agreement</w:t>
      </w:r>
    </w:p>
    <w:p w14:paraId="1A5FF8F2" w14:textId="77777777" w:rsidR="00F60855" w:rsidRDefault="00F60855"/>
    <w:p w14:paraId="6C8EDB3C" w14:textId="77777777" w:rsidR="00CA6727" w:rsidRDefault="00CA6727">
      <w:pPr>
        <w:rPr>
          <w:rFonts w:eastAsia="Times New Roman"/>
          <w:b/>
          <w:bCs/>
          <w:color w:val="000000"/>
          <w:sz w:val="22"/>
          <w:szCs w:val="22"/>
        </w:rPr>
      </w:pPr>
      <w:r>
        <w:rPr>
          <w:b/>
          <w:bCs/>
          <w:color w:val="000000"/>
          <w:sz w:val="22"/>
          <w:szCs w:val="22"/>
        </w:rPr>
        <w:br w:type="page"/>
      </w:r>
    </w:p>
    <w:p w14:paraId="0CD16F5C" w14:textId="11E69042" w:rsidR="0060547A" w:rsidRDefault="0060547A" w:rsidP="00CA6727">
      <w:pPr>
        <w:pStyle w:val="NormalWeb"/>
        <w:spacing w:before="0" w:beforeAutospacing="0" w:after="0" w:afterAutospacing="0"/>
        <w:jc w:val="center"/>
        <w:rPr>
          <w:rFonts w:ascii="Arial" w:hAnsi="Arial" w:cs="Arial"/>
          <w:b/>
          <w:bCs/>
          <w:color w:val="000000"/>
          <w:sz w:val="22"/>
          <w:szCs w:val="22"/>
        </w:rPr>
      </w:pPr>
      <w:r>
        <w:rPr>
          <w:rFonts w:ascii="Arial" w:hAnsi="Arial" w:cs="Arial"/>
          <w:b/>
          <w:bCs/>
          <w:color w:val="000000"/>
          <w:sz w:val="22"/>
          <w:szCs w:val="22"/>
        </w:rPr>
        <w:lastRenderedPageBreak/>
        <w:t>SUPPLIER SERVICE LEVEL AGREEMENT</w:t>
      </w:r>
    </w:p>
    <w:p w14:paraId="4A311556" w14:textId="573C0841" w:rsidR="0060547A" w:rsidRDefault="0060547A" w:rsidP="0060547A">
      <w:pPr>
        <w:pStyle w:val="NormalWeb"/>
        <w:spacing w:before="0" w:beforeAutospacing="0" w:after="0" w:afterAutospacing="0"/>
        <w:rPr>
          <w:rFonts w:ascii="Arial" w:hAnsi="Arial" w:cs="Arial"/>
          <w:b/>
          <w:bCs/>
          <w:color w:val="000000"/>
          <w:sz w:val="22"/>
          <w:szCs w:val="22"/>
        </w:rPr>
      </w:pPr>
    </w:p>
    <w:p w14:paraId="19803742" w14:textId="700007C4" w:rsidR="008828DB" w:rsidRDefault="008828DB" w:rsidP="008828DB">
      <w:pPr>
        <w:pStyle w:val="NormalWeb"/>
        <w:spacing w:before="0" w:beforeAutospacing="0" w:after="240" w:afterAutospacing="0"/>
      </w:pPr>
      <w:r>
        <w:rPr>
          <w:rFonts w:ascii="Arial" w:hAnsi="Arial" w:cs="Arial"/>
          <w:color w:val="000000"/>
          <w:sz w:val="22"/>
          <w:szCs w:val="22"/>
        </w:rPr>
        <w:t>During the term of a Subscription under the Contract, the Application will have a Monthly Availability of at least 99.5% of the time in any calendar month (the “</w:t>
      </w:r>
      <w:r>
        <w:rPr>
          <w:rFonts w:ascii="Arial" w:hAnsi="Arial" w:cs="Arial"/>
          <w:b/>
          <w:bCs/>
          <w:color w:val="000000"/>
          <w:sz w:val="22"/>
          <w:szCs w:val="22"/>
        </w:rPr>
        <w:t>Service Level Objective</w:t>
      </w:r>
      <w:r>
        <w:rPr>
          <w:rFonts w:ascii="Arial" w:hAnsi="Arial" w:cs="Arial"/>
          <w:color w:val="000000"/>
          <w:sz w:val="22"/>
          <w:szCs w:val="22"/>
        </w:rPr>
        <w:t>” or “</w:t>
      </w:r>
      <w:r>
        <w:rPr>
          <w:rFonts w:ascii="Arial" w:hAnsi="Arial" w:cs="Arial"/>
          <w:b/>
          <w:bCs/>
          <w:color w:val="000000"/>
          <w:sz w:val="22"/>
          <w:szCs w:val="22"/>
        </w:rPr>
        <w:t>SLO</w:t>
      </w:r>
      <w:r>
        <w:rPr>
          <w:rFonts w:ascii="Arial" w:hAnsi="Arial" w:cs="Arial"/>
          <w:color w:val="000000"/>
          <w:sz w:val="22"/>
          <w:szCs w:val="22"/>
        </w:rPr>
        <w:t>”). If Supplier does not meet the SLO and Authorized User meets its obligations described in this Service Level Agreement (the “</w:t>
      </w:r>
      <w:r>
        <w:rPr>
          <w:rFonts w:ascii="Arial" w:hAnsi="Arial" w:cs="Arial"/>
          <w:b/>
          <w:bCs/>
          <w:color w:val="000000"/>
          <w:sz w:val="22"/>
          <w:szCs w:val="22"/>
        </w:rPr>
        <w:t>SLA</w:t>
      </w:r>
      <w:r>
        <w:rPr>
          <w:rFonts w:ascii="Arial" w:hAnsi="Arial" w:cs="Arial"/>
          <w:color w:val="000000"/>
          <w:sz w:val="22"/>
          <w:szCs w:val="22"/>
        </w:rPr>
        <w:t xml:space="preserve">”) and the Contract (including payment obligations), Authorized User will be eligible to receive SLA Credits. This SLA is the sole and exclusive remedy for any failure by Supplier to meet the SLO. Capitalized terms used but not defined in this SLA will have the meanings given to them in the Contract. </w:t>
      </w:r>
    </w:p>
    <w:p w14:paraId="0CB14EE5" w14:textId="77777777" w:rsidR="005226D6" w:rsidRDefault="008828DB" w:rsidP="005226D6">
      <w:pPr>
        <w:pStyle w:val="NormalWeb"/>
        <w:numPr>
          <w:ilvl w:val="0"/>
          <w:numId w:val="27"/>
        </w:numPr>
        <w:spacing w:before="0" w:beforeAutospacing="0" w:after="120" w:afterAutospacing="0"/>
        <w:ind w:left="540"/>
        <w:textAlignment w:val="baseline"/>
        <w:rPr>
          <w:rFonts w:ascii="Arial" w:hAnsi="Arial" w:cs="Arial"/>
          <w:b/>
          <w:bCs/>
          <w:color w:val="000000"/>
          <w:sz w:val="22"/>
          <w:szCs w:val="22"/>
        </w:rPr>
      </w:pPr>
      <w:r>
        <w:rPr>
          <w:rFonts w:ascii="Arial" w:hAnsi="Arial" w:cs="Arial"/>
          <w:b/>
          <w:bCs/>
          <w:color w:val="000000"/>
          <w:sz w:val="22"/>
          <w:szCs w:val="22"/>
        </w:rPr>
        <w:t>DEFINITIONS</w:t>
      </w:r>
      <w:r>
        <w:rPr>
          <w:rFonts w:ascii="Arial" w:hAnsi="Arial" w:cs="Arial"/>
          <w:color w:val="000000"/>
          <w:sz w:val="22"/>
          <w:szCs w:val="22"/>
        </w:rPr>
        <w:t>. </w:t>
      </w:r>
    </w:p>
    <w:p w14:paraId="39C8913D" w14:textId="77777777" w:rsidR="005226D6" w:rsidRDefault="008828DB" w:rsidP="005226D6">
      <w:pPr>
        <w:pStyle w:val="NormalWeb"/>
        <w:numPr>
          <w:ilvl w:val="1"/>
          <w:numId w:val="27"/>
        </w:numPr>
        <w:spacing w:before="0" w:beforeAutospacing="0" w:after="120" w:afterAutospacing="0"/>
        <w:textAlignment w:val="baseline"/>
        <w:rPr>
          <w:rFonts w:ascii="Arial" w:hAnsi="Arial" w:cs="Arial"/>
          <w:b/>
          <w:bCs/>
          <w:color w:val="000000"/>
          <w:sz w:val="22"/>
          <w:szCs w:val="22"/>
        </w:rPr>
      </w:pPr>
      <w:r w:rsidRPr="005226D6">
        <w:rPr>
          <w:rFonts w:ascii="Arial" w:hAnsi="Arial" w:cs="Arial"/>
          <w:b/>
          <w:bCs/>
          <w:color w:val="000000"/>
          <w:sz w:val="22"/>
          <w:szCs w:val="22"/>
        </w:rPr>
        <w:t>Downtime</w:t>
      </w:r>
      <w:r w:rsidRPr="005226D6">
        <w:rPr>
          <w:rFonts w:ascii="Arial" w:hAnsi="Arial" w:cs="Arial"/>
          <w:color w:val="000000"/>
          <w:sz w:val="22"/>
          <w:szCs w:val="22"/>
        </w:rPr>
        <w:t xml:space="preserve"> means the total number of minutes for which customers are unable to login to the Application during the applicable calendar month. Downtime that occurs for less than one minute will not be counted towards any Downtime.</w:t>
      </w:r>
    </w:p>
    <w:p w14:paraId="09DF6817" w14:textId="77777777" w:rsidR="005226D6" w:rsidRDefault="008828DB" w:rsidP="005226D6">
      <w:pPr>
        <w:pStyle w:val="NormalWeb"/>
        <w:numPr>
          <w:ilvl w:val="1"/>
          <w:numId w:val="27"/>
        </w:numPr>
        <w:spacing w:before="0" w:beforeAutospacing="0" w:after="120" w:afterAutospacing="0"/>
        <w:textAlignment w:val="baseline"/>
        <w:rPr>
          <w:rFonts w:ascii="Arial" w:hAnsi="Arial" w:cs="Arial"/>
          <w:b/>
          <w:bCs/>
          <w:color w:val="000000"/>
          <w:sz w:val="22"/>
          <w:szCs w:val="22"/>
        </w:rPr>
      </w:pPr>
      <w:r w:rsidRPr="005226D6">
        <w:rPr>
          <w:rFonts w:ascii="Arial" w:hAnsi="Arial" w:cs="Arial"/>
          <w:b/>
          <w:bCs/>
          <w:color w:val="000000"/>
          <w:sz w:val="22"/>
          <w:szCs w:val="22"/>
        </w:rPr>
        <w:t>Monthly Availability</w:t>
      </w:r>
      <w:r w:rsidRPr="005226D6">
        <w:rPr>
          <w:rFonts w:ascii="Arial" w:hAnsi="Arial" w:cs="Arial"/>
          <w:color w:val="000000"/>
          <w:sz w:val="22"/>
          <w:szCs w:val="22"/>
        </w:rPr>
        <w:t xml:space="preserve"> is calculated by subtracting from 100% the percentage of Downtime minutes during the applicable calendar month.</w:t>
      </w:r>
    </w:p>
    <w:p w14:paraId="703ADE1D" w14:textId="77777777" w:rsidR="005226D6" w:rsidRDefault="008828DB" w:rsidP="005226D6">
      <w:pPr>
        <w:pStyle w:val="NormalWeb"/>
        <w:numPr>
          <w:ilvl w:val="1"/>
          <w:numId w:val="27"/>
        </w:numPr>
        <w:spacing w:before="0" w:beforeAutospacing="0" w:after="120" w:afterAutospacing="0"/>
        <w:textAlignment w:val="baseline"/>
        <w:rPr>
          <w:rFonts w:ascii="Arial" w:hAnsi="Arial" w:cs="Arial"/>
          <w:b/>
          <w:bCs/>
          <w:color w:val="000000"/>
          <w:sz w:val="22"/>
          <w:szCs w:val="22"/>
        </w:rPr>
      </w:pPr>
      <w:r w:rsidRPr="005226D6">
        <w:rPr>
          <w:rFonts w:ascii="Arial" w:hAnsi="Arial" w:cs="Arial"/>
          <w:b/>
          <w:bCs/>
          <w:color w:val="000000"/>
          <w:sz w:val="22"/>
          <w:szCs w:val="22"/>
        </w:rPr>
        <w:t>Scheduled Maintenance</w:t>
      </w:r>
      <w:r w:rsidRPr="005226D6">
        <w:rPr>
          <w:rFonts w:ascii="Arial" w:hAnsi="Arial" w:cs="Arial"/>
          <w:color w:val="000000"/>
          <w:sz w:val="22"/>
          <w:szCs w:val="22"/>
        </w:rPr>
        <w:t xml:space="preserve"> means downtime periods scheduled to perform service maintenance, upgrades, and testing of failover capabilities.</w:t>
      </w:r>
    </w:p>
    <w:p w14:paraId="6729F569" w14:textId="2CCB45FE" w:rsidR="008828DB" w:rsidRPr="00797870" w:rsidRDefault="008828DB" w:rsidP="005226D6">
      <w:pPr>
        <w:pStyle w:val="NormalWeb"/>
        <w:numPr>
          <w:ilvl w:val="1"/>
          <w:numId w:val="27"/>
        </w:numPr>
        <w:spacing w:before="0" w:beforeAutospacing="0" w:after="120" w:afterAutospacing="0"/>
        <w:textAlignment w:val="baseline"/>
        <w:rPr>
          <w:rFonts w:ascii="Arial" w:hAnsi="Arial" w:cs="Arial"/>
          <w:b/>
          <w:bCs/>
          <w:color w:val="000000"/>
          <w:sz w:val="22"/>
          <w:szCs w:val="22"/>
        </w:rPr>
      </w:pPr>
      <w:r w:rsidRPr="005226D6">
        <w:rPr>
          <w:rFonts w:ascii="Arial" w:hAnsi="Arial" w:cs="Arial"/>
          <w:b/>
          <w:bCs/>
          <w:color w:val="000000"/>
          <w:sz w:val="22"/>
          <w:szCs w:val="22"/>
        </w:rPr>
        <w:t xml:space="preserve">SLA Credit </w:t>
      </w:r>
      <w:r w:rsidRPr="005226D6">
        <w:rPr>
          <w:rFonts w:ascii="Arial" w:hAnsi="Arial" w:cs="Arial"/>
          <w:color w:val="000000"/>
          <w:sz w:val="22"/>
          <w:szCs w:val="22"/>
        </w:rPr>
        <w:t>means the following: </w:t>
      </w:r>
    </w:p>
    <w:tbl>
      <w:tblPr>
        <w:tblW w:w="0" w:type="auto"/>
        <w:tblCellMar>
          <w:top w:w="15" w:type="dxa"/>
          <w:left w:w="15" w:type="dxa"/>
          <w:bottom w:w="15" w:type="dxa"/>
          <w:right w:w="15" w:type="dxa"/>
        </w:tblCellMar>
        <w:tblLook w:val="04A0" w:firstRow="1" w:lastRow="0" w:firstColumn="1" w:lastColumn="0" w:noHBand="0" w:noVBand="1"/>
      </w:tblPr>
      <w:tblGrid>
        <w:gridCol w:w="2001"/>
        <w:gridCol w:w="7349"/>
      </w:tblGrid>
      <w:tr w:rsidR="005226D6" w14:paraId="74DA58BF" w14:textId="77777777" w:rsidTr="00236E15">
        <w:trPr>
          <w:trHeight w:val="114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36EA1D" w14:textId="77777777" w:rsidR="005226D6" w:rsidRDefault="005226D6" w:rsidP="00236E15">
            <w:pPr>
              <w:pStyle w:val="NormalWeb"/>
              <w:spacing w:before="120" w:beforeAutospacing="0" w:after="0" w:afterAutospacing="0"/>
              <w:jc w:val="center"/>
            </w:pPr>
            <w:r>
              <w:rPr>
                <w:rFonts w:ascii="Arial" w:hAnsi="Arial" w:cs="Arial"/>
                <w:b/>
                <w:bCs/>
                <w:color w:val="000000"/>
                <w:sz w:val="22"/>
                <w:szCs w:val="22"/>
              </w:rPr>
              <w:t>Monthly Availability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C021B7" w14:textId="77777777" w:rsidR="005226D6" w:rsidRDefault="005226D6" w:rsidP="00236E15">
            <w:pPr>
              <w:pStyle w:val="NormalWeb"/>
              <w:spacing w:before="120" w:beforeAutospacing="0" w:after="0" w:afterAutospacing="0"/>
              <w:jc w:val="center"/>
            </w:pPr>
            <w:r>
              <w:rPr>
                <w:rFonts w:ascii="Arial" w:hAnsi="Arial" w:cs="Arial"/>
                <w:b/>
                <w:bCs/>
                <w:color w:val="000000"/>
                <w:sz w:val="22"/>
                <w:szCs w:val="22"/>
              </w:rPr>
              <w:t>Percentage of monthly bill which does not meet SLO that will be credited to future monthly bills</w:t>
            </w:r>
          </w:p>
        </w:tc>
      </w:tr>
      <w:tr w:rsidR="005226D6" w14:paraId="26E03645" w14:textId="77777777" w:rsidTr="00236E15">
        <w:trPr>
          <w:trHeight w:val="34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8B8D78" w14:textId="77777777" w:rsidR="005226D6" w:rsidRDefault="005226D6" w:rsidP="00236E15">
            <w:pPr>
              <w:pStyle w:val="NormalWeb"/>
              <w:spacing w:before="120" w:beforeAutospacing="0" w:after="0" w:afterAutospacing="0"/>
              <w:jc w:val="center"/>
            </w:pPr>
            <w:r>
              <w:rPr>
                <w:rFonts w:ascii="Arial" w:hAnsi="Arial" w:cs="Arial"/>
                <w:color w:val="000000"/>
                <w:sz w:val="22"/>
                <w:szCs w:val="22"/>
              </w:rPr>
              <w:t>99%-99.4%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BF3EFD" w14:textId="77777777" w:rsidR="005226D6" w:rsidRDefault="005226D6" w:rsidP="00236E15">
            <w:pPr>
              <w:pStyle w:val="NormalWeb"/>
              <w:spacing w:before="120" w:beforeAutospacing="0" w:after="0" w:afterAutospacing="0"/>
              <w:jc w:val="center"/>
            </w:pPr>
            <w:r>
              <w:rPr>
                <w:rFonts w:ascii="Arial" w:hAnsi="Arial" w:cs="Arial"/>
                <w:color w:val="000000"/>
                <w:sz w:val="22"/>
                <w:szCs w:val="22"/>
              </w:rPr>
              <w:t>5%</w:t>
            </w:r>
          </w:p>
        </w:tc>
      </w:tr>
      <w:tr w:rsidR="005226D6" w14:paraId="41EB37A2" w14:textId="77777777" w:rsidTr="00236E15">
        <w:trPr>
          <w:trHeight w:val="342"/>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8EBE0D" w14:textId="77777777" w:rsidR="005226D6" w:rsidRDefault="005226D6" w:rsidP="00236E15">
            <w:pPr>
              <w:pStyle w:val="NormalWeb"/>
              <w:spacing w:before="120" w:beforeAutospacing="0" w:after="0" w:afterAutospacing="0"/>
              <w:jc w:val="center"/>
            </w:pPr>
            <w:r>
              <w:rPr>
                <w:rFonts w:ascii="Arial" w:hAnsi="Arial" w:cs="Arial"/>
                <w:color w:val="000000"/>
                <w:sz w:val="22"/>
                <w:szCs w:val="22"/>
              </w:rPr>
              <w:t>98%-98.9%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1DA90D" w14:textId="77777777" w:rsidR="005226D6" w:rsidRDefault="005226D6" w:rsidP="00236E15">
            <w:pPr>
              <w:pStyle w:val="NormalWeb"/>
              <w:spacing w:before="120" w:beforeAutospacing="0" w:after="0" w:afterAutospacing="0"/>
              <w:jc w:val="center"/>
            </w:pPr>
            <w:r>
              <w:rPr>
                <w:rFonts w:ascii="Arial" w:hAnsi="Arial" w:cs="Arial"/>
                <w:color w:val="000000"/>
                <w:sz w:val="22"/>
                <w:szCs w:val="22"/>
              </w:rPr>
              <w:t>10%</w:t>
            </w:r>
          </w:p>
        </w:tc>
      </w:tr>
      <w:tr w:rsidR="005226D6" w14:paraId="41C41058" w14:textId="77777777" w:rsidTr="00236E15">
        <w:trPr>
          <w:trHeight w:val="35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C21F82" w14:textId="77777777" w:rsidR="005226D6" w:rsidRDefault="005226D6" w:rsidP="00236E15">
            <w:pPr>
              <w:pStyle w:val="NormalWeb"/>
              <w:spacing w:before="120" w:beforeAutospacing="0" w:after="0" w:afterAutospacing="0"/>
              <w:jc w:val="center"/>
            </w:pPr>
            <w:r>
              <w:rPr>
                <w:rFonts w:ascii="Arial" w:hAnsi="Arial" w:cs="Arial"/>
                <w:color w:val="000000"/>
                <w:sz w:val="22"/>
                <w:szCs w:val="22"/>
              </w:rPr>
              <w:t>95%-97.9%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3FC060" w14:textId="77777777" w:rsidR="005226D6" w:rsidRDefault="005226D6" w:rsidP="00236E15">
            <w:pPr>
              <w:pStyle w:val="NormalWeb"/>
              <w:spacing w:before="120" w:beforeAutospacing="0" w:after="0" w:afterAutospacing="0"/>
              <w:jc w:val="center"/>
            </w:pPr>
            <w:r>
              <w:rPr>
                <w:rFonts w:ascii="Arial" w:hAnsi="Arial" w:cs="Arial"/>
                <w:color w:val="000000"/>
                <w:sz w:val="22"/>
                <w:szCs w:val="22"/>
              </w:rPr>
              <w:t>25%</w:t>
            </w:r>
          </w:p>
        </w:tc>
      </w:tr>
      <w:tr w:rsidR="005226D6" w14:paraId="69A5A230" w14:textId="77777777" w:rsidTr="00236E15">
        <w:trPr>
          <w:trHeight w:val="404"/>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B3E859" w14:textId="77777777" w:rsidR="005226D6" w:rsidRDefault="005226D6" w:rsidP="00236E15">
            <w:pPr>
              <w:pStyle w:val="NormalWeb"/>
              <w:spacing w:before="120" w:beforeAutospacing="0" w:after="0" w:afterAutospacing="0"/>
              <w:jc w:val="center"/>
            </w:pPr>
            <w:r>
              <w:rPr>
                <w:rFonts w:ascii="Arial" w:hAnsi="Arial" w:cs="Arial"/>
                <w:color w:val="000000"/>
                <w:sz w:val="22"/>
                <w:szCs w:val="22"/>
              </w:rPr>
              <w:t>&lt;95%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E552C9" w14:textId="77777777" w:rsidR="005226D6" w:rsidRDefault="005226D6" w:rsidP="00236E15">
            <w:pPr>
              <w:pStyle w:val="NormalWeb"/>
              <w:spacing w:before="120" w:beforeAutospacing="0" w:after="0" w:afterAutospacing="0"/>
              <w:jc w:val="center"/>
            </w:pPr>
            <w:r>
              <w:rPr>
                <w:rFonts w:ascii="Arial" w:hAnsi="Arial" w:cs="Arial"/>
                <w:color w:val="000000"/>
                <w:sz w:val="22"/>
                <w:szCs w:val="22"/>
              </w:rPr>
              <w:t>50%</w:t>
            </w:r>
          </w:p>
        </w:tc>
      </w:tr>
    </w:tbl>
    <w:p w14:paraId="0D48F3D9" w14:textId="5E3BCC28" w:rsidR="005226D6" w:rsidRDefault="005226D6" w:rsidP="00797870">
      <w:pPr>
        <w:pStyle w:val="NormalWeb"/>
        <w:spacing w:before="0" w:beforeAutospacing="0" w:after="120" w:afterAutospacing="0"/>
        <w:ind w:left="792"/>
        <w:textAlignment w:val="baseline"/>
        <w:rPr>
          <w:rFonts w:ascii="Arial" w:hAnsi="Arial" w:cs="Arial"/>
          <w:b/>
          <w:bCs/>
          <w:color w:val="000000"/>
          <w:sz w:val="22"/>
          <w:szCs w:val="22"/>
        </w:rPr>
      </w:pPr>
    </w:p>
    <w:p w14:paraId="74CB5CF1" w14:textId="7CC87E0B" w:rsidR="005226D6" w:rsidRPr="00797870" w:rsidRDefault="008828DB" w:rsidP="005226D6">
      <w:pPr>
        <w:pStyle w:val="NormalWeb"/>
        <w:numPr>
          <w:ilvl w:val="0"/>
          <w:numId w:val="27"/>
        </w:numPr>
        <w:spacing w:before="0" w:beforeAutospacing="0" w:after="120" w:afterAutospacing="0"/>
        <w:textAlignment w:val="baseline"/>
        <w:rPr>
          <w:rFonts w:ascii="Arial" w:hAnsi="Arial" w:cs="Arial"/>
          <w:b/>
          <w:bCs/>
          <w:color w:val="000000"/>
          <w:sz w:val="22"/>
          <w:szCs w:val="22"/>
        </w:rPr>
      </w:pPr>
      <w:r w:rsidRPr="00797870">
        <w:rPr>
          <w:rFonts w:ascii="Arial" w:hAnsi="Arial" w:cs="Arial"/>
          <w:b/>
          <w:bCs/>
          <w:color w:val="000000"/>
          <w:sz w:val="22"/>
          <w:szCs w:val="22"/>
        </w:rPr>
        <w:t>SLA CREDIT.</w:t>
      </w:r>
      <w:r w:rsidRPr="00797870">
        <w:rPr>
          <w:rFonts w:ascii="Arial" w:hAnsi="Arial" w:cs="Arial"/>
          <w:color w:val="000000"/>
          <w:sz w:val="22"/>
          <w:szCs w:val="22"/>
        </w:rPr>
        <w:t xml:space="preserve"> In order to receive SLA Credits, Authorized User must notify Supplier by emailing </w:t>
      </w:r>
      <w:hyperlink r:id="rId9" w:history="1">
        <w:r w:rsidRPr="005226D6">
          <w:rPr>
            <w:rStyle w:val="Hyperlink"/>
            <w:rFonts w:ascii="Arial" w:hAnsi="Arial" w:cs="Arial"/>
            <w:color w:val="000000"/>
            <w:sz w:val="22"/>
            <w:szCs w:val="22"/>
          </w:rPr>
          <w:t>support@everlaw.com</w:t>
        </w:r>
      </w:hyperlink>
      <w:r w:rsidRPr="00797870">
        <w:rPr>
          <w:rFonts w:ascii="Arial" w:hAnsi="Arial" w:cs="Arial"/>
          <w:color w:val="000000"/>
          <w:sz w:val="22"/>
          <w:szCs w:val="22"/>
        </w:rPr>
        <w:t xml:space="preserve"> within 30 days from the time Authorized User</w:t>
      </w:r>
      <w:r w:rsidR="003402AA">
        <w:rPr>
          <w:rFonts w:ascii="Arial" w:hAnsi="Arial" w:cs="Arial"/>
          <w:color w:val="000000"/>
          <w:sz w:val="22"/>
          <w:szCs w:val="22"/>
        </w:rPr>
        <w:t xml:space="preserve"> receives a report from Supplier indicating that they are eligible for SLA Credits.</w:t>
      </w:r>
      <w:r w:rsidRPr="00797870">
        <w:rPr>
          <w:rFonts w:ascii="Arial" w:hAnsi="Arial" w:cs="Arial"/>
          <w:color w:val="000000"/>
          <w:sz w:val="22"/>
          <w:szCs w:val="22"/>
        </w:rPr>
        <w:t xml:space="preserve"> Failure to comply with this requirement will forfeit Authorized User’s right to receive SLA Credits. If a dispute arises with respect to this SLA, Supplier will make a determination in good faith based on its system logs, monitoring reports, configuration records, and other available information</w:t>
      </w:r>
      <w:r w:rsidR="005226D6" w:rsidRPr="00797870">
        <w:rPr>
          <w:rFonts w:ascii="Arial" w:hAnsi="Arial" w:cs="Arial"/>
          <w:color w:val="000000"/>
          <w:sz w:val="22"/>
          <w:szCs w:val="22"/>
        </w:rPr>
        <w:t>.</w:t>
      </w:r>
    </w:p>
    <w:p w14:paraId="46EFC0B1" w14:textId="32985499" w:rsidR="005226D6" w:rsidRPr="00797870" w:rsidRDefault="008828DB" w:rsidP="005226D6">
      <w:pPr>
        <w:pStyle w:val="NormalWeb"/>
        <w:numPr>
          <w:ilvl w:val="0"/>
          <w:numId w:val="27"/>
        </w:numPr>
        <w:spacing w:before="0" w:beforeAutospacing="0" w:after="120" w:afterAutospacing="0"/>
        <w:textAlignment w:val="baseline"/>
        <w:rPr>
          <w:rFonts w:ascii="Arial" w:hAnsi="Arial" w:cs="Arial"/>
          <w:b/>
          <w:bCs/>
          <w:color w:val="000000"/>
          <w:sz w:val="22"/>
          <w:szCs w:val="22"/>
        </w:rPr>
      </w:pPr>
      <w:r w:rsidRPr="005226D6">
        <w:rPr>
          <w:rFonts w:ascii="Arial" w:hAnsi="Arial" w:cs="Arial"/>
          <w:b/>
          <w:bCs/>
          <w:color w:val="000000"/>
          <w:sz w:val="22"/>
          <w:szCs w:val="22"/>
        </w:rPr>
        <w:t xml:space="preserve">VERIFICATION. </w:t>
      </w:r>
      <w:r w:rsidRPr="005226D6">
        <w:rPr>
          <w:rFonts w:ascii="Arial" w:hAnsi="Arial" w:cs="Arial"/>
          <w:color w:val="000000"/>
          <w:sz w:val="22"/>
          <w:szCs w:val="22"/>
        </w:rPr>
        <w:t xml:space="preserve">Upon </w:t>
      </w:r>
      <w:r w:rsidR="005226D6" w:rsidRPr="005226D6">
        <w:rPr>
          <w:rFonts w:ascii="Arial" w:hAnsi="Arial" w:cs="Arial"/>
          <w:color w:val="000000"/>
          <w:sz w:val="22"/>
          <w:szCs w:val="22"/>
        </w:rPr>
        <w:t>Authorized User’s</w:t>
      </w:r>
      <w:r w:rsidRPr="005226D6">
        <w:rPr>
          <w:rFonts w:ascii="Arial" w:hAnsi="Arial" w:cs="Arial"/>
          <w:color w:val="000000"/>
          <w:sz w:val="22"/>
          <w:szCs w:val="22"/>
        </w:rPr>
        <w:t xml:space="preserve"> specific written request, </w:t>
      </w:r>
      <w:r w:rsidR="005226D6" w:rsidRPr="005226D6">
        <w:rPr>
          <w:rFonts w:ascii="Arial" w:hAnsi="Arial" w:cs="Arial"/>
          <w:color w:val="000000"/>
          <w:sz w:val="22"/>
          <w:szCs w:val="22"/>
        </w:rPr>
        <w:t>Supplier</w:t>
      </w:r>
      <w:r w:rsidRPr="005226D6">
        <w:rPr>
          <w:rFonts w:ascii="Arial" w:hAnsi="Arial" w:cs="Arial"/>
          <w:color w:val="000000"/>
          <w:sz w:val="22"/>
          <w:szCs w:val="22"/>
        </w:rPr>
        <w:t xml:space="preserve"> can provide a report to independently verify the amount of downtime the </w:t>
      </w:r>
      <w:r w:rsidR="005226D6" w:rsidRPr="005226D6">
        <w:rPr>
          <w:rFonts w:ascii="Arial" w:hAnsi="Arial" w:cs="Arial"/>
          <w:color w:val="000000"/>
          <w:sz w:val="22"/>
          <w:szCs w:val="22"/>
        </w:rPr>
        <w:t>Authorized User</w:t>
      </w:r>
      <w:r w:rsidRPr="005226D6">
        <w:rPr>
          <w:rFonts w:ascii="Arial" w:hAnsi="Arial" w:cs="Arial"/>
          <w:color w:val="000000"/>
          <w:sz w:val="22"/>
          <w:szCs w:val="22"/>
        </w:rPr>
        <w:t xml:space="preserve"> experienced during a specific period.</w:t>
      </w:r>
    </w:p>
    <w:p w14:paraId="21379D4D" w14:textId="77777777" w:rsidR="005226D6" w:rsidRPr="00797870" w:rsidRDefault="008828DB" w:rsidP="005226D6">
      <w:pPr>
        <w:pStyle w:val="NormalWeb"/>
        <w:numPr>
          <w:ilvl w:val="0"/>
          <w:numId w:val="27"/>
        </w:numPr>
        <w:spacing w:before="0" w:beforeAutospacing="0" w:after="120" w:afterAutospacing="0"/>
        <w:textAlignment w:val="baseline"/>
        <w:rPr>
          <w:rFonts w:ascii="Arial" w:hAnsi="Arial" w:cs="Arial"/>
          <w:b/>
          <w:bCs/>
          <w:color w:val="000000"/>
          <w:sz w:val="22"/>
          <w:szCs w:val="22"/>
        </w:rPr>
      </w:pPr>
      <w:r w:rsidRPr="005226D6">
        <w:rPr>
          <w:rFonts w:ascii="Arial" w:hAnsi="Arial" w:cs="Arial"/>
          <w:b/>
          <w:bCs/>
          <w:color w:val="000000"/>
          <w:sz w:val="22"/>
          <w:szCs w:val="22"/>
        </w:rPr>
        <w:t>MAXIMUM SLA CREDITS</w:t>
      </w:r>
      <w:r w:rsidRPr="005226D6">
        <w:rPr>
          <w:rFonts w:ascii="Arial" w:hAnsi="Arial" w:cs="Arial"/>
          <w:color w:val="000000"/>
          <w:sz w:val="22"/>
          <w:szCs w:val="22"/>
        </w:rPr>
        <w:t xml:space="preserve">. The total maximum number of SLA Credits to be issued by </w:t>
      </w:r>
      <w:r w:rsidR="005226D6" w:rsidRPr="005226D6">
        <w:rPr>
          <w:rFonts w:ascii="Arial" w:hAnsi="Arial" w:cs="Arial"/>
          <w:color w:val="000000"/>
          <w:sz w:val="22"/>
          <w:szCs w:val="22"/>
        </w:rPr>
        <w:t>Supplier</w:t>
      </w:r>
      <w:r w:rsidRPr="005226D6">
        <w:rPr>
          <w:rFonts w:ascii="Arial" w:hAnsi="Arial" w:cs="Arial"/>
          <w:color w:val="000000"/>
          <w:sz w:val="22"/>
          <w:szCs w:val="22"/>
        </w:rPr>
        <w:t xml:space="preserve"> to </w:t>
      </w:r>
      <w:r w:rsidR="005226D6" w:rsidRPr="005226D6">
        <w:rPr>
          <w:rFonts w:ascii="Arial" w:hAnsi="Arial" w:cs="Arial"/>
          <w:color w:val="000000"/>
          <w:sz w:val="22"/>
          <w:szCs w:val="22"/>
        </w:rPr>
        <w:t>Authorized User</w:t>
      </w:r>
      <w:r w:rsidRPr="005226D6">
        <w:rPr>
          <w:rFonts w:ascii="Arial" w:hAnsi="Arial" w:cs="Arial"/>
          <w:color w:val="000000"/>
          <w:sz w:val="22"/>
          <w:szCs w:val="22"/>
        </w:rPr>
        <w:t xml:space="preserve"> for Downtime that occurs in a single billing month will not exceed 50% of the amount payable by </w:t>
      </w:r>
      <w:r w:rsidR="005226D6" w:rsidRPr="005226D6">
        <w:rPr>
          <w:rFonts w:ascii="Arial" w:hAnsi="Arial" w:cs="Arial"/>
          <w:color w:val="000000"/>
          <w:sz w:val="22"/>
          <w:szCs w:val="22"/>
        </w:rPr>
        <w:t>Authorized User</w:t>
      </w:r>
      <w:r w:rsidRPr="005226D6">
        <w:rPr>
          <w:rFonts w:ascii="Arial" w:hAnsi="Arial" w:cs="Arial"/>
          <w:color w:val="000000"/>
          <w:sz w:val="22"/>
          <w:szCs w:val="22"/>
        </w:rPr>
        <w:t xml:space="preserve"> for the applicable month. SLA Credits will be made in the form of a monetary credit applied to future use of the </w:t>
      </w:r>
      <w:r w:rsidR="005226D6" w:rsidRPr="005226D6">
        <w:rPr>
          <w:rFonts w:ascii="Arial" w:hAnsi="Arial" w:cs="Arial"/>
          <w:color w:val="000000"/>
          <w:sz w:val="22"/>
          <w:szCs w:val="22"/>
        </w:rPr>
        <w:t>Application</w:t>
      </w:r>
      <w:r w:rsidRPr="005226D6">
        <w:rPr>
          <w:rFonts w:ascii="Arial" w:hAnsi="Arial" w:cs="Arial"/>
          <w:color w:val="000000"/>
          <w:sz w:val="22"/>
          <w:szCs w:val="22"/>
        </w:rPr>
        <w:t xml:space="preserve"> and will be applied within 60 days after the SLA Credit was requested. SLA Credits earned under this SLA only apply to future invoices issued under the </w:t>
      </w:r>
      <w:r w:rsidR="005226D6" w:rsidRPr="005226D6">
        <w:rPr>
          <w:rFonts w:ascii="Arial" w:hAnsi="Arial" w:cs="Arial"/>
          <w:color w:val="000000"/>
          <w:sz w:val="22"/>
          <w:szCs w:val="22"/>
        </w:rPr>
        <w:t>Contract</w:t>
      </w:r>
      <w:r w:rsidRPr="005226D6">
        <w:rPr>
          <w:rFonts w:ascii="Arial" w:hAnsi="Arial" w:cs="Arial"/>
          <w:color w:val="000000"/>
          <w:sz w:val="22"/>
          <w:szCs w:val="22"/>
        </w:rPr>
        <w:t xml:space="preserve"> and expire if the </w:t>
      </w:r>
      <w:r w:rsidR="005226D6" w:rsidRPr="005226D6">
        <w:rPr>
          <w:rFonts w:ascii="Arial" w:hAnsi="Arial" w:cs="Arial"/>
          <w:color w:val="000000"/>
          <w:sz w:val="22"/>
          <w:szCs w:val="22"/>
        </w:rPr>
        <w:t>Contract</w:t>
      </w:r>
      <w:r w:rsidRPr="005226D6">
        <w:rPr>
          <w:rFonts w:ascii="Arial" w:hAnsi="Arial" w:cs="Arial"/>
          <w:color w:val="000000"/>
          <w:sz w:val="22"/>
          <w:szCs w:val="22"/>
        </w:rPr>
        <w:t xml:space="preserve"> ends</w:t>
      </w:r>
      <w:r w:rsidR="005226D6">
        <w:rPr>
          <w:rFonts w:ascii="Arial" w:hAnsi="Arial" w:cs="Arial"/>
          <w:color w:val="000000"/>
          <w:sz w:val="22"/>
          <w:szCs w:val="22"/>
        </w:rPr>
        <w:t>.</w:t>
      </w:r>
    </w:p>
    <w:p w14:paraId="59E38514" w14:textId="08DCFF37" w:rsidR="008828DB" w:rsidRPr="005226D6" w:rsidRDefault="005226D6" w:rsidP="00797870">
      <w:pPr>
        <w:pStyle w:val="NormalWeb"/>
        <w:numPr>
          <w:ilvl w:val="0"/>
          <w:numId w:val="27"/>
        </w:numPr>
        <w:spacing w:before="0" w:beforeAutospacing="0" w:after="120" w:afterAutospacing="0"/>
        <w:textAlignment w:val="baseline"/>
        <w:rPr>
          <w:rFonts w:ascii="Arial" w:hAnsi="Arial" w:cs="Arial"/>
          <w:b/>
          <w:bCs/>
          <w:color w:val="000000"/>
          <w:sz w:val="22"/>
          <w:szCs w:val="22"/>
        </w:rPr>
      </w:pPr>
      <w:r w:rsidRPr="005226D6">
        <w:rPr>
          <w:rFonts w:ascii="Arial" w:hAnsi="Arial" w:cs="Arial"/>
          <w:b/>
          <w:bCs/>
          <w:color w:val="000000"/>
          <w:sz w:val="22"/>
          <w:szCs w:val="22"/>
        </w:rPr>
        <w:lastRenderedPageBreak/>
        <w:t>SUPPLIER</w:t>
      </w:r>
      <w:r w:rsidR="008828DB" w:rsidRPr="005226D6">
        <w:rPr>
          <w:rFonts w:ascii="Arial" w:hAnsi="Arial" w:cs="Arial"/>
          <w:b/>
          <w:bCs/>
          <w:color w:val="000000"/>
          <w:sz w:val="22"/>
          <w:szCs w:val="22"/>
        </w:rPr>
        <w:t xml:space="preserve"> SLA EXCLUSIONS</w:t>
      </w:r>
      <w:r w:rsidR="008828DB" w:rsidRPr="005226D6">
        <w:rPr>
          <w:rFonts w:ascii="Arial" w:hAnsi="Arial" w:cs="Arial"/>
          <w:color w:val="000000"/>
          <w:sz w:val="22"/>
          <w:szCs w:val="22"/>
        </w:rPr>
        <w:t xml:space="preserve">. The </w:t>
      </w:r>
      <w:r w:rsidRPr="005226D6">
        <w:rPr>
          <w:rFonts w:ascii="Arial" w:hAnsi="Arial" w:cs="Arial"/>
          <w:color w:val="000000"/>
          <w:sz w:val="22"/>
          <w:szCs w:val="22"/>
        </w:rPr>
        <w:t>Supplier</w:t>
      </w:r>
      <w:r w:rsidR="008828DB" w:rsidRPr="005226D6">
        <w:rPr>
          <w:rFonts w:ascii="Arial" w:hAnsi="Arial" w:cs="Arial"/>
          <w:color w:val="000000"/>
          <w:sz w:val="22"/>
          <w:szCs w:val="22"/>
        </w:rPr>
        <w:t xml:space="preserve"> SLA does not apply to any performance issues: (A) caused by factors described in the "Force Majeure" section of the </w:t>
      </w:r>
      <w:r w:rsidRPr="005226D6">
        <w:rPr>
          <w:rFonts w:ascii="Arial" w:hAnsi="Arial" w:cs="Arial"/>
          <w:color w:val="000000"/>
          <w:sz w:val="22"/>
          <w:szCs w:val="22"/>
        </w:rPr>
        <w:t>Contract</w:t>
      </w:r>
      <w:r w:rsidR="008828DB" w:rsidRPr="005226D6">
        <w:rPr>
          <w:rFonts w:ascii="Arial" w:hAnsi="Arial" w:cs="Arial"/>
          <w:color w:val="000000"/>
          <w:sz w:val="22"/>
          <w:szCs w:val="22"/>
        </w:rPr>
        <w:t xml:space="preserve">; (B) that resulted from </w:t>
      </w:r>
      <w:r w:rsidRPr="005226D6">
        <w:rPr>
          <w:rFonts w:ascii="Arial" w:hAnsi="Arial" w:cs="Arial"/>
          <w:color w:val="000000"/>
          <w:sz w:val="22"/>
          <w:szCs w:val="22"/>
        </w:rPr>
        <w:t>Authorized User’s</w:t>
      </w:r>
      <w:r w:rsidR="008828DB" w:rsidRPr="005226D6">
        <w:rPr>
          <w:rFonts w:ascii="Arial" w:hAnsi="Arial" w:cs="Arial"/>
          <w:color w:val="000000"/>
          <w:sz w:val="22"/>
          <w:szCs w:val="22"/>
        </w:rPr>
        <w:t xml:space="preserve"> software or hardware or third party software or hardware, or both (not within the primary control of </w:t>
      </w:r>
      <w:r w:rsidRPr="005226D6">
        <w:rPr>
          <w:rFonts w:ascii="Arial" w:hAnsi="Arial" w:cs="Arial"/>
          <w:color w:val="000000"/>
          <w:sz w:val="22"/>
          <w:szCs w:val="22"/>
        </w:rPr>
        <w:t>Supplier</w:t>
      </w:r>
      <w:r w:rsidR="008828DB" w:rsidRPr="005226D6">
        <w:rPr>
          <w:rFonts w:ascii="Arial" w:hAnsi="Arial" w:cs="Arial"/>
          <w:color w:val="000000"/>
          <w:sz w:val="22"/>
          <w:szCs w:val="22"/>
        </w:rPr>
        <w:t xml:space="preserve">); (C) that resulted from </w:t>
      </w:r>
      <w:r w:rsidRPr="005226D6">
        <w:rPr>
          <w:rFonts w:ascii="Arial" w:hAnsi="Arial" w:cs="Arial"/>
          <w:color w:val="000000"/>
          <w:sz w:val="22"/>
          <w:szCs w:val="22"/>
        </w:rPr>
        <w:t>Authorized User’s</w:t>
      </w:r>
      <w:r w:rsidR="008828DB" w:rsidRPr="005226D6">
        <w:rPr>
          <w:rFonts w:ascii="Arial" w:hAnsi="Arial" w:cs="Arial"/>
          <w:color w:val="000000"/>
          <w:sz w:val="22"/>
          <w:szCs w:val="22"/>
        </w:rPr>
        <w:t xml:space="preserve"> acts or omissions, including violations of the </w:t>
      </w:r>
      <w:r w:rsidRPr="005226D6">
        <w:rPr>
          <w:rFonts w:ascii="Arial" w:hAnsi="Arial" w:cs="Arial"/>
          <w:color w:val="000000"/>
          <w:sz w:val="22"/>
          <w:szCs w:val="22"/>
        </w:rPr>
        <w:t>Contract</w:t>
      </w:r>
      <w:r w:rsidR="008828DB" w:rsidRPr="005226D6">
        <w:rPr>
          <w:rFonts w:ascii="Arial" w:hAnsi="Arial" w:cs="Arial"/>
          <w:color w:val="000000"/>
          <w:sz w:val="22"/>
          <w:szCs w:val="22"/>
        </w:rPr>
        <w:t>; (D) general internet outages affecting multiple third parties; (E) network or services availability issues related to denial of service attacks and other flooding techniques; or (F) Scheduled Maintenance.</w:t>
      </w:r>
    </w:p>
    <w:p w14:paraId="6D509341" w14:textId="77777777" w:rsidR="0060547A" w:rsidRDefault="0060547A" w:rsidP="00797870">
      <w:pPr>
        <w:ind w:left="0"/>
        <w:rPr>
          <w:rFonts w:eastAsia="Times New Roman"/>
          <w:b/>
          <w:bCs/>
          <w:color w:val="000000"/>
          <w:sz w:val="22"/>
          <w:szCs w:val="22"/>
        </w:rPr>
      </w:pPr>
    </w:p>
    <w:p w14:paraId="5F7738FA" w14:textId="77777777" w:rsidR="005226D6" w:rsidRDefault="005226D6">
      <w:pPr>
        <w:rPr>
          <w:rFonts w:eastAsia="Times New Roman"/>
          <w:b/>
          <w:bCs/>
          <w:color w:val="000000"/>
          <w:sz w:val="22"/>
          <w:szCs w:val="22"/>
        </w:rPr>
      </w:pPr>
      <w:r>
        <w:rPr>
          <w:b/>
          <w:bCs/>
          <w:color w:val="000000"/>
          <w:sz w:val="22"/>
          <w:szCs w:val="22"/>
        </w:rPr>
        <w:br w:type="page"/>
      </w:r>
    </w:p>
    <w:p w14:paraId="53105FAB" w14:textId="36686F01" w:rsidR="00CA6727" w:rsidRDefault="0060547A" w:rsidP="0060547A">
      <w:pPr>
        <w:pStyle w:val="NormalWeb"/>
        <w:spacing w:before="0" w:beforeAutospacing="0" w:after="0" w:afterAutospacing="0"/>
        <w:jc w:val="center"/>
        <w:rPr>
          <w:rFonts w:ascii="Arial" w:hAnsi="Arial" w:cs="Arial"/>
          <w:b/>
          <w:bCs/>
          <w:color w:val="000000"/>
          <w:sz w:val="22"/>
          <w:szCs w:val="22"/>
        </w:rPr>
      </w:pPr>
      <w:r>
        <w:rPr>
          <w:rFonts w:ascii="Arial" w:hAnsi="Arial" w:cs="Arial"/>
          <w:b/>
          <w:bCs/>
          <w:color w:val="000000"/>
          <w:sz w:val="22"/>
          <w:szCs w:val="22"/>
        </w:rPr>
        <w:lastRenderedPageBreak/>
        <w:t xml:space="preserve">SUPPLIER </w:t>
      </w:r>
      <w:r w:rsidR="00CA6727">
        <w:rPr>
          <w:rFonts w:ascii="Arial" w:hAnsi="Arial" w:cs="Arial"/>
          <w:b/>
          <w:bCs/>
          <w:color w:val="000000"/>
          <w:sz w:val="22"/>
          <w:szCs w:val="22"/>
        </w:rPr>
        <w:t>TSS AGREEMENT</w:t>
      </w:r>
    </w:p>
    <w:p w14:paraId="70C5D0C6" w14:textId="77777777" w:rsidR="0060547A" w:rsidRDefault="0060547A" w:rsidP="00797870">
      <w:pPr>
        <w:pStyle w:val="NormalWeb"/>
        <w:spacing w:before="0" w:beforeAutospacing="0" w:after="0" w:afterAutospacing="0"/>
        <w:jc w:val="center"/>
      </w:pPr>
    </w:p>
    <w:p w14:paraId="363309EC" w14:textId="09C14DFC" w:rsidR="00CA6727" w:rsidRDefault="001232AE" w:rsidP="00CA6727">
      <w:pPr>
        <w:pStyle w:val="NormalWeb"/>
        <w:spacing w:before="0" w:beforeAutospacing="0" w:after="240" w:afterAutospacing="0"/>
      </w:pPr>
      <w:r>
        <w:rPr>
          <w:rFonts w:ascii="Arial" w:hAnsi="Arial" w:cs="Arial"/>
          <w:color w:val="000000"/>
          <w:sz w:val="22"/>
          <w:szCs w:val="22"/>
        </w:rPr>
        <w:t xml:space="preserve">During the term of the </w:t>
      </w:r>
      <w:r w:rsidR="00262EB8">
        <w:rPr>
          <w:rFonts w:ascii="Arial" w:hAnsi="Arial" w:cs="Arial"/>
          <w:color w:val="000000"/>
          <w:sz w:val="22"/>
          <w:szCs w:val="22"/>
        </w:rPr>
        <w:t xml:space="preserve">Subscription during the </w:t>
      </w:r>
      <w:r>
        <w:rPr>
          <w:rFonts w:ascii="Arial" w:hAnsi="Arial" w:cs="Arial"/>
          <w:color w:val="000000"/>
          <w:sz w:val="22"/>
          <w:szCs w:val="22"/>
        </w:rPr>
        <w:t xml:space="preserve">Contract, Supplier will provide </w:t>
      </w:r>
      <w:r w:rsidR="0060547A">
        <w:rPr>
          <w:rFonts w:ascii="Arial" w:hAnsi="Arial" w:cs="Arial"/>
          <w:color w:val="000000"/>
          <w:sz w:val="22"/>
          <w:szCs w:val="22"/>
        </w:rPr>
        <w:t>TSS (defined below)</w:t>
      </w:r>
      <w:r>
        <w:rPr>
          <w:rFonts w:ascii="Arial" w:hAnsi="Arial" w:cs="Arial"/>
          <w:color w:val="000000"/>
          <w:sz w:val="22"/>
          <w:szCs w:val="22"/>
        </w:rPr>
        <w:t xml:space="preserve"> to Authorized User. </w:t>
      </w:r>
      <w:r w:rsidR="00CA6727">
        <w:rPr>
          <w:rFonts w:ascii="Arial" w:hAnsi="Arial" w:cs="Arial"/>
          <w:color w:val="000000"/>
          <w:sz w:val="22"/>
          <w:szCs w:val="22"/>
        </w:rPr>
        <w:t>Th</w:t>
      </w:r>
      <w:r w:rsidR="0060547A">
        <w:rPr>
          <w:rFonts w:ascii="Arial" w:hAnsi="Arial" w:cs="Arial"/>
          <w:color w:val="000000"/>
          <w:sz w:val="22"/>
          <w:szCs w:val="22"/>
        </w:rPr>
        <w:t>is</w:t>
      </w:r>
      <w:r w:rsidR="00CA6727">
        <w:rPr>
          <w:rFonts w:ascii="Arial" w:hAnsi="Arial" w:cs="Arial"/>
          <w:color w:val="000000"/>
          <w:sz w:val="22"/>
          <w:szCs w:val="22"/>
        </w:rPr>
        <w:t xml:space="preserve"> Technical Support Services Agreement (“</w:t>
      </w:r>
      <w:r w:rsidR="00CA6727" w:rsidRPr="00797870">
        <w:rPr>
          <w:rFonts w:ascii="Arial" w:hAnsi="Arial" w:cs="Arial"/>
          <w:b/>
          <w:bCs/>
          <w:color w:val="000000"/>
          <w:sz w:val="22"/>
          <w:szCs w:val="22"/>
        </w:rPr>
        <w:t>TSS Agreement</w:t>
      </w:r>
      <w:r w:rsidR="00CA6727">
        <w:rPr>
          <w:rFonts w:ascii="Arial" w:hAnsi="Arial" w:cs="Arial"/>
          <w:color w:val="000000"/>
          <w:sz w:val="22"/>
          <w:szCs w:val="22"/>
        </w:rPr>
        <w:t xml:space="preserve">”) forms part of the Contract between Authorized User and Supplier. Capitalized terms used but not defined in this TSS Agreement will have the meanings given to them in the Contract. </w:t>
      </w:r>
    </w:p>
    <w:p w14:paraId="5F1084AA" w14:textId="77777777" w:rsidR="00CA6727" w:rsidRDefault="00CA6727" w:rsidP="00CA6727">
      <w:pPr>
        <w:pStyle w:val="NormalWeb"/>
        <w:numPr>
          <w:ilvl w:val="0"/>
          <w:numId w:val="3"/>
        </w:numPr>
        <w:spacing w:before="0" w:beforeAutospacing="0" w:after="120" w:afterAutospacing="0"/>
        <w:ind w:left="540"/>
        <w:textAlignment w:val="baseline"/>
        <w:rPr>
          <w:rFonts w:ascii="Open Sans" w:hAnsi="Open Sans" w:cs="Open Sans"/>
          <w:b/>
          <w:bCs/>
          <w:color w:val="000000"/>
          <w:sz w:val="22"/>
          <w:szCs w:val="22"/>
        </w:rPr>
      </w:pPr>
      <w:r>
        <w:rPr>
          <w:rFonts w:ascii="Arial" w:hAnsi="Arial" w:cs="Arial"/>
          <w:b/>
          <w:bCs/>
          <w:color w:val="000000"/>
          <w:sz w:val="22"/>
          <w:szCs w:val="22"/>
        </w:rPr>
        <w:t>DEFINITIONS</w:t>
      </w:r>
      <w:r>
        <w:rPr>
          <w:rFonts w:ascii="Arial" w:hAnsi="Arial" w:cs="Arial"/>
          <w:color w:val="000000"/>
          <w:sz w:val="22"/>
          <w:szCs w:val="22"/>
        </w:rPr>
        <w:t>. </w:t>
      </w:r>
    </w:p>
    <w:p w14:paraId="17BE571C" w14:textId="687784A1" w:rsidR="00CA6727" w:rsidRDefault="00CA6727" w:rsidP="00CA6727">
      <w:pPr>
        <w:pStyle w:val="NormalWeb"/>
        <w:numPr>
          <w:ilvl w:val="1"/>
          <w:numId w:val="3"/>
        </w:numPr>
        <w:shd w:val="clear" w:color="auto" w:fill="FFFFFF"/>
        <w:spacing w:before="0" w:beforeAutospacing="0" w:after="120" w:afterAutospacing="0"/>
        <w:ind w:left="1080" w:right="160"/>
        <w:textAlignment w:val="baseline"/>
        <w:rPr>
          <w:rFonts w:ascii="Arial" w:hAnsi="Arial" w:cs="Arial"/>
          <w:b/>
          <w:bCs/>
          <w:color w:val="000000"/>
          <w:sz w:val="22"/>
          <w:szCs w:val="22"/>
        </w:rPr>
      </w:pPr>
      <w:r>
        <w:rPr>
          <w:rFonts w:ascii="Arial" w:hAnsi="Arial" w:cs="Arial"/>
          <w:b/>
          <w:bCs/>
          <w:color w:val="000000"/>
          <w:sz w:val="22"/>
          <w:szCs w:val="22"/>
        </w:rPr>
        <w:t>Request</w:t>
      </w:r>
      <w:r>
        <w:rPr>
          <w:rFonts w:ascii="Arial" w:hAnsi="Arial" w:cs="Arial"/>
          <w:color w:val="000000"/>
          <w:sz w:val="22"/>
          <w:szCs w:val="22"/>
        </w:rPr>
        <w:t xml:space="preserve"> means a request from Authorized User or Application User to Support Personnel for technical support services to resolve a question or problem report regarding the </w:t>
      </w:r>
      <w:r w:rsidR="00930BAD">
        <w:rPr>
          <w:rFonts w:ascii="Arial" w:hAnsi="Arial" w:cs="Arial"/>
          <w:color w:val="000000"/>
          <w:sz w:val="22"/>
          <w:szCs w:val="22"/>
        </w:rPr>
        <w:t>Application</w:t>
      </w:r>
      <w:r>
        <w:rPr>
          <w:rFonts w:ascii="Arial" w:hAnsi="Arial" w:cs="Arial"/>
          <w:color w:val="000000"/>
          <w:sz w:val="22"/>
          <w:szCs w:val="22"/>
        </w:rPr>
        <w:t>.</w:t>
      </w:r>
    </w:p>
    <w:p w14:paraId="7C208F7B" w14:textId="77777777"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Scheduled Maintenance</w:t>
      </w:r>
      <w:r>
        <w:rPr>
          <w:rFonts w:ascii="Arial" w:hAnsi="Arial" w:cs="Arial"/>
          <w:color w:val="000000"/>
          <w:sz w:val="22"/>
          <w:szCs w:val="22"/>
        </w:rPr>
        <w:t xml:space="preserve"> means downtime periods scheduled to perform service maintenance, upgrades, and testing of failover capabilities.</w:t>
      </w:r>
    </w:p>
    <w:p w14:paraId="082D5860" w14:textId="3B2B076C"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Service Unusable</w:t>
      </w:r>
      <w:r>
        <w:rPr>
          <w:rFonts w:ascii="Arial" w:hAnsi="Arial" w:cs="Arial"/>
          <w:color w:val="000000"/>
          <w:sz w:val="22"/>
          <w:szCs w:val="22"/>
        </w:rPr>
        <w:t xml:space="preserve"> means an issue that prevents more than one of the Application Users from access to, or use of, the </w:t>
      </w:r>
      <w:r w:rsidR="00797870">
        <w:rPr>
          <w:rFonts w:ascii="Arial" w:hAnsi="Arial" w:cs="Arial"/>
          <w:color w:val="000000"/>
          <w:sz w:val="22"/>
          <w:szCs w:val="22"/>
        </w:rPr>
        <w:t xml:space="preserve">Contracted </w:t>
      </w:r>
      <w:r>
        <w:rPr>
          <w:rFonts w:ascii="Arial" w:hAnsi="Arial" w:cs="Arial"/>
          <w:color w:val="000000"/>
          <w:sz w:val="22"/>
          <w:szCs w:val="22"/>
        </w:rPr>
        <w:t>Service. Authorized User must identify a Request as Service Unusable by designating it as a S1 support Request. </w:t>
      </w:r>
    </w:p>
    <w:p w14:paraId="4EA4038F" w14:textId="2380F065"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Severity</w:t>
      </w:r>
      <w:r>
        <w:rPr>
          <w:rFonts w:ascii="Arial" w:hAnsi="Arial" w:cs="Arial"/>
          <w:color w:val="000000"/>
          <w:sz w:val="22"/>
          <w:szCs w:val="22"/>
        </w:rPr>
        <w:t xml:space="preserve"> means the level of impact a Request is having on Authorized User’s operations.</w:t>
      </w:r>
    </w:p>
    <w:p w14:paraId="052976FE" w14:textId="34F867F2"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Standard Request</w:t>
      </w:r>
      <w:r>
        <w:rPr>
          <w:rFonts w:ascii="Arial" w:hAnsi="Arial" w:cs="Arial"/>
          <w:color w:val="000000"/>
          <w:sz w:val="22"/>
          <w:szCs w:val="22"/>
        </w:rPr>
        <w:t xml:space="preserve"> means a Request made by Authorized User or Application User to Supplier that is not a Service Unusable Request.</w:t>
      </w:r>
    </w:p>
    <w:p w14:paraId="22C6B349" w14:textId="77777777"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Support</w:t>
      </w:r>
      <w:r>
        <w:rPr>
          <w:rFonts w:ascii="Arial" w:hAnsi="Arial" w:cs="Arial"/>
          <w:color w:val="000000"/>
          <w:sz w:val="22"/>
          <w:szCs w:val="22"/>
        </w:rPr>
        <w:t xml:space="preserve"> means the technical support services provided by Support Personnel.</w:t>
      </w:r>
    </w:p>
    <w:p w14:paraId="3BD8B629" w14:textId="1279BCCE"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Support Data</w:t>
      </w:r>
      <w:r>
        <w:rPr>
          <w:rFonts w:ascii="Arial" w:hAnsi="Arial" w:cs="Arial"/>
          <w:color w:val="000000"/>
          <w:sz w:val="22"/>
          <w:szCs w:val="22"/>
        </w:rPr>
        <w:t xml:space="preserve"> means information Authorized User elects to provide to Supplier for the purpose of obtaining technical support services described in this TSS Agreement, including requests for technical support services and the details provided to Supplier about the specific support issue. Support Data is not considered Content, but it remains subject to confidentiality obligations. </w:t>
      </w:r>
    </w:p>
    <w:p w14:paraId="03D1170B" w14:textId="50032963" w:rsidR="00CA6727" w:rsidRPr="00797870"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Support Personnel</w:t>
      </w:r>
      <w:r>
        <w:rPr>
          <w:rFonts w:ascii="Arial" w:hAnsi="Arial" w:cs="Arial"/>
          <w:color w:val="000000"/>
          <w:sz w:val="22"/>
          <w:szCs w:val="22"/>
        </w:rPr>
        <w:t xml:space="preserve"> means the Supplier representatives responsible for handling requests submitted to Supplier by phone, by email to the appropriate Supplier support email address, and via in-</w:t>
      </w:r>
      <w:r w:rsidR="00930BAD">
        <w:rPr>
          <w:rFonts w:ascii="Arial" w:hAnsi="Arial" w:cs="Arial"/>
          <w:color w:val="000000"/>
          <w:sz w:val="22"/>
          <w:szCs w:val="22"/>
        </w:rPr>
        <w:t>Application</w:t>
      </w:r>
      <w:r>
        <w:rPr>
          <w:rFonts w:ascii="Arial" w:hAnsi="Arial" w:cs="Arial"/>
          <w:color w:val="000000"/>
          <w:sz w:val="22"/>
          <w:szCs w:val="22"/>
        </w:rPr>
        <w:t xml:space="preserve"> message.</w:t>
      </w:r>
    </w:p>
    <w:p w14:paraId="3AF5D7FD" w14:textId="0287453E" w:rsidR="001232AE" w:rsidRDefault="001232AE"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 xml:space="preserve">TSS </w:t>
      </w:r>
      <w:r>
        <w:rPr>
          <w:rFonts w:ascii="Arial" w:hAnsi="Arial" w:cs="Arial"/>
          <w:color w:val="000000"/>
          <w:sz w:val="22"/>
          <w:szCs w:val="22"/>
        </w:rPr>
        <w:t xml:space="preserve">means the then-current Supplier technical support services associated with the </w:t>
      </w:r>
      <w:r w:rsidR="00930BAD">
        <w:rPr>
          <w:rFonts w:ascii="Arial" w:hAnsi="Arial" w:cs="Arial"/>
          <w:color w:val="000000"/>
          <w:sz w:val="22"/>
          <w:szCs w:val="22"/>
        </w:rPr>
        <w:t>Application</w:t>
      </w:r>
      <w:r>
        <w:rPr>
          <w:rFonts w:ascii="Arial" w:hAnsi="Arial" w:cs="Arial"/>
          <w:color w:val="000000"/>
          <w:sz w:val="22"/>
          <w:szCs w:val="22"/>
        </w:rPr>
        <w:t xml:space="preserve"> under the TSS Agreement.</w:t>
      </w:r>
    </w:p>
    <w:p w14:paraId="076DB3CD" w14:textId="77777777" w:rsidR="00CA6727" w:rsidRDefault="00CA6727" w:rsidP="00CA6727">
      <w:pPr>
        <w:pStyle w:val="NormalWeb"/>
        <w:numPr>
          <w:ilvl w:val="0"/>
          <w:numId w:val="3"/>
        </w:numPr>
        <w:spacing w:before="0" w:beforeAutospacing="0" w:after="120" w:afterAutospacing="0"/>
        <w:ind w:left="540"/>
        <w:textAlignment w:val="baseline"/>
        <w:rPr>
          <w:rFonts w:ascii="Arial" w:hAnsi="Arial" w:cs="Arial"/>
          <w:b/>
          <w:bCs/>
          <w:color w:val="000000"/>
          <w:sz w:val="22"/>
          <w:szCs w:val="22"/>
        </w:rPr>
      </w:pPr>
      <w:r>
        <w:rPr>
          <w:rFonts w:ascii="Arial" w:hAnsi="Arial" w:cs="Arial"/>
          <w:b/>
          <w:bCs/>
          <w:color w:val="000000"/>
          <w:sz w:val="22"/>
          <w:szCs w:val="22"/>
        </w:rPr>
        <w:t>SUPPORT REQUEST SUBMISSION.</w:t>
      </w:r>
      <w:r>
        <w:rPr>
          <w:rFonts w:ascii="Arial" w:hAnsi="Arial" w:cs="Arial"/>
          <w:color w:val="000000"/>
          <w:sz w:val="22"/>
          <w:szCs w:val="22"/>
        </w:rPr>
        <w:t> </w:t>
      </w:r>
    </w:p>
    <w:p w14:paraId="169778CC" w14:textId="66FE758D" w:rsidR="00CA6727" w:rsidRDefault="008F1B31"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Authorized User</w:t>
      </w:r>
      <w:r w:rsidR="00CA6727">
        <w:rPr>
          <w:rFonts w:ascii="Arial" w:hAnsi="Arial" w:cs="Arial"/>
          <w:b/>
          <w:bCs/>
          <w:color w:val="000000"/>
          <w:sz w:val="22"/>
          <w:szCs w:val="22"/>
        </w:rPr>
        <w:t xml:space="preserve"> Efforts to Fix Errors</w:t>
      </w:r>
      <w:r w:rsidR="00CA6727">
        <w:rPr>
          <w:rFonts w:ascii="Arial" w:hAnsi="Arial" w:cs="Arial"/>
          <w:color w:val="000000"/>
          <w:sz w:val="22"/>
          <w:szCs w:val="22"/>
        </w:rPr>
        <w:t xml:space="preserve">. Before making a Request to </w:t>
      </w:r>
      <w:r>
        <w:rPr>
          <w:rFonts w:ascii="Arial" w:hAnsi="Arial" w:cs="Arial"/>
          <w:color w:val="000000"/>
          <w:sz w:val="22"/>
          <w:szCs w:val="22"/>
        </w:rPr>
        <w:t>Supplier</w:t>
      </w:r>
      <w:r w:rsidR="00CA6727">
        <w:rPr>
          <w:rFonts w:ascii="Arial" w:hAnsi="Arial" w:cs="Arial"/>
          <w:color w:val="000000"/>
          <w:sz w:val="22"/>
          <w:szCs w:val="22"/>
        </w:rPr>
        <w:t xml:space="preserve">, </w:t>
      </w:r>
      <w:r>
        <w:rPr>
          <w:rFonts w:ascii="Arial" w:hAnsi="Arial" w:cs="Arial"/>
          <w:color w:val="000000"/>
          <w:sz w:val="22"/>
          <w:szCs w:val="22"/>
        </w:rPr>
        <w:t>Authorized User</w:t>
      </w:r>
      <w:r w:rsidR="00CA6727">
        <w:rPr>
          <w:rFonts w:ascii="Arial" w:hAnsi="Arial" w:cs="Arial"/>
          <w:color w:val="000000"/>
          <w:sz w:val="22"/>
          <w:szCs w:val="22"/>
        </w:rPr>
        <w:t xml:space="preserve"> or </w:t>
      </w:r>
      <w:r>
        <w:rPr>
          <w:rFonts w:ascii="Arial" w:hAnsi="Arial" w:cs="Arial"/>
          <w:color w:val="000000"/>
          <w:sz w:val="22"/>
          <w:szCs w:val="22"/>
        </w:rPr>
        <w:t>Application</w:t>
      </w:r>
      <w:r w:rsidR="00CA6727">
        <w:rPr>
          <w:rFonts w:ascii="Arial" w:hAnsi="Arial" w:cs="Arial"/>
          <w:color w:val="000000"/>
          <w:sz w:val="22"/>
          <w:szCs w:val="22"/>
        </w:rPr>
        <w:t xml:space="preserve"> User will use reasonable efforts to resolve issues, to fix any error, bug, malfunction, or network connectivity defect without escalation to </w:t>
      </w:r>
      <w:r>
        <w:rPr>
          <w:rFonts w:ascii="Arial" w:hAnsi="Arial" w:cs="Arial"/>
          <w:color w:val="000000"/>
          <w:sz w:val="22"/>
          <w:szCs w:val="22"/>
        </w:rPr>
        <w:t>Supplier</w:t>
      </w:r>
      <w:r w:rsidR="00CA6727">
        <w:rPr>
          <w:rFonts w:ascii="Arial" w:hAnsi="Arial" w:cs="Arial"/>
          <w:color w:val="000000"/>
          <w:sz w:val="22"/>
          <w:szCs w:val="22"/>
        </w:rPr>
        <w:t xml:space="preserve">. Afterward, </w:t>
      </w:r>
      <w:r>
        <w:rPr>
          <w:rFonts w:ascii="Arial" w:hAnsi="Arial" w:cs="Arial"/>
          <w:color w:val="000000"/>
          <w:sz w:val="22"/>
          <w:szCs w:val="22"/>
        </w:rPr>
        <w:t>Authorized User</w:t>
      </w:r>
      <w:r w:rsidR="00CA6727">
        <w:rPr>
          <w:rFonts w:ascii="Arial" w:hAnsi="Arial" w:cs="Arial"/>
          <w:color w:val="000000"/>
          <w:sz w:val="22"/>
          <w:szCs w:val="22"/>
        </w:rPr>
        <w:t xml:space="preserve"> or </w:t>
      </w:r>
      <w:r>
        <w:rPr>
          <w:rFonts w:ascii="Arial" w:hAnsi="Arial" w:cs="Arial"/>
          <w:color w:val="000000"/>
          <w:sz w:val="22"/>
          <w:szCs w:val="22"/>
        </w:rPr>
        <w:t xml:space="preserve">Application </w:t>
      </w:r>
      <w:r w:rsidR="00CA6727">
        <w:rPr>
          <w:rFonts w:ascii="Arial" w:hAnsi="Arial" w:cs="Arial"/>
          <w:color w:val="000000"/>
          <w:sz w:val="22"/>
          <w:szCs w:val="22"/>
        </w:rPr>
        <w:t>User may submit a Request for technical support services by calling 844-EVERLAW (844-383-7529), using in-</w:t>
      </w:r>
      <w:r w:rsidR="00930BAD">
        <w:rPr>
          <w:rFonts w:ascii="Arial" w:hAnsi="Arial" w:cs="Arial"/>
          <w:color w:val="000000"/>
          <w:sz w:val="22"/>
          <w:szCs w:val="22"/>
        </w:rPr>
        <w:t>Application</w:t>
      </w:r>
      <w:r w:rsidR="00CA6727">
        <w:rPr>
          <w:rFonts w:ascii="Arial" w:hAnsi="Arial" w:cs="Arial"/>
          <w:color w:val="000000"/>
          <w:sz w:val="22"/>
          <w:szCs w:val="22"/>
        </w:rPr>
        <w:t xml:space="preserve"> messaging, or emailing </w:t>
      </w:r>
      <w:hyperlink r:id="rId10" w:history="1">
        <w:r w:rsidR="00CA6727">
          <w:rPr>
            <w:rStyle w:val="Hyperlink"/>
            <w:rFonts w:ascii="Arial" w:hAnsi="Arial" w:cs="Arial"/>
            <w:color w:val="000000"/>
            <w:sz w:val="22"/>
            <w:szCs w:val="22"/>
          </w:rPr>
          <w:t>support@everlaw.com</w:t>
        </w:r>
      </w:hyperlink>
      <w:r w:rsidR="00CA6727">
        <w:rPr>
          <w:rFonts w:ascii="Arial" w:hAnsi="Arial" w:cs="Arial"/>
          <w:color w:val="000000"/>
          <w:sz w:val="22"/>
          <w:szCs w:val="22"/>
        </w:rPr>
        <w:t>. </w:t>
      </w:r>
    </w:p>
    <w:p w14:paraId="4C01DBDD" w14:textId="567B10F6"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Characterization of Requests</w:t>
      </w:r>
      <w:r>
        <w:rPr>
          <w:rFonts w:ascii="Arial" w:hAnsi="Arial" w:cs="Arial"/>
          <w:color w:val="000000"/>
          <w:sz w:val="22"/>
          <w:szCs w:val="22"/>
        </w:rPr>
        <w:t xml:space="preserve">. </w:t>
      </w:r>
      <w:r w:rsidR="008F1B31">
        <w:rPr>
          <w:rFonts w:ascii="Arial" w:hAnsi="Arial" w:cs="Arial"/>
          <w:color w:val="000000"/>
          <w:sz w:val="22"/>
          <w:szCs w:val="22"/>
        </w:rPr>
        <w:t>Authorized User</w:t>
      </w:r>
      <w:r>
        <w:rPr>
          <w:rFonts w:ascii="Arial" w:hAnsi="Arial" w:cs="Arial"/>
          <w:color w:val="000000"/>
          <w:sz w:val="22"/>
          <w:szCs w:val="22"/>
        </w:rPr>
        <w:t xml:space="preserve"> or </w:t>
      </w:r>
      <w:r w:rsidR="008F1B31">
        <w:rPr>
          <w:rFonts w:ascii="Arial" w:hAnsi="Arial" w:cs="Arial"/>
          <w:color w:val="000000"/>
          <w:sz w:val="22"/>
          <w:szCs w:val="22"/>
        </w:rPr>
        <w:t xml:space="preserve">Application </w:t>
      </w:r>
      <w:r>
        <w:rPr>
          <w:rFonts w:ascii="Arial" w:hAnsi="Arial" w:cs="Arial"/>
          <w:color w:val="000000"/>
          <w:sz w:val="22"/>
          <w:szCs w:val="22"/>
        </w:rPr>
        <w:t xml:space="preserve">User will designate priority upon submission of Request. Upon receiving a Request from </w:t>
      </w:r>
      <w:r w:rsidR="008F1B31">
        <w:rPr>
          <w:rFonts w:ascii="Arial" w:hAnsi="Arial" w:cs="Arial"/>
          <w:color w:val="000000"/>
          <w:sz w:val="22"/>
          <w:szCs w:val="22"/>
        </w:rPr>
        <w:t>Authorized User</w:t>
      </w:r>
      <w:r>
        <w:rPr>
          <w:rFonts w:ascii="Arial" w:hAnsi="Arial" w:cs="Arial"/>
          <w:color w:val="000000"/>
          <w:sz w:val="22"/>
          <w:szCs w:val="22"/>
        </w:rPr>
        <w:t xml:space="preserve"> or </w:t>
      </w:r>
      <w:r w:rsidR="008F1B31">
        <w:rPr>
          <w:rFonts w:ascii="Arial" w:hAnsi="Arial" w:cs="Arial"/>
          <w:color w:val="000000"/>
          <w:sz w:val="22"/>
          <w:szCs w:val="22"/>
        </w:rPr>
        <w:t xml:space="preserve">Application </w:t>
      </w:r>
      <w:r>
        <w:rPr>
          <w:rFonts w:ascii="Arial" w:hAnsi="Arial" w:cs="Arial"/>
          <w:color w:val="000000"/>
          <w:sz w:val="22"/>
          <w:szCs w:val="22"/>
        </w:rPr>
        <w:t xml:space="preserve">User, </w:t>
      </w:r>
      <w:r w:rsidR="008F1B31">
        <w:rPr>
          <w:rFonts w:ascii="Arial" w:hAnsi="Arial" w:cs="Arial"/>
          <w:color w:val="000000"/>
          <w:sz w:val="22"/>
          <w:szCs w:val="22"/>
        </w:rPr>
        <w:t xml:space="preserve">Supplier </w:t>
      </w:r>
      <w:r>
        <w:rPr>
          <w:rFonts w:ascii="Arial" w:hAnsi="Arial" w:cs="Arial"/>
          <w:color w:val="000000"/>
          <w:sz w:val="22"/>
          <w:szCs w:val="22"/>
        </w:rPr>
        <w:t xml:space="preserve">will determine whether the Request qualifies as Service Unusable or is a Standard Request. </w:t>
      </w:r>
      <w:r w:rsidR="008F1B31">
        <w:rPr>
          <w:rFonts w:ascii="Arial" w:hAnsi="Arial" w:cs="Arial"/>
          <w:color w:val="000000"/>
          <w:sz w:val="22"/>
          <w:szCs w:val="22"/>
        </w:rPr>
        <w:t xml:space="preserve">Supplier </w:t>
      </w:r>
      <w:r>
        <w:rPr>
          <w:rFonts w:ascii="Arial" w:hAnsi="Arial" w:cs="Arial"/>
          <w:color w:val="000000"/>
          <w:sz w:val="22"/>
          <w:szCs w:val="22"/>
        </w:rPr>
        <w:t xml:space="preserve">reserves the right to change </w:t>
      </w:r>
      <w:r w:rsidR="008F1B31">
        <w:rPr>
          <w:rFonts w:ascii="Arial" w:hAnsi="Arial" w:cs="Arial"/>
          <w:color w:val="000000"/>
          <w:sz w:val="22"/>
          <w:szCs w:val="22"/>
        </w:rPr>
        <w:t>Authorized User</w:t>
      </w:r>
      <w:r>
        <w:rPr>
          <w:rFonts w:ascii="Arial" w:hAnsi="Arial" w:cs="Arial"/>
          <w:color w:val="000000"/>
          <w:sz w:val="22"/>
          <w:szCs w:val="22"/>
        </w:rPr>
        <w:t xml:space="preserve"> or </w:t>
      </w:r>
      <w:r w:rsidR="008F1B31">
        <w:rPr>
          <w:rFonts w:ascii="Arial" w:hAnsi="Arial" w:cs="Arial"/>
          <w:color w:val="000000"/>
          <w:sz w:val="22"/>
          <w:szCs w:val="22"/>
        </w:rPr>
        <w:t xml:space="preserve">Application </w:t>
      </w:r>
      <w:r>
        <w:rPr>
          <w:rFonts w:ascii="Arial" w:hAnsi="Arial" w:cs="Arial"/>
          <w:color w:val="000000"/>
          <w:sz w:val="22"/>
          <w:szCs w:val="22"/>
        </w:rPr>
        <w:t xml:space="preserve">User’s Severity designation if </w:t>
      </w:r>
      <w:r w:rsidR="008F1B31">
        <w:rPr>
          <w:rFonts w:ascii="Arial" w:hAnsi="Arial" w:cs="Arial"/>
          <w:color w:val="000000"/>
          <w:sz w:val="22"/>
          <w:szCs w:val="22"/>
        </w:rPr>
        <w:t xml:space="preserve">Supplier </w:t>
      </w:r>
      <w:r>
        <w:rPr>
          <w:rFonts w:ascii="Arial" w:hAnsi="Arial" w:cs="Arial"/>
          <w:color w:val="000000"/>
          <w:sz w:val="22"/>
          <w:szCs w:val="22"/>
        </w:rPr>
        <w:t xml:space="preserve">believes that </w:t>
      </w:r>
      <w:r w:rsidR="008F1B31">
        <w:rPr>
          <w:rFonts w:ascii="Arial" w:hAnsi="Arial" w:cs="Arial"/>
          <w:color w:val="000000"/>
          <w:sz w:val="22"/>
          <w:szCs w:val="22"/>
        </w:rPr>
        <w:t xml:space="preserve">Authorized User </w:t>
      </w:r>
      <w:r>
        <w:rPr>
          <w:rFonts w:ascii="Arial" w:hAnsi="Arial" w:cs="Arial"/>
          <w:color w:val="000000"/>
          <w:sz w:val="22"/>
          <w:szCs w:val="22"/>
        </w:rPr>
        <w:t xml:space="preserve">or </w:t>
      </w:r>
      <w:r w:rsidR="008F1B31">
        <w:rPr>
          <w:rFonts w:ascii="Arial" w:hAnsi="Arial" w:cs="Arial"/>
          <w:color w:val="000000"/>
          <w:sz w:val="22"/>
          <w:szCs w:val="22"/>
        </w:rPr>
        <w:t xml:space="preserve">Application </w:t>
      </w:r>
      <w:r>
        <w:rPr>
          <w:rFonts w:ascii="Arial" w:hAnsi="Arial" w:cs="Arial"/>
          <w:color w:val="000000"/>
          <w:sz w:val="22"/>
          <w:szCs w:val="22"/>
        </w:rPr>
        <w:t xml:space="preserve">User’s designation is incorrect and will inform </w:t>
      </w:r>
      <w:r w:rsidR="008F1B31">
        <w:rPr>
          <w:rFonts w:ascii="Arial" w:hAnsi="Arial" w:cs="Arial"/>
          <w:color w:val="000000"/>
          <w:sz w:val="22"/>
          <w:szCs w:val="22"/>
        </w:rPr>
        <w:t xml:space="preserve">Authorized User </w:t>
      </w:r>
      <w:r>
        <w:rPr>
          <w:rFonts w:ascii="Arial" w:hAnsi="Arial" w:cs="Arial"/>
          <w:color w:val="000000"/>
          <w:sz w:val="22"/>
          <w:szCs w:val="22"/>
        </w:rPr>
        <w:t xml:space="preserve">or </w:t>
      </w:r>
      <w:r w:rsidR="008F1B31">
        <w:rPr>
          <w:rFonts w:ascii="Arial" w:hAnsi="Arial" w:cs="Arial"/>
          <w:color w:val="000000"/>
          <w:sz w:val="22"/>
          <w:szCs w:val="22"/>
        </w:rPr>
        <w:t xml:space="preserve">Application </w:t>
      </w:r>
      <w:r>
        <w:rPr>
          <w:rFonts w:ascii="Arial" w:hAnsi="Arial" w:cs="Arial"/>
          <w:color w:val="000000"/>
          <w:sz w:val="22"/>
          <w:szCs w:val="22"/>
        </w:rPr>
        <w:t xml:space="preserve">User of any such change in its response to the </w:t>
      </w:r>
      <w:r>
        <w:rPr>
          <w:rFonts w:ascii="Arial" w:hAnsi="Arial" w:cs="Arial"/>
          <w:color w:val="000000"/>
          <w:sz w:val="22"/>
          <w:szCs w:val="22"/>
        </w:rPr>
        <w:lastRenderedPageBreak/>
        <w:t xml:space="preserve">Request. </w:t>
      </w:r>
      <w:r w:rsidR="008F1B31">
        <w:rPr>
          <w:rFonts w:ascii="Arial" w:hAnsi="Arial" w:cs="Arial"/>
          <w:color w:val="000000"/>
          <w:sz w:val="22"/>
          <w:szCs w:val="22"/>
        </w:rPr>
        <w:t xml:space="preserve">Authorized User </w:t>
      </w:r>
      <w:r>
        <w:rPr>
          <w:rFonts w:ascii="Arial" w:hAnsi="Arial" w:cs="Arial"/>
          <w:color w:val="000000"/>
          <w:sz w:val="22"/>
          <w:szCs w:val="22"/>
        </w:rPr>
        <w:t xml:space="preserve">or </w:t>
      </w:r>
      <w:r w:rsidR="008F1B31">
        <w:rPr>
          <w:rFonts w:ascii="Arial" w:hAnsi="Arial" w:cs="Arial"/>
          <w:color w:val="000000"/>
          <w:sz w:val="22"/>
          <w:szCs w:val="22"/>
        </w:rPr>
        <w:t>Application</w:t>
      </w:r>
      <w:r>
        <w:rPr>
          <w:rFonts w:ascii="Arial" w:hAnsi="Arial" w:cs="Arial"/>
          <w:color w:val="000000"/>
          <w:sz w:val="22"/>
          <w:szCs w:val="22"/>
        </w:rPr>
        <w:t xml:space="preserve"> User may appeal any such classification to </w:t>
      </w:r>
      <w:r w:rsidR="008F1B31">
        <w:rPr>
          <w:rFonts w:ascii="Arial" w:hAnsi="Arial" w:cs="Arial"/>
          <w:color w:val="000000"/>
          <w:sz w:val="22"/>
          <w:szCs w:val="22"/>
        </w:rPr>
        <w:t xml:space="preserve">Supplier’s </w:t>
      </w:r>
      <w:r>
        <w:rPr>
          <w:rFonts w:ascii="Arial" w:hAnsi="Arial" w:cs="Arial"/>
          <w:color w:val="000000"/>
          <w:sz w:val="22"/>
          <w:szCs w:val="22"/>
        </w:rPr>
        <w:t>support management for review through any available support channel.</w:t>
      </w:r>
    </w:p>
    <w:p w14:paraId="7E5C7823" w14:textId="1EF5B259"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Procedures for Acknowledgement and Resolution of Requests</w:t>
      </w:r>
      <w:r>
        <w:rPr>
          <w:rFonts w:ascii="Arial" w:hAnsi="Arial" w:cs="Arial"/>
          <w:color w:val="000000"/>
          <w:sz w:val="22"/>
          <w:szCs w:val="22"/>
        </w:rPr>
        <w:t xml:space="preserve">. When making a Request, </w:t>
      </w:r>
      <w:r w:rsidR="008F1B31">
        <w:rPr>
          <w:rFonts w:ascii="Arial" w:hAnsi="Arial" w:cs="Arial"/>
          <w:color w:val="000000"/>
          <w:sz w:val="22"/>
          <w:szCs w:val="22"/>
        </w:rPr>
        <w:t>Authorized User</w:t>
      </w:r>
      <w:r>
        <w:rPr>
          <w:rFonts w:ascii="Arial" w:hAnsi="Arial" w:cs="Arial"/>
          <w:color w:val="000000"/>
          <w:sz w:val="22"/>
          <w:szCs w:val="22"/>
        </w:rPr>
        <w:t xml:space="preserve"> or </w:t>
      </w:r>
      <w:r w:rsidR="008F1B31">
        <w:rPr>
          <w:rFonts w:ascii="Arial" w:hAnsi="Arial" w:cs="Arial"/>
          <w:color w:val="000000"/>
          <w:sz w:val="22"/>
          <w:szCs w:val="22"/>
        </w:rPr>
        <w:t xml:space="preserve">Application </w:t>
      </w:r>
      <w:r>
        <w:rPr>
          <w:rFonts w:ascii="Arial" w:hAnsi="Arial" w:cs="Arial"/>
          <w:color w:val="000000"/>
          <w:sz w:val="22"/>
          <w:szCs w:val="22"/>
        </w:rPr>
        <w:t xml:space="preserve">User may be requested to provide diagnostic information including but not limited to: (A) describing the question or problem, the configuration, and </w:t>
      </w:r>
      <w:r w:rsidR="008F1B31">
        <w:rPr>
          <w:rFonts w:ascii="Arial" w:hAnsi="Arial" w:cs="Arial"/>
          <w:color w:val="000000"/>
          <w:sz w:val="22"/>
          <w:szCs w:val="22"/>
        </w:rPr>
        <w:t>Authorized User</w:t>
      </w:r>
      <w:r>
        <w:rPr>
          <w:rFonts w:ascii="Arial" w:hAnsi="Arial" w:cs="Arial"/>
          <w:color w:val="000000"/>
          <w:sz w:val="22"/>
          <w:szCs w:val="22"/>
        </w:rPr>
        <w:t xml:space="preserve"> or </w:t>
      </w:r>
      <w:r w:rsidR="008F1B31">
        <w:rPr>
          <w:rFonts w:ascii="Arial" w:hAnsi="Arial" w:cs="Arial"/>
          <w:color w:val="000000"/>
          <w:sz w:val="22"/>
          <w:szCs w:val="22"/>
        </w:rPr>
        <w:t xml:space="preserve">Application </w:t>
      </w:r>
      <w:r>
        <w:rPr>
          <w:rFonts w:ascii="Arial" w:hAnsi="Arial" w:cs="Arial"/>
          <w:color w:val="000000"/>
          <w:sz w:val="22"/>
          <w:szCs w:val="22"/>
        </w:rPr>
        <w:t>User's network; (B) providing relevant data; and (C) answering questions and assisting Support Personnel as appropriate.</w:t>
      </w:r>
    </w:p>
    <w:p w14:paraId="3C79C22A" w14:textId="0962C727"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Request Acknowledgement.</w:t>
      </w:r>
      <w:r>
        <w:rPr>
          <w:rFonts w:ascii="Arial" w:hAnsi="Arial" w:cs="Arial"/>
          <w:color w:val="000000"/>
          <w:sz w:val="22"/>
          <w:szCs w:val="22"/>
        </w:rPr>
        <w:t xml:space="preserve"> </w:t>
      </w:r>
      <w:r w:rsidR="008F1B31">
        <w:rPr>
          <w:rFonts w:ascii="Arial" w:hAnsi="Arial" w:cs="Arial"/>
          <w:color w:val="000000"/>
          <w:sz w:val="22"/>
          <w:szCs w:val="22"/>
        </w:rPr>
        <w:t>Supplier</w:t>
      </w:r>
      <w:r>
        <w:rPr>
          <w:rFonts w:ascii="Arial" w:hAnsi="Arial" w:cs="Arial"/>
          <w:color w:val="000000"/>
          <w:sz w:val="22"/>
          <w:szCs w:val="22"/>
        </w:rPr>
        <w:t xml:space="preserve"> may respond to a Request by acknowledging receipt of the Request. </w:t>
      </w:r>
      <w:r w:rsidR="008F1B31">
        <w:rPr>
          <w:rFonts w:ascii="Arial" w:hAnsi="Arial" w:cs="Arial"/>
          <w:color w:val="000000"/>
          <w:sz w:val="22"/>
          <w:szCs w:val="22"/>
        </w:rPr>
        <w:t>Supplier</w:t>
      </w:r>
      <w:r>
        <w:rPr>
          <w:rFonts w:ascii="Arial" w:hAnsi="Arial" w:cs="Arial"/>
          <w:color w:val="000000"/>
          <w:sz w:val="22"/>
          <w:szCs w:val="22"/>
        </w:rPr>
        <w:t xml:space="preserve"> may be unable to provide answers to, or resolve all, Requests.</w:t>
      </w:r>
    </w:p>
    <w:p w14:paraId="261A8B05" w14:textId="357A2C85" w:rsidR="00CA6727" w:rsidRDefault="00CA6727" w:rsidP="00CA6727">
      <w:pPr>
        <w:pStyle w:val="NormalWeb"/>
        <w:numPr>
          <w:ilvl w:val="0"/>
          <w:numId w:val="3"/>
        </w:numPr>
        <w:spacing w:before="0" w:beforeAutospacing="0" w:after="120" w:afterAutospacing="0"/>
        <w:ind w:left="540"/>
        <w:textAlignment w:val="baseline"/>
        <w:rPr>
          <w:rFonts w:ascii="Arial" w:hAnsi="Arial" w:cs="Arial"/>
          <w:b/>
          <w:bCs/>
          <w:color w:val="000000"/>
          <w:sz w:val="22"/>
          <w:szCs w:val="22"/>
        </w:rPr>
      </w:pPr>
      <w:r>
        <w:rPr>
          <w:rFonts w:ascii="Arial" w:hAnsi="Arial" w:cs="Arial"/>
          <w:b/>
          <w:bCs/>
          <w:color w:val="000000"/>
          <w:sz w:val="22"/>
          <w:szCs w:val="22"/>
        </w:rPr>
        <w:t>ACCESSING SUPPORT</w:t>
      </w:r>
      <w:r>
        <w:rPr>
          <w:rFonts w:ascii="Arial" w:hAnsi="Arial" w:cs="Arial"/>
          <w:color w:val="000000"/>
          <w:sz w:val="22"/>
          <w:szCs w:val="22"/>
        </w:rPr>
        <w:t xml:space="preserve">. </w:t>
      </w:r>
      <w:r w:rsidR="008F1B31">
        <w:rPr>
          <w:rFonts w:ascii="Arial" w:hAnsi="Arial" w:cs="Arial"/>
          <w:color w:val="000000"/>
          <w:sz w:val="22"/>
          <w:szCs w:val="22"/>
        </w:rPr>
        <w:t xml:space="preserve">Application </w:t>
      </w:r>
      <w:r>
        <w:rPr>
          <w:rFonts w:ascii="Arial" w:hAnsi="Arial" w:cs="Arial"/>
          <w:color w:val="000000"/>
          <w:sz w:val="22"/>
          <w:szCs w:val="22"/>
        </w:rPr>
        <w:t xml:space="preserve">Users of the </w:t>
      </w:r>
      <w:r w:rsidR="00930BAD">
        <w:rPr>
          <w:rFonts w:ascii="Arial" w:hAnsi="Arial" w:cs="Arial"/>
          <w:color w:val="000000"/>
          <w:sz w:val="22"/>
          <w:szCs w:val="22"/>
        </w:rPr>
        <w:t>Application</w:t>
      </w:r>
      <w:r>
        <w:rPr>
          <w:rFonts w:ascii="Arial" w:hAnsi="Arial" w:cs="Arial"/>
          <w:color w:val="000000"/>
          <w:sz w:val="22"/>
          <w:szCs w:val="22"/>
        </w:rPr>
        <w:t xml:space="preserve"> may access Support. </w:t>
      </w:r>
      <w:r w:rsidR="008F1B31">
        <w:rPr>
          <w:rFonts w:ascii="Arial" w:hAnsi="Arial" w:cs="Arial"/>
          <w:color w:val="000000"/>
          <w:sz w:val="22"/>
          <w:szCs w:val="22"/>
        </w:rPr>
        <w:t>Authorized User</w:t>
      </w:r>
      <w:r>
        <w:rPr>
          <w:rFonts w:ascii="Arial" w:hAnsi="Arial" w:cs="Arial"/>
          <w:color w:val="000000"/>
          <w:sz w:val="22"/>
          <w:szCs w:val="22"/>
        </w:rPr>
        <w:t xml:space="preserve"> is responsible for responding to any questions and complaints by </w:t>
      </w:r>
      <w:r w:rsidR="008F1B31">
        <w:rPr>
          <w:rFonts w:ascii="Arial" w:hAnsi="Arial" w:cs="Arial"/>
          <w:color w:val="000000"/>
          <w:sz w:val="22"/>
          <w:szCs w:val="22"/>
        </w:rPr>
        <w:t>Application</w:t>
      </w:r>
      <w:r>
        <w:rPr>
          <w:rFonts w:ascii="Arial" w:hAnsi="Arial" w:cs="Arial"/>
          <w:color w:val="000000"/>
          <w:sz w:val="22"/>
          <w:szCs w:val="22"/>
        </w:rPr>
        <w:t xml:space="preserve"> Users or other third parties relating to </w:t>
      </w:r>
      <w:r w:rsidR="008F1B31">
        <w:rPr>
          <w:rFonts w:ascii="Arial" w:hAnsi="Arial" w:cs="Arial"/>
          <w:color w:val="000000"/>
          <w:sz w:val="22"/>
          <w:szCs w:val="22"/>
        </w:rPr>
        <w:t>Authorized User’s</w:t>
      </w:r>
      <w:r>
        <w:rPr>
          <w:rFonts w:ascii="Arial" w:hAnsi="Arial" w:cs="Arial"/>
          <w:color w:val="000000"/>
          <w:sz w:val="22"/>
          <w:szCs w:val="22"/>
        </w:rPr>
        <w:t xml:space="preserve"> or its </w:t>
      </w:r>
      <w:r w:rsidR="008F1B31">
        <w:rPr>
          <w:rFonts w:ascii="Arial" w:hAnsi="Arial" w:cs="Arial"/>
          <w:color w:val="000000"/>
          <w:sz w:val="22"/>
          <w:szCs w:val="22"/>
        </w:rPr>
        <w:t xml:space="preserve">Application </w:t>
      </w:r>
      <w:r>
        <w:rPr>
          <w:rFonts w:ascii="Arial" w:hAnsi="Arial" w:cs="Arial"/>
          <w:color w:val="000000"/>
          <w:sz w:val="22"/>
          <w:szCs w:val="22"/>
        </w:rPr>
        <w:t xml:space="preserve">Users' use of the </w:t>
      </w:r>
      <w:r w:rsidR="00930BAD">
        <w:rPr>
          <w:rFonts w:ascii="Arial" w:hAnsi="Arial" w:cs="Arial"/>
          <w:color w:val="000000"/>
          <w:sz w:val="22"/>
          <w:szCs w:val="22"/>
        </w:rPr>
        <w:t>Application</w:t>
      </w:r>
      <w:r>
        <w:rPr>
          <w:rFonts w:ascii="Arial" w:hAnsi="Arial" w:cs="Arial"/>
          <w:color w:val="000000"/>
          <w:sz w:val="22"/>
          <w:szCs w:val="22"/>
        </w:rPr>
        <w:t>.</w:t>
      </w:r>
    </w:p>
    <w:p w14:paraId="6353F669" w14:textId="77777777" w:rsidR="00CA6727" w:rsidRDefault="00CA6727" w:rsidP="00CA6727">
      <w:pPr>
        <w:pStyle w:val="NormalWeb"/>
        <w:numPr>
          <w:ilvl w:val="0"/>
          <w:numId w:val="3"/>
        </w:numPr>
        <w:spacing w:before="0" w:beforeAutospacing="0" w:after="120" w:afterAutospacing="0"/>
        <w:ind w:left="540"/>
        <w:textAlignment w:val="baseline"/>
        <w:rPr>
          <w:rFonts w:ascii="Arial" w:hAnsi="Arial" w:cs="Arial"/>
          <w:b/>
          <w:bCs/>
          <w:color w:val="000000"/>
          <w:sz w:val="22"/>
          <w:szCs w:val="22"/>
        </w:rPr>
      </w:pPr>
      <w:r>
        <w:rPr>
          <w:rFonts w:ascii="Arial" w:hAnsi="Arial" w:cs="Arial"/>
          <w:b/>
          <w:bCs/>
          <w:color w:val="000000"/>
          <w:sz w:val="22"/>
          <w:szCs w:val="22"/>
        </w:rPr>
        <w:t>SUPPORT LEVELS</w:t>
      </w:r>
      <w:r>
        <w:rPr>
          <w:rFonts w:ascii="Arial" w:hAnsi="Arial" w:cs="Arial"/>
          <w:color w:val="000000"/>
          <w:sz w:val="22"/>
          <w:szCs w:val="22"/>
        </w:rPr>
        <w:t>. </w:t>
      </w:r>
    </w:p>
    <w:p w14:paraId="272111CF" w14:textId="2EF63B49"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Generally</w:t>
      </w:r>
      <w:r>
        <w:rPr>
          <w:rFonts w:ascii="Arial" w:hAnsi="Arial" w:cs="Arial"/>
          <w:color w:val="000000"/>
          <w:sz w:val="22"/>
          <w:szCs w:val="22"/>
        </w:rPr>
        <w:t xml:space="preserve">. As part of </w:t>
      </w:r>
      <w:r w:rsidR="008F1B31">
        <w:rPr>
          <w:rFonts w:ascii="Arial" w:hAnsi="Arial" w:cs="Arial"/>
          <w:color w:val="000000"/>
          <w:sz w:val="22"/>
          <w:szCs w:val="22"/>
        </w:rPr>
        <w:t>Authorized User’s</w:t>
      </w:r>
      <w:r>
        <w:rPr>
          <w:rFonts w:ascii="Arial" w:hAnsi="Arial" w:cs="Arial"/>
          <w:color w:val="000000"/>
          <w:sz w:val="22"/>
          <w:szCs w:val="22"/>
        </w:rPr>
        <w:t xml:space="preserve"> use of the </w:t>
      </w:r>
      <w:r w:rsidR="00930BAD">
        <w:rPr>
          <w:rFonts w:ascii="Arial" w:hAnsi="Arial" w:cs="Arial"/>
          <w:color w:val="000000"/>
          <w:sz w:val="22"/>
          <w:szCs w:val="22"/>
        </w:rPr>
        <w:t>Application</w:t>
      </w:r>
      <w:r>
        <w:rPr>
          <w:rFonts w:ascii="Arial" w:hAnsi="Arial" w:cs="Arial"/>
          <w:color w:val="000000"/>
          <w:sz w:val="22"/>
          <w:szCs w:val="22"/>
        </w:rPr>
        <w:t xml:space="preserve">, </w:t>
      </w:r>
      <w:r w:rsidR="008F1B31">
        <w:rPr>
          <w:rFonts w:ascii="Arial" w:hAnsi="Arial" w:cs="Arial"/>
          <w:color w:val="000000"/>
          <w:sz w:val="22"/>
          <w:szCs w:val="22"/>
        </w:rPr>
        <w:t xml:space="preserve">Supplier </w:t>
      </w:r>
      <w:r>
        <w:rPr>
          <w:rFonts w:ascii="Arial" w:hAnsi="Arial" w:cs="Arial"/>
          <w:color w:val="000000"/>
          <w:sz w:val="22"/>
          <w:szCs w:val="22"/>
        </w:rPr>
        <w:t xml:space="preserve">will provide technical support services to </w:t>
      </w:r>
      <w:r w:rsidR="008F1B31">
        <w:rPr>
          <w:rFonts w:ascii="Arial" w:hAnsi="Arial" w:cs="Arial"/>
          <w:color w:val="000000"/>
          <w:sz w:val="22"/>
          <w:szCs w:val="22"/>
        </w:rPr>
        <w:t>Authorized User</w:t>
      </w:r>
      <w:r>
        <w:rPr>
          <w:rFonts w:ascii="Arial" w:hAnsi="Arial" w:cs="Arial"/>
          <w:color w:val="000000"/>
          <w:sz w:val="22"/>
          <w:szCs w:val="22"/>
        </w:rPr>
        <w:t xml:space="preserve">. </w:t>
      </w:r>
      <w:r w:rsidR="008F1B31">
        <w:rPr>
          <w:rFonts w:ascii="Arial" w:hAnsi="Arial" w:cs="Arial"/>
          <w:color w:val="000000"/>
          <w:sz w:val="22"/>
          <w:szCs w:val="22"/>
        </w:rPr>
        <w:t xml:space="preserve">Authorized User </w:t>
      </w:r>
      <w:r>
        <w:rPr>
          <w:rFonts w:ascii="Arial" w:hAnsi="Arial" w:cs="Arial"/>
          <w:color w:val="000000"/>
          <w:sz w:val="22"/>
          <w:szCs w:val="22"/>
        </w:rPr>
        <w:t>may request additional limited project management services for an additional fee. </w:t>
      </w:r>
    </w:p>
    <w:p w14:paraId="3AB4E8BF" w14:textId="6BE806D9" w:rsidR="00CA6727" w:rsidRDefault="00CA6727" w:rsidP="00CA6727">
      <w:pPr>
        <w:pStyle w:val="NormalWeb"/>
        <w:numPr>
          <w:ilvl w:val="1"/>
          <w:numId w:val="3"/>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Support Hours</w:t>
      </w:r>
      <w:r>
        <w:rPr>
          <w:rFonts w:ascii="Arial" w:hAnsi="Arial" w:cs="Arial"/>
          <w:color w:val="000000"/>
          <w:sz w:val="22"/>
          <w:szCs w:val="22"/>
        </w:rPr>
        <w:t xml:space="preserve">. </w:t>
      </w:r>
      <w:r w:rsidR="008F1B31">
        <w:rPr>
          <w:rFonts w:ascii="Arial" w:hAnsi="Arial" w:cs="Arial"/>
          <w:color w:val="000000"/>
          <w:sz w:val="22"/>
          <w:szCs w:val="22"/>
        </w:rPr>
        <w:t>Supplier</w:t>
      </w:r>
      <w:r>
        <w:rPr>
          <w:rFonts w:ascii="Arial" w:hAnsi="Arial" w:cs="Arial"/>
          <w:color w:val="000000"/>
          <w:sz w:val="22"/>
          <w:szCs w:val="22"/>
        </w:rPr>
        <w:t xml:space="preserve"> will provide access to Support as outlined at </w:t>
      </w:r>
      <w:hyperlink r:id="rId11" w:history="1">
        <w:r>
          <w:rPr>
            <w:rStyle w:val="Hyperlink"/>
            <w:rFonts w:ascii="Arial" w:hAnsi="Arial" w:cs="Arial"/>
            <w:color w:val="000000"/>
            <w:sz w:val="22"/>
            <w:szCs w:val="22"/>
          </w:rPr>
          <w:t>https://www.everlaw.com/customer-success/</w:t>
        </w:r>
      </w:hyperlink>
      <w:r>
        <w:rPr>
          <w:rFonts w:ascii="Arial" w:hAnsi="Arial" w:cs="Arial"/>
          <w:color w:val="000000"/>
          <w:sz w:val="22"/>
          <w:szCs w:val="22"/>
        </w:rPr>
        <w:t>. Target initial response times are described in the table below. </w:t>
      </w:r>
    </w:p>
    <w:tbl>
      <w:tblPr>
        <w:tblW w:w="0" w:type="auto"/>
        <w:tblCellMar>
          <w:top w:w="15" w:type="dxa"/>
          <w:left w:w="15" w:type="dxa"/>
          <w:bottom w:w="15" w:type="dxa"/>
          <w:right w:w="15" w:type="dxa"/>
        </w:tblCellMar>
        <w:tblLook w:val="04A0" w:firstRow="1" w:lastRow="0" w:firstColumn="1" w:lastColumn="0" w:noHBand="0" w:noVBand="1"/>
      </w:tblPr>
      <w:tblGrid>
        <w:gridCol w:w="1339"/>
        <w:gridCol w:w="1699"/>
        <w:gridCol w:w="1408"/>
        <w:gridCol w:w="2318"/>
        <w:gridCol w:w="2576"/>
      </w:tblGrid>
      <w:tr w:rsidR="00CA6727" w14:paraId="0EAA1973" w14:textId="77777777" w:rsidTr="00797870">
        <w:tc>
          <w:tcPr>
            <w:tcW w:w="1340"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vAlign w:val="center"/>
            <w:hideMark/>
          </w:tcPr>
          <w:p w14:paraId="4951CA38" w14:textId="77777777" w:rsidR="00CA6727" w:rsidRDefault="00CA6727">
            <w:pPr>
              <w:pStyle w:val="NormalWeb"/>
              <w:spacing w:before="40" w:beforeAutospacing="0" w:after="40" w:afterAutospacing="0"/>
            </w:pPr>
            <w:r>
              <w:rPr>
                <w:rFonts w:ascii="Arial" w:hAnsi="Arial" w:cs="Arial"/>
                <w:b/>
                <w:bCs/>
                <w:color w:val="000000"/>
                <w:sz w:val="22"/>
                <w:szCs w:val="22"/>
              </w:rPr>
              <w:t>Case</w:t>
            </w:r>
          </w:p>
          <w:p w14:paraId="61C79039" w14:textId="77777777" w:rsidR="00CA6727" w:rsidRDefault="00CA6727">
            <w:pPr>
              <w:pStyle w:val="NormalWeb"/>
              <w:spacing w:before="40" w:beforeAutospacing="0" w:after="40" w:afterAutospacing="0"/>
            </w:pPr>
            <w:r>
              <w:rPr>
                <w:rFonts w:ascii="Arial" w:hAnsi="Arial" w:cs="Arial"/>
                <w:b/>
                <w:bCs/>
                <w:color w:val="000000"/>
                <w:sz w:val="22"/>
                <w:szCs w:val="22"/>
              </w:rPr>
              <w:t>Severity</w:t>
            </w:r>
          </w:p>
        </w:tc>
        <w:tc>
          <w:tcPr>
            <w:tcW w:w="1699"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vAlign w:val="center"/>
            <w:hideMark/>
          </w:tcPr>
          <w:p w14:paraId="3FF4B84B" w14:textId="77777777" w:rsidR="00CA6727" w:rsidRDefault="00CA6727">
            <w:pPr>
              <w:pStyle w:val="NormalWeb"/>
              <w:spacing w:before="40" w:beforeAutospacing="0" w:after="40" w:afterAutospacing="0"/>
            </w:pPr>
            <w:r>
              <w:rPr>
                <w:rFonts w:ascii="Arial" w:hAnsi="Arial" w:cs="Arial"/>
                <w:b/>
                <w:bCs/>
                <w:color w:val="000000"/>
                <w:sz w:val="22"/>
                <w:szCs w:val="22"/>
              </w:rPr>
              <w:t>Definition</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vAlign w:val="center"/>
            <w:hideMark/>
          </w:tcPr>
          <w:p w14:paraId="2A4EEA11" w14:textId="77777777" w:rsidR="00CA6727" w:rsidRDefault="00CA6727">
            <w:pPr>
              <w:pStyle w:val="NormalWeb"/>
              <w:spacing w:before="40" w:beforeAutospacing="0" w:after="40" w:afterAutospacing="0"/>
            </w:pPr>
            <w:r>
              <w:rPr>
                <w:rFonts w:ascii="Arial" w:hAnsi="Arial" w:cs="Arial"/>
                <w:b/>
                <w:bCs/>
                <w:color w:val="000000"/>
                <w:sz w:val="22"/>
                <w:szCs w:val="22"/>
              </w:rPr>
              <w:t>Initial Response Time Goal</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vAlign w:val="center"/>
            <w:hideMark/>
          </w:tcPr>
          <w:p w14:paraId="30765955" w14:textId="77777777" w:rsidR="00CA6727" w:rsidRDefault="00CA6727">
            <w:pPr>
              <w:pStyle w:val="NormalWeb"/>
              <w:spacing w:before="40" w:beforeAutospacing="0" w:after="40" w:afterAutospacing="0"/>
            </w:pPr>
            <w:r>
              <w:rPr>
                <w:rFonts w:ascii="Arial" w:hAnsi="Arial" w:cs="Arial"/>
                <w:b/>
                <w:bCs/>
                <w:color w:val="000000"/>
                <w:sz w:val="22"/>
                <w:szCs w:val="22"/>
              </w:rPr>
              <w:t>Communication Frequency</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vAlign w:val="center"/>
            <w:hideMark/>
          </w:tcPr>
          <w:p w14:paraId="474DCC79" w14:textId="77777777" w:rsidR="00CA6727" w:rsidRDefault="00CA6727">
            <w:pPr>
              <w:pStyle w:val="NormalWeb"/>
              <w:spacing w:before="40" w:beforeAutospacing="0" w:after="40" w:afterAutospacing="0"/>
            </w:pPr>
            <w:r>
              <w:rPr>
                <w:rFonts w:ascii="Arial" w:hAnsi="Arial" w:cs="Arial"/>
                <w:b/>
                <w:bCs/>
                <w:color w:val="000000"/>
                <w:sz w:val="22"/>
                <w:szCs w:val="22"/>
              </w:rPr>
              <w:t>Escalation</w:t>
            </w:r>
          </w:p>
        </w:tc>
      </w:tr>
      <w:tr w:rsidR="00CA6727" w14:paraId="404BEB7A" w14:textId="77777777" w:rsidTr="00797870">
        <w:tc>
          <w:tcPr>
            <w:tcW w:w="1340"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2E9EFBF0" w14:textId="77777777" w:rsidR="00CA6727" w:rsidRDefault="00CA6727">
            <w:pPr>
              <w:pStyle w:val="NormalWeb"/>
              <w:spacing w:before="40" w:beforeAutospacing="0" w:after="40" w:afterAutospacing="0"/>
            </w:pPr>
            <w:r>
              <w:rPr>
                <w:rFonts w:ascii="Arial" w:hAnsi="Arial" w:cs="Arial"/>
                <w:b/>
                <w:bCs/>
                <w:color w:val="000000"/>
                <w:sz w:val="22"/>
                <w:szCs w:val="22"/>
              </w:rPr>
              <w:t>Severity 1</w:t>
            </w:r>
          </w:p>
          <w:p w14:paraId="2433F1A4" w14:textId="77777777" w:rsidR="00CA6727" w:rsidRDefault="00CA6727">
            <w:pPr>
              <w:pStyle w:val="NormalWeb"/>
              <w:spacing w:before="40" w:beforeAutospacing="0" w:after="40" w:afterAutospacing="0"/>
            </w:pPr>
            <w:r>
              <w:rPr>
                <w:rFonts w:ascii="Arial" w:hAnsi="Arial" w:cs="Arial"/>
                <w:b/>
                <w:bCs/>
                <w:color w:val="000000"/>
                <w:sz w:val="22"/>
                <w:szCs w:val="22"/>
              </w:rPr>
              <w:t>(S1)</w:t>
            </w:r>
          </w:p>
        </w:tc>
        <w:tc>
          <w:tcPr>
            <w:tcW w:w="1699"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77C9F70B" w14:textId="7DBB1B97" w:rsidR="00CA6727" w:rsidRDefault="00CA6727">
            <w:pPr>
              <w:pStyle w:val="NormalWeb"/>
              <w:spacing w:before="40" w:beforeAutospacing="0" w:after="40" w:afterAutospacing="0"/>
            </w:pPr>
            <w:r>
              <w:rPr>
                <w:rFonts w:ascii="Arial" w:hAnsi="Arial" w:cs="Arial"/>
                <w:color w:val="000000"/>
                <w:sz w:val="22"/>
                <w:szCs w:val="22"/>
              </w:rPr>
              <w:t xml:space="preserve">The problem causes a disruption to the </w:t>
            </w:r>
            <w:r w:rsidR="00930BAD">
              <w:rPr>
                <w:rFonts w:ascii="Arial" w:hAnsi="Arial" w:cs="Arial"/>
                <w:color w:val="000000"/>
                <w:sz w:val="22"/>
                <w:szCs w:val="22"/>
              </w:rPr>
              <w:t>Application</w:t>
            </w:r>
            <w:r>
              <w:rPr>
                <w:rFonts w:ascii="Arial" w:hAnsi="Arial" w:cs="Arial"/>
                <w:color w:val="000000"/>
                <w:sz w:val="22"/>
                <w:szCs w:val="22"/>
              </w:rPr>
              <w:t xml:space="preserve"> so that a critical function is completely unavailable.</w:t>
            </w:r>
          </w:p>
          <w:p w14:paraId="1A17525E" w14:textId="77777777" w:rsidR="00CA6727" w:rsidRDefault="00CA6727"/>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0BBF8CE2" w14:textId="77777777" w:rsidR="00CA6727" w:rsidRDefault="00CA6727">
            <w:pPr>
              <w:pStyle w:val="NormalWeb"/>
              <w:spacing w:before="40" w:beforeAutospacing="0" w:after="40" w:afterAutospacing="0"/>
            </w:pPr>
            <w:r>
              <w:rPr>
                <w:rFonts w:ascii="Arial" w:hAnsi="Arial" w:cs="Arial"/>
                <w:color w:val="000000"/>
                <w:sz w:val="22"/>
                <w:szCs w:val="22"/>
              </w:rPr>
              <w:t>30 minutes within support hours</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4E8C7E70" w14:textId="77777777" w:rsidR="00CA6727" w:rsidRDefault="00CA6727">
            <w:pPr>
              <w:pStyle w:val="NormalWeb"/>
              <w:spacing w:before="40" w:beforeAutospacing="0" w:after="40" w:afterAutospacing="0"/>
            </w:pPr>
            <w:r>
              <w:rPr>
                <w:rFonts w:ascii="Arial" w:hAnsi="Arial" w:cs="Arial"/>
                <w:color w:val="000000"/>
                <w:sz w:val="22"/>
                <w:szCs w:val="22"/>
              </w:rPr>
              <w:t>Updates every two hours or as important updates become available (during support hours)</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7EDB5B56" w14:textId="4F037B4F" w:rsidR="00CA6727" w:rsidRDefault="00CA6727">
            <w:pPr>
              <w:pStyle w:val="NormalWeb"/>
              <w:spacing w:before="40" w:beforeAutospacing="0" w:after="40" w:afterAutospacing="0"/>
            </w:pPr>
            <w:r>
              <w:rPr>
                <w:rFonts w:ascii="Arial" w:hAnsi="Arial" w:cs="Arial"/>
                <w:color w:val="000000"/>
                <w:sz w:val="22"/>
                <w:szCs w:val="22"/>
              </w:rPr>
              <w:t xml:space="preserve">Will begin as soon as possible and </w:t>
            </w:r>
            <w:r w:rsidR="008F1B31">
              <w:rPr>
                <w:rFonts w:ascii="Arial" w:hAnsi="Arial" w:cs="Arial"/>
                <w:color w:val="000000"/>
                <w:sz w:val="22"/>
                <w:szCs w:val="22"/>
              </w:rPr>
              <w:t>Supplier</w:t>
            </w:r>
            <w:r>
              <w:rPr>
                <w:rFonts w:ascii="Arial" w:hAnsi="Arial" w:cs="Arial"/>
                <w:color w:val="000000"/>
                <w:sz w:val="22"/>
                <w:szCs w:val="22"/>
              </w:rPr>
              <w:t xml:space="preserve"> will communicate action plan to </w:t>
            </w:r>
            <w:r w:rsidR="008F1B31">
              <w:rPr>
                <w:rFonts w:ascii="Arial" w:hAnsi="Arial" w:cs="Arial"/>
                <w:color w:val="000000"/>
                <w:sz w:val="22"/>
                <w:szCs w:val="22"/>
              </w:rPr>
              <w:t>Authorized User</w:t>
            </w:r>
            <w:r>
              <w:rPr>
                <w:rFonts w:ascii="Arial" w:hAnsi="Arial" w:cs="Arial"/>
                <w:color w:val="000000"/>
                <w:sz w:val="22"/>
                <w:szCs w:val="22"/>
              </w:rPr>
              <w:t xml:space="preserve"> as soon as available. Action plan will include estimated delivery time of resolution and/or solution.</w:t>
            </w:r>
          </w:p>
        </w:tc>
      </w:tr>
      <w:tr w:rsidR="00CA6727" w14:paraId="3FC0546C" w14:textId="77777777" w:rsidTr="00797870">
        <w:tc>
          <w:tcPr>
            <w:tcW w:w="1340"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3B957D43" w14:textId="77777777" w:rsidR="00CA6727" w:rsidRDefault="00CA6727">
            <w:pPr>
              <w:pStyle w:val="NormalWeb"/>
              <w:spacing w:before="40" w:beforeAutospacing="0" w:after="40" w:afterAutospacing="0"/>
            </w:pPr>
            <w:r>
              <w:rPr>
                <w:rFonts w:ascii="Arial" w:hAnsi="Arial" w:cs="Arial"/>
                <w:b/>
                <w:bCs/>
                <w:color w:val="000000"/>
                <w:sz w:val="22"/>
                <w:szCs w:val="22"/>
              </w:rPr>
              <w:t>Severity 2</w:t>
            </w:r>
          </w:p>
          <w:p w14:paraId="70F35A4A" w14:textId="77777777" w:rsidR="00CA6727" w:rsidRDefault="00CA6727">
            <w:pPr>
              <w:pStyle w:val="NormalWeb"/>
              <w:spacing w:before="40" w:beforeAutospacing="0" w:after="40" w:afterAutospacing="0"/>
              <w:ind w:left="-15" w:hanging="15"/>
            </w:pPr>
            <w:r>
              <w:rPr>
                <w:rFonts w:ascii="Arial" w:hAnsi="Arial" w:cs="Arial"/>
                <w:b/>
                <w:bCs/>
                <w:color w:val="000000"/>
                <w:sz w:val="22"/>
                <w:szCs w:val="22"/>
              </w:rPr>
              <w:t>(S2)</w:t>
            </w:r>
          </w:p>
        </w:tc>
        <w:tc>
          <w:tcPr>
            <w:tcW w:w="1699"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42DBB8C0" w14:textId="0626C604" w:rsidR="00CA6727" w:rsidRDefault="00CA6727">
            <w:pPr>
              <w:pStyle w:val="NormalWeb"/>
              <w:spacing w:before="40" w:beforeAutospacing="0" w:after="40" w:afterAutospacing="0"/>
            </w:pPr>
            <w:r>
              <w:rPr>
                <w:rFonts w:ascii="Arial" w:hAnsi="Arial" w:cs="Arial"/>
                <w:color w:val="000000"/>
                <w:sz w:val="22"/>
                <w:szCs w:val="22"/>
              </w:rPr>
              <w:t xml:space="preserve">The problem causes a disruption of the </w:t>
            </w:r>
            <w:r w:rsidR="00930BAD">
              <w:rPr>
                <w:rFonts w:ascii="Arial" w:hAnsi="Arial" w:cs="Arial"/>
                <w:color w:val="000000"/>
                <w:sz w:val="22"/>
                <w:szCs w:val="22"/>
              </w:rPr>
              <w:t>Application</w:t>
            </w:r>
            <w:r>
              <w:rPr>
                <w:rFonts w:ascii="Arial" w:hAnsi="Arial" w:cs="Arial"/>
                <w:color w:val="000000"/>
                <w:sz w:val="22"/>
                <w:szCs w:val="22"/>
              </w:rPr>
              <w:t>, but does not prevent critical functions. No workaround is available.</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024B7EF0" w14:textId="77777777" w:rsidR="00CA6727" w:rsidRDefault="00CA6727">
            <w:pPr>
              <w:pStyle w:val="NormalWeb"/>
              <w:spacing w:before="40" w:beforeAutospacing="0" w:after="40" w:afterAutospacing="0"/>
            </w:pPr>
            <w:r>
              <w:rPr>
                <w:rFonts w:ascii="Arial" w:hAnsi="Arial" w:cs="Arial"/>
                <w:color w:val="000000"/>
                <w:sz w:val="22"/>
                <w:szCs w:val="22"/>
              </w:rPr>
              <w:t>60 minutes within support hours </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255160DB" w14:textId="77777777" w:rsidR="00CA6727" w:rsidRDefault="00CA6727">
            <w:pPr>
              <w:pStyle w:val="NormalWeb"/>
              <w:spacing w:before="40" w:beforeAutospacing="0" w:after="40" w:afterAutospacing="0"/>
            </w:pPr>
            <w:r>
              <w:rPr>
                <w:rFonts w:ascii="Arial" w:hAnsi="Arial" w:cs="Arial"/>
                <w:color w:val="000000"/>
                <w:sz w:val="22"/>
                <w:szCs w:val="22"/>
              </w:rPr>
              <w:t>Once per day or as important updates become available (during support hours)</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3DFD76B8" w14:textId="242CB2DA" w:rsidR="00CA6727" w:rsidRDefault="00CA6727">
            <w:pPr>
              <w:pStyle w:val="NormalWeb"/>
              <w:spacing w:before="40" w:beforeAutospacing="0" w:after="40" w:afterAutospacing="0"/>
            </w:pPr>
            <w:r>
              <w:rPr>
                <w:rFonts w:ascii="Arial" w:hAnsi="Arial" w:cs="Arial"/>
                <w:color w:val="000000"/>
                <w:sz w:val="22"/>
                <w:szCs w:val="22"/>
              </w:rPr>
              <w:t xml:space="preserve">Will begin as soon as possible and </w:t>
            </w:r>
            <w:r w:rsidR="0068202E">
              <w:rPr>
                <w:rFonts w:ascii="Arial" w:hAnsi="Arial" w:cs="Arial"/>
                <w:color w:val="000000"/>
                <w:sz w:val="22"/>
                <w:szCs w:val="22"/>
              </w:rPr>
              <w:t>Supplier</w:t>
            </w:r>
            <w:r>
              <w:rPr>
                <w:rFonts w:ascii="Arial" w:hAnsi="Arial" w:cs="Arial"/>
                <w:color w:val="000000"/>
                <w:sz w:val="22"/>
                <w:szCs w:val="22"/>
              </w:rPr>
              <w:t xml:space="preserve"> will communicate action plan to </w:t>
            </w:r>
            <w:r w:rsidR="0068202E">
              <w:rPr>
                <w:rFonts w:ascii="Arial" w:hAnsi="Arial" w:cs="Arial"/>
                <w:color w:val="000000"/>
                <w:sz w:val="22"/>
                <w:szCs w:val="22"/>
              </w:rPr>
              <w:t>Authorized User</w:t>
            </w:r>
            <w:r>
              <w:rPr>
                <w:rFonts w:ascii="Arial" w:hAnsi="Arial" w:cs="Arial"/>
                <w:color w:val="000000"/>
                <w:sz w:val="22"/>
                <w:szCs w:val="22"/>
              </w:rPr>
              <w:t xml:space="preserve"> as soon as available. Action plan will include estimated delivery time of resolution and/or solution.</w:t>
            </w:r>
          </w:p>
        </w:tc>
      </w:tr>
      <w:tr w:rsidR="00CA6727" w14:paraId="6ED67EE9" w14:textId="77777777" w:rsidTr="00797870">
        <w:tc>
          <w:tcPr>
            <w:tcW w:w="1340"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50739C6F" w14:textId="77777777" w:rsidR="00CA6727" w:rsidRDefault="00CA6727">
            <w:pPr>
              <w:pStyle w:val="NormalWeb"/>
              <w:spacing w:before="40" w:beforeAutospacing="0" w:after="40" w:afterAutospacing="0"/>
            </w:pPr>
            <w:r>
              <w:rPr>
                <w:rFonts w:ascii="Arial" w:hAnsi="Arial" w:cs="Arial"/>
                <w:b/>
                <w:bCs/>
                <w:color w:val="000000"/>
                <w:sz w:val="22"/>
                <w:szCs w:val="22"/>
              </w:rPr>
              <w:t>Severity 3</w:t>
            </w:r>
          </w:p>
          <w:p w14:paraId="7E45290F" w14:textId="77777777" w:rsidR="00CA6727" w:rsidRDefault="00CA6727">
            <w:pPr>
              <w:pStyle w:val="NormalWeb"/>
              <w:spacing w:before="40" w:beforeAutospacing="0" w:after="40" w:afterAutospacing="0"/>
            </w:pPr>
            <w:r>
              <w:rPr>
                <w:rFonts w:ascii="Arial" w:hAnsi="Arial" w:cs="Arial"/>
                <w:b/>
                <w:bCs/>
                <w:color w:val="000000"/>
                <w:sz w:val="22"/>
                <w:szCs w:val="22"/>
              </w:rPr>
              <w:t>(S3)</w:t>
            </w:r>
          </w:p>
        </w:tc>
        <w:tc>
          <w:tcPr>
            <w:tcW w:w="1699"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3E452361" w14:textId="155D72C4" w:rsidR="00CA6727" w:rsidRDefault="00CA6727">
            <w:pPr>
              <w:pStyle w:val="NormalWeb"/>
              <w:spacing w:before="40" w:beforeAutospacing="0" w:after="40" w:afterAutospacing="0"/>
            </w:pPr>
            <w:r>
              <w:rPr>
                <w:rFonts w:ascii="Arial" w:hAnsi="Arial" w:cs="Arial"/>
                <w:color w:val="000000"/>
                <w:sz w:val="22"/>
                <w:szCs w:val="22"/>
              </w:rPr>
              <w:t xml:space="preserve">The problem causes a </w:t>
            </w:r>
            <w:r>
              <w:rPr>
                <w:rFonts w:ascii="Arial" w:hAnsi="Arial" w:cs="Arial"/>
                <w:color w:val="000000"/>
                <w:sz w:val="22"/>
                <w:szCs w:val="22"/>
              </w:rPr>
              <w:lastRenderedPageBreak/>
              <w:t xml:space="preserve">disruption of the </w:t>
            </w:r>
            <w:r w:rsidR="00930BAD">
              <w:rPr>
                <w:rFonts w:ascii="Arial" w:hAnsi="Arial" w:cs="Arial"/>
                <w:color w:val="000000"/>
                <w:sz w:val="22"/>
                <w:szCs w:val="22"/>
              </w:rPr>
              <w:t>Application</w:t>
            </w:r>
            <w:r>
              <w:rPr>
                <w:rFonts w:ascii="Arial" w:hAnsi="Arial" w:cs="Arial"/>
                <w:color w:val="000000"/>
                <w:sz w:val="22"/>
                <w:szCs w:val="22"/>
              </w:rPr>
              <w:t xml:space="preserve"> but does not disrupt critical functions. A workaround is available until the problem is corrected.</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7D6B0EAF" w14:textId="77777777" w:rsidR="00CA6727" w:rsidRDefault="00CA6727">
            <w:pPr>
              <w:pStyle w:val="NormalWeb"/>
              <w:spacing w:before="40" w:beforeAutospacing="0" w:after="40" w:afterAutospacing="0"/>
            </w:pPr>
            <w:r>
              <w:rPr>
                <w:rFonts w:ascii="Arial" w:hAnsi="Arial" w:cs="Arial"/>
                <w:color w:val="000000"/>
                <w:sz w:val="22"/>
                <w:szCs w:val="22"/>
              </w:rPr>
              <w:lastRenderedPageBreak/>
              <w:t xml:space="preserve">2 hours within </w:t>
            </w:r>
            <w:r>
              <w:rPr>
                <w:rFonts w:ascii="Arial" w:hAnsi="Arial" w:cs="Arial"/>
                <w:color w:val="000000"/>
                <w:sz w:val="22"/>
                <w:szCs w:val="22"/>
              </w:rPr>
              <w:lastRenderedPageBreak/>
              <w:t>support hours </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0F1F5699" w14:textId="77777777" w:rsidR="00CA6727" w:rsidRDefault="00CA6727">
            <w:pPr>
              <w:pStyle w:val="NormalWeb"/>
              <w:spacing w:before="40" w:beforeAutospacing="0" w:after="40" w:afterAutospacing="0"/>
            </w:pPr>
            <w:r>
              <w:rPr>
                <w:rFonts w:ascii="Arial" w:hAnsi="Arial" w:cs="Arial"/>
                <w:color w:val="000000"/>
                <w:sz w:val="22"/>
                <w:szCs w:val="22"/>
              </w:rPr>
              <w:lastRenderedPageBreak/>
              <w:t xml:space="preserve">As important updates become available </w:t>
            </w:r>
            <w:r>
              <w:rPr>
                <w:rFonts w:ascii="Arial" w:hAnsi="Arial" w:cs="Arial"/>
                <w:color w:val="000000"/>
                <w:sz w:val="22"/>
                <w:szCs w:val="22"/>
              </w:rPr>
              <w:lastRenderedPageBreak/>
              <w:t>(during support hours)</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4049EB59" w14:textId="12D8F71A" w:rsidR="00CA6727" w:rsidRDefault="00CA6727">
            <w:pPr>
              <w:pStyle w:val="NormalWeb"/>
              <w:spacing w:before="40" w:beforeAutospacing="0" w:after="40" w:afterAutospacing="0"/>
            </w:pPr>
            <w:r>
              <w:rPr>
                <w:rFonts w:ascii="Arial" w:hAnsi="Arial" w:cs="Arial"/>
                <w:color w:val="000000"/>
                <w:sz w:val="22"/>
                <w:szCs w:val="22"/>
              </w:rPr>
              <w:lastRenderedPageBreak/>
              <w:t xml:space="preserve">Will begin as soon as possible and </w:t>
            </w:r>
            <w:r w:rsidR="000E5449">
              <w:rPr>
                <w:rFonts w:ascii="Arial" w:hAnsi="Arial" w:cs="Arial"/>
                <w:color w:val="000000"/>
                <w:sz w:val="22"/>
                <w:szCs w:val="22"/>
              </w:rPr>
              <w:t>Supplier</w:t>
            </w:r>
            <w:r>
              <w:rPr>
                <w:rFonts w:ascii="Arial" w:hAnsi="Arial" w:cs="Arial"/>
                <w:color w:val="000000"/>
                <w:sz w:val="22"/>
                <w:szCs w:val="22"/>
              </w:rPr>
              <w:t xml:space="preserve"> </w:t>
            </w:r>
            <w:r>
              <w:rPr>
                <w:rFonts w:ascii="Arial" w:hAnsi="Arial" w:cs="Arial"/>
                <w:color w:val="000000"/>
                <w:sz w:val="22"/>
                <w:szCs w:val="22"/>
              </w:rPr>
              <w:lastRenderedPageBreak/>
              <w:t xml:space="preserve">will communicate action plan to </w:t>
            </w:r>
            <w:r w:rsidR="000E5449">
              <w:rPr>
                <w:rFonts w:ascii="Arial" w:hAnsi="Arial" w:cs="Arial"/>
                <w:color w:val="000000"/>
                <w:sz w:val="22"/>
                <w:szCs w:val="22"/>
              </w:rPr>
              <w:t>Authorized User</w:t>
            </w:r>
            <w:r>
              <w:rPr>
                <w:rFonts w:ascii="Arial" w:hAnsi="Arial" w:cs="Arial"/>
                <w:color w:val="000000"/>
                <w:sz w:val="22"/>
                <w:szCs w:val="22"/>
              </w:rPr>
              <w:t xml:space="preserve"> within 2 business days. Action Plan will include estimated delivery time of resolution and/or solution.</w:t>
            </w:r>
          </w:p>
        </w:tc>
      </w:tr>
      <w:tr w:rsidR="00CA6727" w14:paraId="71D52E9B" w14:textId="77777777" w:rsidTr="00797870">
        <w:trPr>
          <w:trHeight w:val="1395"/>
        </w:trPr>
        <w:tc>
          <w:tcPr>
            <w:tcW w:w="1340"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35CF98B9" w14:textId="77777777" w:rsidR="00CA6727" w:rsidRDefault="00CA6727">
            <w:pPr>
              <w:pStyle w:val="NormalWeb"/>
              <w:spacing w:before="40" w:beforeAutospacing="0" w:after="40" w:afterAutospacing="0"/>
            </w:pPr>
            <w:r>
              <w:rPr>
                <w:rFonts w:ascii="Arial" w:hAnsi="Arial" w:cs="Arial"/>
                <w:b/>
                <w:bCs/>
                <w:color w:val="000000"/>
                <w:sz w:val="22"/>
                <w:szCs w:val="22"/>
              </w:rPr>
              <w:lastRenderedPageBreak/>
              <w:t>Severity 4</w:t>
            </w:r>
          </w:p>
          <w:p w14:paraId="7822B038" w14:textId="77777777" w:rsidR="00CA6727" w:rsidRDefault="00CA6727">
            <w:pPr>
              <w:pStyle w:val="NormalWeb"/>
              <w:spacing w:before="40" w:beforeAutospacing="0" w:after="40" w:afterAutospacing="0"/>
            </w:pPr>
            <w:r>
              <w:rPr>
                <w:rFonts w:ascii="Arial" w:hAnsi="Arial" w:cs="Arial"/>
                <w:b/>
                <w:bCs/>
                <w:color w:val="000000"/>
                <w:sz w:val="22"/>
                <w:szCs w:val="22"/>
              </w:rPr>
              <w:t>(S4)</w:t>
            </w:r>
          </w:p>
        </w:tc>
        <w:tc>
          <w:tcPr>
            <w:tcW w:w="1699" w:type="dxa"/>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65CF4B54" w14:textId="1F253FF4" w:rsidR="00CA6727" w:rsidRDefault="00CA6727">
            <w:pPr>
              <w:pStyle w:val="NormalWeb"/>
              <w:spacing w:before="40" w:beforeAutospacing="0" w:after="40" w:afterAutospacing="0"/>
            </w:pPr>
            <w:r>
              <w:rPr>
                <w:rFonts w:ascii="Arial" w:hAnsi="Arial" w:cs="Arial"/>
                <w:color w:val="000000"/>
                <w:sz w:val="22"/>
                <w:szCs w:val="22"/>
              </w:rPr>
              <w:t xml:space="preserve">This includes any other non-critical or non-serious problem with the </w:t>
            </w:r>
            <w:r w:rsidR="00930BAD">
              <w:rPr>
                <w:rFonts w:ascii="Arial" w:hAnsi="Arial" w:cs="Arial"/>
                <w:color w:val="000000"/>
                <w:sz w:val="22"/>
                <w:szCs w:val="22"/>
              </w:rPr>
              <w:t>Application</w:t>
            </w:r>
            <w:r>
              <w:rPr>
                <w:rFonts w:ascii="Arial" w:hAnsi="Arial" w:cs="Arial"/>
                <w:color w:val="000000"/>
                <w:sz w:val="22"/>
                <w:szCs w:val="22"/>
              </w:rPr>
              <w:t>.</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5C89C070" w14:textId="77777777" w:rsidR="00CA6727" w:rsidRDefault="00CA6727">
            <w:pPr>
              <w:pStyle w:val="NormalWeb"/>
              <w:spacing w:before="40" w:beforeAutospacing="0" w:after="40" w:afterAutospacing="0"/>
            </w:pPr>
            <w:r>
              <w:rPr>
                <w:rFonts w:ascii="Arial" w:hAnsi="Arial" w:cs="Arial"/>
                <w:color w:val="000000"/>
                <w:sz w:val="22"/>
                <w:szCs w:val="22"/>
              </w:rPr>
              <w:t>2 hours within support hours </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2BA86A3F" w14:textId="77777777" w:rsidR="00CA6727" w:rsidRDefault="00CA6727">
            <w:pPr>
              <w:pStyle w:val="NormalWeb"/>
              <w:spacing w:before="40" w:beforeAutospacing="0" w:after="40" w:afterAutospacing="0"/>
            </w:pPr>
            <w:r>
              <w:rPr>
                <w:rFonts w:ascii="Arial" w:hAnsi="Arial" w:cs="Arial"/>
                <w:color w:val="000000"/>
                <w:sz w:val="22"/>
                <w:szCs w:val="22"/>
              </w:rPr>
              <w:t>N/A</w:t>
            </w:r>
          </w:p>
        </w:tc>
        <w:tc>
          <w:tcPr>
            <w:tcW w:w="0" w:type="auto"/>
            <w:tcBorders>
              <w:top w:val="single" w:sz="8" w:space="0" w:color="1F497D"/>
              <w:left w:val="single" w:sz="8" w:space="0" w:color="1F497D"/>
              <w:bottom w:val="single" w:sz="8" w:space="0" w:color="1F497D"/>
              <w:right w:val="single" w:sz="8" w:space="0" w:color="1F497D"/>
            </w:tcBorders>
            <w:tcMar>
              <w:top w:w="0" w:type="dxa"/>
              <w:left w:w="115" w:type="dxa"/>
              <w:bottom w:w="0" w:type="dxa"/>
              <w:right w:w="115" w:type="dxa"/>
            </w:tcMar>
            <w:hideMark/>
          </w:tcPr>
          <w:p w14:paraId="7700B964" w14:textId="46C80344" w:rsidR="00CA6727" w:rsidRDefault="00CA6727">
            <w:pPr>
              <w:pStyle w:val="NormalWeb"/>
              <w:spacing w:before="40" w:beforeAutospacing="0" w:after="40" w:afterAutospacing="0"/>
            </w:pPr>
            <w:r>
              <w:rPr>
                <w:rFonts w:ascii="Arial" w:hAnsi="Arial" w:cs="Arial"/>
                <w:color w:val="000000"/>
                <w:sz w:val="22"/>
                <w:szCs w:val="22"/>
              </w:rPr>
              <w:t xml:space="preserve">Will begin at </w:t>
            </w:r>
            <w:r w:rsidR="000E5449">
              <w:rPr>
                <w:rFonts w:ascii="Arial" w:hAnsi="Arial" w:cs="Arial"/>
                <w:color w:val="000000"/>
                <w:sz w:val="22"/>
                <w:szCs w:val="22"/>
              </w:rPr>
              <w:t>Supplier’s</w:t>
            </w:r>
            <w:r>
              <w:rPr>
                <w:rFonts w:ascii="Arial" w:hAnsi="Arial" w:cs="Arial"/>
                <w:color w:val="000000"/>
                <w:sz w:val="22"/>
                <w:szCs w:val="22"/>
              </w:rPr>
              <w:t xml:space="preserve"> discretion.</w:t>
            </w:r>
            <w:r w:rsidR="000E5449">
              <w:rPr>
                <w:rFonts w:ascii="Arial" w:hAnsi="Arial" w:cs="Arial"/>
                <w:color w:val="000000"/>
                <w:sz w:val="22"/>
                <w:szCs w:val="22"/>
              </w:rPr>
              <w:t xml:space="preserve"> Supplier</w:t>
            </w:r>
            <w:r>
              <w:rPr>
                <w:rFonts w:ascii="Arial" w:hAnsi="Arial" w:cs="Arial"/>
                <w:color w:val="000000"/>
                <w:sz w:val="22"/>
                <w:szCs w:val="22"/>
              </w:rPr>
              <w:t xml:space="preserve"> will notify </w:t>
            </w:r>
            <w:r w:rsidR="000E5449">
              <w:rPr>
                <w:rFonts w:ascii="Arial" w:hAnsi="Arial" w:cs="Arial"/>
                <w:color w:val="000000"/>
                <w:sz w:val="22"/>
                <w:szCs w:val="22"/>
              </w:rPr>
              <w:t>Authorized User</w:t>
            </w:r>
            <w:r>
              <w:rPr>
                <w:rFonts w:ascii="Arial" w:hAnsi="Arial" w:cs="Arial"/>
                <w:color w:val="000000"/>
                <w:sz w:val="22"/>
                <w:szCs w:val="22"/>
              </w:rPr>
              <w:t xml:space="preserve"> of resolution and/or solution when planned.</w:t>
            </w:r>
          </w:p>
        </w:tc>
      </w:tr>
    </w:tbl>
    <w:p w14:paraId="1A69E520" w14:textId="77777777" w:rsidR="00CA6727" w:rsidRDefault="00CA6727" w:rsidP="00CA6727">
      <w:r>
        <w:br/>
      </w:r>
    </w:p>
    <w:p w14:paraId="6B87B6FE" w14:textId="77777777" w:rsidR="00CA6727" w:rsidRDefault="00CA6727" w:rsidP="00CA6727">
      <w:pPr>
        <w:pStyle w:val="NormalWeb"/>
        <w:numPr>
          <w:ilvl w:val="0"/>
          <w:numId w:val="4"/>
        </w:numPr>
        <w:spacing w:before="0" w:beforeAutospacing="0" w:after="120" w:afterAutospacing="0"/>
        <w:textAlignment w:val="baseline"/>
        <w:rPr>
          <w:rFonts w:ascii="Arial" w:hAnsi="Arial" w:cs="Arial"/>
          <w:b/>
          <w:bCs/>
          <w:color w:val="000000"/>
          <w:sz w:val="22"/>
          <w:szCs w:val="22"/>
        </w:rPr>
      </w:pPr>
      <w:r>
        <w:rPr>
          <w:rFonts w:ascii="Arial" w:hAnsi="Arial" w:cs="Arial"/>
          <w:b/>
          <w:bCs/>
          <w:color w:val="000000"/>
          <w:sz w:val="22"/>
          <w:szCs w:val="22"/>
        </w:rPr>
        <w:t>GENERAL PROVISIONS</w:t>
      </w:r>
      <w:r>
        <w:rPr>
          <w:rFonts w:ascii="Arial" w:hAnsi="Arial" w:cs="Arial"/>
          <w:color w:val="000000"/>
          <w:sz w:val="22"/>
          <w:szCs w:val="22"/>
        </w:rPr>
        <w:t>. </w:t>
      </w:r>
    </w:p>
    <w:p w14:paraId="50841B38" w14:textId="0E02D4C2" w:rsidR="00CA6727" w:rsidRDefault="00CA6727" w:rsidP="00CA6727">
      <w:pPr>
        <w:pStyle w:val="NormalWeb"/>
        <w:numPr>
          <w:ilvl w:val="1"/>
          <w:numId w:val="4"/>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Scheduled Maintenance</w:t>
      </w:r>
      <w:r>
        <w:rPr>
          <w:rFonts w:ascii="Arial" w:hAnsi="Arial" w:cs="Arial"/>
          <w:color w:val="000000"/>
          <w:sz w:val="22"/>
          <w:szCs w:val="22"/>
        </w:rPr>
        <w:t xml:space="preserve">. To ensure optimal performance of the </w:t>
      </w:r>
      <w:r w:rsidR="00930BAD">
        <w:rPr>
          <w:rFonts w:ascii="Arial" w:hAnsi="Arial" w:cs="Arial"/>
          <w:color w:val="000000"/>
          <w:sz w:val="22"/>
          <w:szCs w:val="22"/>
        </w:rPr>
        <w:t>Application</w:t>
      </w:r>
      <w:r>
        <w:rPr>
          <w:rFonts w:ascii="Arial" w:hAnsi="Arial" w:cs="Arial"/>
          <w:color w:val="000000"/>
          <w:sz w:val="22"/>
          <w:szCs w:val="22"/>
        </w:rPr>
        <w:t xml:space="preserve">, </w:t>
      </w:r>
      <w:r w:rsidR="000E5449">
        <w:rPr>
          <w:rFonts w:ascii="Arial" w:hAnsi="Arial" w:cs="Arial"/>
          <w:color w:val="000000"/>
          <w:sz w:val="22"/>
          <w:szCs w:val="22"/>
        </w:rPr>
        <w:t xml:space="preserve">Supplier </w:t>
      </w:r>
      <w:r>
        <w:rPr>
          <w:rFonts w:ascii="Arial" w:hAnsi="Arial" w:cs="Arial"/>
          <w:color w:val="000000"/>
          <w:sz w:val="22"/>
          <w:szCs w:val="22"/>
        </w:rPr>
        <w:t xml:space="preserve">performs periodic Scheduled Maintenance. In most cases, Scheduled Maintenance will be scheduled by region and will have limited or no negative impact on the availability and functionality of the </w:t>
      </w:r>
      <w:r w:rsidR="00930BAD">
        <w:rPr>
          <w:rFonts w:ascii="Arial" w:hAnsi="Arial" w:cs="Arial"/>
          <w:color w:val="000000"/>
          <w:sz w:val="22"/>
          <w:szCs w:val="22"/>
        </w:rPr>
        <w:t>Application</w:t>
      </w:r>
      <w:r>
        <w:rPr>
          <w:rFonts w:ascii="Arial" w:hAnsi="Arial" w:cs="Arial"/>
          <w:color w:val="000000"/>
          <w:sz w:val="22"/>
          <w:szCs w:val="22"/>
        </w:rPr>
        <w:t xml:space="preserve">. </w:t>
      </w:r>
      <w:r w:rsidR="000E5449">
        <w:rPr>
          <w:rFonts w:ascii="Arial" w:hAnsi="Arial" w:cs="Arial"/>
          <w:color w:val="000000"/>
          <w:sz w:val="22"/>
          <w:szCs w:val="22"/>
        </w:rPr>
        <w:t xml:space="preserve">Supplier </w:t>
      </w:r>
      <w:r>
        <w:rPr>
          <w:rFonts w:ascii="Arial" w:hAnsi="Arial" w:cs="Arial"/>
          <w:color w:val="000000"/>
          <w:sz w:val="22"/>
          <w:szCs w:val="22"/>
        </w:rPr>
        <w:t xml:space="preserve">may perform emergency unscheduled maintenance at any time. If </w:t>
      </w:r>
      <w:r w:rsidR="004E1A2E">
        <w:rPr>
          <w:rFonts w:ascii="Arial" w:hAnsi="Arial" w:cs="Arial"/>
          <w:color w:val="000000"/>
          <w:sz w:val="22"/>
          <w:szCs w:val="22"/>
        </w:rPr>
        <w:t>Supplier</w:t>
      </w:r>
      <w:r>
        <w:rPr>
          <w:rFonts w:ascii="Arial" w:hAnsi="Arial" w:cs="Arial"/>
          <w:color w:val="000000"/>
          <w:sz w:val="22"/>
          <w:szCs w:val="22"/>
        </w:rPr>
        <w:t xml:space="preserve"> expects planned Scheduled Maintenance to negatively affect the availability or functionality of the </w:t>
      </w:r>
      <w:r w:rsidR="00930BAD">
        <w:rPr>
          <w:rFonts w:ascii="Arial" w:hAnsi="Arial" w:cs="Arial"/>
          <w:color w:val="000000"/>
          <w:sz w:val="22"/>
          <w:szCs w:val="22"/>
        </w:rPr>
        <w:t>Application</w:t>
      </w:r>
      <w:r>
        <w:rPr>
          <w:rFonts w:ascii="Arial" w:hAnsi="Arial" w:cs="Arial"/>
          <w:color w:val="000000"/>
          <w:sz w:val="22"/>
          <w:szCs w:val="22"/>
        </w:rPr>
        <w:t xml:space="preserve">, </w:t>
      </w:r>
      <w:r w:rsidR="00E745EA">
        <w:rPr>
          <w:rFonts w:ascii="Arial" w:hAnsi="Arial" w:cs="Arial"/>
          <w:color w:val="000000"/>
          <w:sz w:val="22"/>
          <w:szCs w:val="22"/>
        </w:rPr>
        <w:t>Supplier</w:t>
      </w:r>
      <w:r>
        <w:rPr>
          <w:rFonts w:ascii="Arial" w:hAnsi="Arial" w:cs="Arial"/>
          <w:color w:val="000000"/>
          <w:sz w:val="22"/>
          <w:szCs w:val="22"/>
        </w:rPr>
        <w:t xml:space="preserve"> will use commercially reasonable efforts to provide notice of the Scheduled Maintenance. Any notification will be provided via alert on the </w:t>
      </w:r>
      <w:r w:rsidR="00930BAD">
        <w:rPr>
          <w:rFonts w:ascii="Arial" w:hAnsi="Arial" w:cs="Arial"/>
          <w:color w:val="000000"/>
          <w:sz w:val="22"/>
          <w:szCs w:val="22"/>
        </w:rPr>
        <w:t>Application</w:t>
      </w:r>
      <w:r>
        <w:rPr>
          <w:rFonts w:ascii="Arial" w:hAnsi="Arial" w:cs="Arial"/>
          <w:color w:val="000000"/>
          <w:sz w:val="22"/>
          <w:szCs w:val="22"/>
        </w:rPr>
        <w:t xml:space="preserve"> or email. </w:t>
      </w:r>
    </w:p>
    <w:p w14:paraId="77151160" w14:textId="133ABB47" w:rsidR="00CA6727" w:rsidRDefault="00CA6727" w:rsidP="00CA6727">
      <w:pPr>
        <w:pStyle w:val="NormalWeb"/>
        <w:numPr>
          <w:ilvl w:val="1"/>
          <w:numId w:val="4"/>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Emergency Maintenance</w:t>
      </w:r>
      <w:r>
        <w:rPr>
          <w:rFonts w:ascii="Arial" w:hAnsi="Arial" w:cs="Arial"/>
          <w:color w:val="000000"/>
          <w:sz w:val="22"/>
          <w:szCs w:val="22"/>
        </w:rPr>
        <w:t xml:space="preserve">. </w:t>
      </w:r>
      <w:r w:rsidR="00E745EA">
        <w:rPr>
          <w:rFonts w:ascii="Arial" w:hAnsi="Arial" w:cs="Arial"/>
          <w:color w:val="202124"/>
          <w:sz w:val="22"/>
          <w:szCs w:val="22"/>
          <w:shd w:val="clear" w:color="auto" w:fill="FFFFFF"/>
        </w:rPr>
        <w:t>Supplier</w:t>
      </w:r>
      <w:r>
        <w:rPr>
          <w:rFonts w:ascii="Arial" w:hAnsi="Arial" w:cs="Arial"/>
          <w:color w:val="202124"/>
          <w:sz w:val="22"/>
          <w:szCs w:val="22"/>
          <w:shd w:val="clear" w:color="auto" w:fill="FFFFFF"/>
        </w:rPr>
        <w:t xml:space="preserve"> may have the need to request or notify </w:t>
      </w:r>
      <w:r w:rsidR="00E745EA">
        <w:rPr>
          <w:rFonts w:ascii="Arial" w:hAnsi="Arial" w:cs="Arial"/>
          <w:color w:val="202124"/>
          <w:sz w:val="22"/>
          <w:szCs w:val="22"/>
          <w:shd w:val="clear" w:color="auto" w:fill="FFFFFF"/>
        </w:rPr>
        <w:t>Authorized User</w:t>
      </w:r>
      <w:r>
        <w:rPr>
          <w:rFonts w:ascii="Arial" w:hAnsi="Arial" w:cs="Arial"/>
          <w:color w:val="202124"/>
          <w:sz w:val="22"/>
          <w:szCs w:val="22"/>
          <w:shd w:val="clear" w:color="auto" w:fill="FFFFFF"/>
        </w:rPr>
        <w:t xml:space="preserve"> of emergency maintenance (including where a change is required to address a safety issue, security vulnerability, ensure stability, avoid </w:t>
      </w:r>
      <w:r w:rsidR="00930BAD">
        <w:rPr>
          <w:rFonts w:ascii="Arial" w:hAnsi="Arial" w:cs="Arial"/>
          <w:color w:val="202124"/>
          <w:sz w:val="22"/>
          <w:szCs w:val="22"/>
          <w:shd w:val="clear" w:color="auto" w:fill="FFFFFF"/>
        </w:rPr>
        <w:t>Application</w:t>
      </w:r>
      <w:r>
        <w:rPr>
          <w:rFonts w:ascii="Arial" w:hAnsi="Arial" w:cs="Arial"/>
          <w:color w:val="202124"/>
          <w:sz w:val="22"/>
          <w:szCs w:val="22"/>
          <w:shd w:val="clear" w:color="auto" w:fill="FFFFFF"/>
        </w:rPr>
        <w:t xml:space="preserve"> interruption or restore service).</w:t>
      </w:r>
      <w:r>
        <w:rPr>
          <w:rFonts w:ascii="Arial" w:hAnsi="Arial" w:cs="Arial"/>
          <w:color w:val="000000"/>
          <w:sz w:val="22"/>
          <w:szCs w:val="22"/>
          <w:shd w:val="clear" w:color="auto" w:fill="FFFFFF"/>
        </w:rPr>
        <w:t xml:space="preserve"> </w:t>
      </w:r>
      <w:r w:rsidR="00E745EA">
        <w:rPr>
          <w:rFonts w:ascii="Arial" w:hAnsi="Arial" w:cs="Arial"/>
          <w:color w:val="000000"/>
          <w:sz w:val="22"/>
          <w:szCs w:val="22"/>
          <w:shd w:val="clear" w:color="auto" w:fill="FFFFFF"/>
        </w:rPr>
        <w:t>Authorized User</w:t>
      </w:r>
      <w:r>
        <w:rPr>
          <w:rFonts w:ascii="Arial" w:hAnsi="Arial" w:cs="Arial"/>
          <w:color w:val="000000"/>
          <w:sz w:val="22"/>
          <w:szCs w:val="22"/>
          <w:shd w:val="clear" w:color="auto" w:fill="FFFFFF"/>
        </w:rPr>
        <w:t xml:space="preserve"> may opt in to receive downtime notifications via </w:t>
      </w:r>
      <w:r w:rsidR="00E745EA">
        <w:rPr>
          <w:rFonts w:ascii="Arial" w:hAnsi="Arial" w:cs="Arial"/>
          <w:color w:val="000000"/>
          <w:sz w:val="22"/>
          <w:szCs w:val="22"/>
          <w:shd w:val="clear" w:color="auto" w:fill="FFFFFF"/>
        </w:rPr>
        <w:t>Authorized User’s</w:t>
      </w:r>
      <w:r>
        <w:rPr>
          <w:rFonts w:ascii="Arial" w:hAnsi="Arial" w:cs="Arial"/>
          <w:color w:val="000000"/>
          <w:sz w:val="22"/>
          <w:szCs w:val="22"/>
          <w:shd w:val="clear" w:color="auto" w:fill="FFFFFF"/>
        </w:rPr>
        <w:t xml:space="preserve"> Account on the </w:t>
      </w:r>
      <w:r w:rsidR="00930BAD">
        <w:rPr>
          <w:rFonts w:ascii="Arial" w:hAnsi="Arial" w:cs="Arial"/>
          <w:color w:val="000000"/>
          <w:sz w:val="22"/>
          <w:szCs w:val="22"/>
          <w:shd w:val="clear" w:color="auto" w:fill="FFFFFF"/>
        </w:rPr>
        <w:t>Application</w:t>
      </w:r>
      <w:r>
        <w:rPr>
          <w:rFonts w:ascii="Arial" w:hAnsi="Arial" w:cs="Arial"/>
          <w:color w:val="000000"/>
          <w:sz w:val="22"/>
          <w:szCs w:val="22"/>
          <w:shd w:val="clear" w:color="auto" w:fill="FFFFFF"/>
        </w:rPr>
        <w:t xml:space="preserve"> which will alert </w:t>
      </w:r>
      <w:r w:rsidR="00E745EA">
        <w:rPr>
          <w:rFonts w:ascii="Arial" w:hAnsi="Arial" w:cs="Arial"/>
          <w:color w:val="000000"/>
          <w:sz w:val="22"/>
          <w:szCs w:val="22"/>
          <w:shd w:val="clear" w:color="auto" w:fill="FFFFFF"/>
        </w:rPr>
        <w:t>Authorized User</w:t>
      </w:r>
      <w:r>
        <w:rPr>
          <w:rFonts w:ascii="Arial" w:hAnsi="Arial" w:cs="Arial"/>
          <w:color w:val="000000"/>
          <w:sz w:val="22"/>
          <w:szCs w:val="22"/>
          <w:shd w:val="clear" w:color="auto" w:fill="FFFFFF"/>
        </w:rPr>
        <w:t xml:space="preserve"> as soon as reasonably possible of any occurrence that would result in a requirement for emergency maintenance. Additionally, </w:t>
      </w:r>
      <w:r w:rsidR="00E745EA">
        <w:rPr>
          <w:rFonts w:ascii="Arial" w:hAnsi="Arial" w:cs="Arial"/>
          <w:color w:val="000000"/>
          <w:sz w:val="22"/>
          <w:szCs w:val="22"/>
          <w:shd w:val="clear" w:color="auto" w:fill="FFFFFF"/>
        </w:rPr>
        <w:t>Supplier</w:t>
      </w:r>
      <w:r>
        <w:rPr>
          <w:rFonts w:ascii="Arial" w:hAnsi="Arial" w:cs="Arial"/>
          <w:color w:val="000000"/>
          <w:sz w:val="22"/>
          <w:szCs w:val="22"/>
          <w:shd w:val="clear" w:color="auto" w:fill="FFFFFF"/>
        </w:rPr>
        <w:t xml:space="preserve"> notifies its customers by posting a notice on its website. </w:t>
      </w:r>
    </w:p>
    <w:p w14:paraId="7E488E80" w14:textId="77777777" w:rsidR="00CA6727" w:rsidRDefault="00CA6727" w:rsidP="00CA6727">
      <w:pPr>
        <w:pStyle w:val="NormalWeb"/>
        <w:numPr>
          <w:ilvl w:val="1"/>
          <w:numId w:val="4"/>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Language</w:t>
      </w:r>
      <w:r>
        <w:rPr>
          <w:rFonts w:ascii="Arial" w:hAnsi="Arial" w:cs="Arial"/>
          <w:color w:val="000000"/>
          <w:sz w:val="22"/>
          <w:szCs w:val="22"/>
        </w:rPr>
        <w:t>. All technical support services provided by Support Personnel under this TSS Agreement will be provided in English.</w:t>
      </w:r>
    </w:p>
    <w:p w14:paraId="408FC3CE" w14:textId="60E8DFD9" w:rsidR="00CA6727" w:rsidRDefault="00CA6727" w:rsidP="00CA6727">
      <w:pPr>
        <w:pStyle w:val="NormalWeb"/>
        <w:numPr>
          <w:ilvl w:val="1"/>
          <w:numId w:val="4"/>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Term of Support</w:t>
      </w:r>
      <w:r>
        <w:rPr>
          <w:rFonts w:ascii="Arial" w:hAnsi="Arial" w:cs="Arial"/>
          <w:color w:val="000000"/>
          <w:sz w:val="22"/>
          <w:szCs w:val="22"/>
        </w:rPr>
        <w:t xml:space="preserve">. </w:t>
      </w:r>
      <w:r w:rsidR="00E745EA">
        <w:rPr>
          <w:rFonts w:ascii="Arial" w:hAnsi="Arial" w:cs="Arial"/>
          <w:color w:val="000000"/>
          <w:sz w:val="22"/>
          <w:szCs w:val="22"/>
        </w:rPr>
        <w:t>Except as otherwise provided for in the Contract, Supplier</w:t>
      </w:r>
      <w:r>
        <w:rPr>
          <w:rFonts w:ascii="Arial" w:hAnsi="Arial" w:cs="Arial"/>
          <w:color w:val="000000"/>
          <w:sz w:val="22"/>
          <w:szCs w:val="22"/>
        </w:rPr>
        <w:t xml:space="preserve"> will only provide the support described in this TSS Agreement during the term of the </w:t>
      </w:r>
      <w:r w:rsidR="00E745EA">
        <w:rPr>
          <w:rFonts w:ascii="Arial" w:hAnsi="Arial" w:cs="Arial"/>
          <w:color w:val="000000"/>
          <w:sz w:val="22"/>
          <w:szCs w:val="22"/>
        </w:rPr>
        <w:t>Contract</w:t>
      </w:r>
      <w:r>
        <w:rPr>
          <w:rFonts w:ascii="Arial" w:hAnsi="Arial" w:cs="Arial"/>
          <w:color w:val="000000"/>
          <w:sz w:val="22"/>
          <w:szCs w:val="22"/>
        </w:rPr>
        <w:t xml:space="preserve"> and will have no obligation to provide any technical support services to </w:t>
      </w:r>
      <w:r w:rsidR="00E745EA">
        <w:rPr>
          <w:rFonts w:ascii="Arial" w:hAnsi="Arial" w:cs="Arial"/>
          <w:color w:val="000000"/>
          <w:sz w:val="22"/>
          <w:szCs w:val="22"/>
        </w:rPr>
        <w:t>Authorized User</w:t>
      </w:r>
      <w:r>
        <w:rPr>
          <w:rFonts w:ascii="Arial" w:hAnsi="Arial" w:cs="Arial"/>
          <w:color w:val="000000"/>
          <w:sz w:val="22"/>
          <w:szCs w:val="22"/>
        </w:rPr>
        <w:t xml:space="preserve"> after the expiration or termination of such </w:t>
      </w:r>
      <w:r w:rsidR="00E745EA">
        <w:rPr>
          <w:rFonts w:ascii="Arial" w:hAnsi="Arial" w:cs="Arial"/>
          <w:color w:val="000000"/>
          <w:sz w:val="22"/>
          <w:szCs w:val="22"/>
        </w:rPr>
        <w:t>Contract</w:t>
      </w:r>
      <w:r>
        <w:rPr>
          <w:rFonts w:ascii="Arial" w:hAnsi="Arial" w:cs="Arial"/>
          <w:color w:val="000000"/>
          <w:sz w:val="22"/>
          <w:szCs w:val="22"/>
        </w:rPr>
        <w:t>.</w:t>
      </w:r>
    </w:p>
    <w:p w14:paraId="321A896D" w14:textId="0F18290A" w:rsidR="00CA6727" w:rsidRPr="00797870" w:rsidRDefault="00CA6727" w:rsidP="00E745EA">
      <w:pPr>
        <w:pStyle w:val="NormalWeb"/>
        <w:numPr>
          <w:ilvl w:val="1"/>
          <w:numId w:val="4"/>
        </w:numPr>
        <w:spacing w:before="0" w:beforeAutospacing="0" w:after="120" w:afterAutospacing="0"/>
        <w:ind w:left="1080"/>
        <w:textAlignment w:val="baseline"/>
        <w:rPr>
          <w:rFonts w:ascii="Arial" w:hAnsi="Arial" w:cs="Arial"/>
          <w:b/>
          <w:bCs/>
          <w:color w:val="000000"/>
          <w:sz w:val="22"/>
          <w:szCs w:val="22"/>
        </w:rPr>
      </w:pPr>
      <w:r>
        <w:rPr>
          <w:rFonts w:ascii="Arial" w:hAnsi="Arial" w:cs="Arial"/>
          <w:b/>
          <w:bCs/>
          <w:color w:val="000000"/>
          <w:sz w:val="22"/>
          <w:szCs w:val="22"/>
        </w:rPr>
        <w:t>Support Data Processing Activities</w:t>
      </w:r>
      <w:r>
        <w:rPr>
          <w:rFonts w:ascii="Arial" w:hAnsi="Arial" w:cs="Arial"/>
          <w:color w:val="000000"/>
          <w:sz w:val="22"/>
          <w:szCs w:val="22"/>
        </w:rPr>
        <w:t xml:space="preserve">. </w:t>
      </w:r>
      <w:r w:rsidR="00E745EA">
        <w:rPr>
          <w:rFonts w:ascii="Arial" w:hAnsi="Arial" w:cs="Arial"/>
          <w:color w:val="000000"/>
          <w:sz w:val="22"/>
          <w:szCs w:val="22"/>
        </w:rPr>
        <w:t>Supplier</w:t>
      </w:r>
      <w:r>
        <w:rPr>
          <w:rFonts w:ascii="Arial" w:hAnsi="Arial" w:cs="Arial"/>
          <w:color w:val="000000"/>
          <w:sz w:val="22"/>
          <w:szCs w:val="22"/>
        </w:rPr>
        <w:t xml:space="preserve"> collects, uses, and processes Support Data in accordance with </w:t>
      </w:r>
      <w:r w:rsidR="00E745EA">
        <w:rPr>
          <w:rFonts w:ascii="Arial" w:hAnsi="Arial" w:cs="Arial"/>
          <w:color w:val="000000"/>
          <w:sz w:val="22"/>
          <w:szCs w:val="22"/>
        </w:rPr>
        <w:t>Authorized User’s</w:t>
      </w:r>
      <w:r>
        <w:rPr>
          <w:rFonts w:ascii="Arial" w:hAnsi="Arial" w:cs="Arial"/>
          <w:color w:val="000000"/>
          <w:sz w:val="22"/>
          <w:szCs w:val="22"/>
        </w:rPr>
        <w:t xml:space="preserve"> instructions for the purpose of providing the requested technical support services and improving and maintaining services</w:t>
      </w:r>
      <w:r w:rsidR="00E745EA">
        <w:rPr>
          <w:rFonts w:ascii="Arial" w:hAnsi="Arial" w:cs="Arial"/>
          <w:color w:val="000000"/>
          <w:sz w:val="22"/>
          <w:szCs w:val="22"/>
        </w:rPr>
        <w:t>.</w:t>
      </w:r>
    </w:p>
    <w:p w14:paraId="3DB40965" w14:textId="4AF73B47" w:rsidR="00F60855" w:rsidRPr="00A325B0" w:rsidRDefault="00F60855" w:rsidP="00797870">
      <w:pPr>
        <w:ind w:left="0"/>
        <w:rPr>
          <w:rFonts w:eastAsia="Times New Roman"/>
          <w:b/>
          <w:bCs/>
          <w:color w:val="000000"/>
          <w:sz w:val="22"/>
          <w:szCs w:val="22"/>
        </w:rPr>
      </w:pPr>
    </w:p>
    <w:sectPr w:rsidR="00F60855" w:rsidRPr="00A325B0">
      <w:footerReference w:type="default" r:id="rId12"/>
      <w:pgSz w:w="12240" w:h="15840"/>
      <w:pgMar w:top="1440" w:right="1440" w:bottom="1008" w:left="1440" w:header="720"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A277E" w14:textId="77777777" w:rsidR="000D014F" w:rsidRDefault="000D014F">
      <w:pPr>
        <w:spacing w:after="0"/>
      </w:pPr>
      <w:r>
        <w:separator/>
      </w:r>
    </w:p>
  </w:endnote>
  <w:endnote w:type="continuationSeparator" w:id="0">
    <w:p w14:paraId="5C12BD44" w14:textId="77777777" w:rsidR="000D014F" w:rsidRDefault="000D01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4098A" w14:textId="77777777" w:rsidR="000D014F" w:rsidRDefault="000D014F">
    <w:pPr>
      <w:pBdr>
        <w:top w:val="nil"/>
        <w:left w:val="nil"/>
        <w:bottom w:val="single" w:sz="6" w:space="1" w:color="000000"/>
        <w:right w:val="nil"/>
        <w:between w:val="nil"/>
      </w:pBdr>
      <w:tabs>
        <w:tab w:val="center" w:pos="4680"/>
        <w:tab w:val="right" w:pos="9360"/>
      </w:tabs>
      <w:spacing w:after="0"/>
      <w:rPr>
        <w:color w:val="000000"/>
        <w:sz w:val="2"/>
        <w:szCs w:val="2"/>
      </w:rPr>
    </w:pPr>
  </w:p>
  <w:p w14:paraId="3DB4098B" w14:textId="77777777" w:rsidR="000D014F" w:rsidRDefault="000D014F">
    <w:pPr>
      <w:pBdr>
        <w:top w:val="nil"/>
        <w:left w:val="nil"/>
        <w:bottom w:val="nil"/>
        <w:right w:val="nil"/>
        <w:between w:val="nil"/>
      </w:pBdr>
      <w:tabs>
        <w:tab w:val="center" w:pos="4680"/>
        <w:tab w:val="right" w:pos="9360"/>
      </w:tabs>
      <w:spacing w:after="0"/>
      <w:rPr>
        <w:color w:val="000000"/>
        <w:sz w:val="16"/>
        <w:szCs w:val="16"/>
      </w:rPr>
    </w:pPr>
    <w:r>
      <w:rPr>
        <w:color w:val="000000"/>
        <w:sz w:val="16"/>
        <w:szCs w:val="16"/>
      </w:rPr>
      <w:tab/>
    </w:r>
    <w:r>
      <w:rPr>
        <w:color w:val="000000"/>
        <w:sz w:val="16"/>
        <w:szCs w:val="16"/>
      </w:rPr>
      <w:tab/>
    </w:r>
  </w:p>
  <w:p w14:paraId="3DB4098C" w14:textId="3F35C19B" w:rsidR="000D014F" w:rsidRDefault="000D014F">
    <w:pPr>
      <w:pBdr>
        <w:top w:val="nil"/>
        <w:left w:val="nil"/>
        <w:bottom w:val="nil"/>
        <w:right w:val="nil"/>
        <w:between w:val="nil"/>
      </w:pBdr>
      <w:tabs>
        <w:tab w:val="center" w:pos="4680"/>
        <w:tab w:val="right" w:pos="9360"/>
      </w:tabs>
      <w:spacing w:after="0"/>
      <w:rPr>
        <w:color w:val="000000"/>
        <w:sz w:val="16"/>
        <w:szCs w:val="16"/>
      </w:rPr>
    </w:pPr>
    <w:r>
      <w:rPr>
        <w:color w:val="000000"/>
        <w:sz w:val="16"/>
        <w:szCs w:val="16"/>
      </w:rPr>
      <w:t>Master Contract Template for RFPs Q02FY2022</w:t>
    </w:r>
    <w:r w:rsidR="00797870">
      <w:rPr>
        <w:color w:val="000000"/>
        <w:sz w:val="16"/>
        <w:szCs w:val="16"/>
      </w:rPr>
      <w:tab/>
    </w:r>
    <w:r w:rsidR="00797870">
      <w:rPr>
        <w:color w:val="000000"/>
        <w:sz w:val="16"/>
        <w:szCs w:val="16"/>
      </w:rPr>
      <w:tab/>
      <w:t>VA-221206-EI, Exhibit I</w:t>
    </w:r>
  </w:p>
  <w:p w14:paraId="3DB4098D" w14:textId="77777777" w:rsidR="000D014F" w:rsidRDefault="000D014F">
    <w:pPr>
      <w:widowControl w:val="0"/>
      <w:pBdr>
        <w:top w:val="nil"/>
        <w:left w:val="nil"/>
        <w:bottom w:val="nil"/>
        <w:right w:val="nil"/>
        <w:between w:val="nil"/>
      </w:pBdr>
      <w:spacing w:after="0" w:line="276" w:lineRule="auto"/>
      <w:ind w:left="0"/>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8F643" w14:textId="77777777" w:rsidR="000D014F" w:rsidRDefault="000D014F">
      <w:pPr>
        <w:spacing w:after="0"/>
      </w:pPr>
      <w:r>
        <w:separator/>
      </w:r>
    </w:p>
  </w:footnote>
  <w:footnote w:type="continuationSeparator" w:id="0">
    <w:p w14:paraId="1459CB66" w14:textId="77777777" w:rsidR="000D014F" w:rsidRDefault="000D014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25016"/>
    <w:multiLevelType w:val="multilevel"/>
    <w:tmpl w:val="2DBA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82B81"/>
    <w:multiLevelType w:val="multilevel"/>
    <w:tmpl w:val="38AA3576"/>
    <w:lvl w:ilvl="0">
      <w:start w:val="1"/>
      <w:numFmt w:val="lowerRoman"/>
      <w:lvlText w:val="%1."/>
      <w:lvlJc w:val="right"/>
      <w:pPr>
        <w:ind w:left="1080" w:hanging="360"/>
      </w:pPr>
      <w:rPr>
        <w:rFonts w:ascii="Arial" w:hAnsi="Arial" w:cs="Arial" w:hint="default"/>
        <w:sz w:val="20"/>
        <w:szCs w:val="20"/>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D3010B5"/>
    <w:multiLevelType w:val="multilevel"/>
    <w:tmpl w:val="5CC8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11CB7"/>
    <w:multiLevelType w:val="multilevel"/>
    <w:tmpl w:val="9E6645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E03CB"/>
    <w:multiLevelType w:val="multilevel"/>
    <w:tmpl w:val="48A0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67EDC"/>
    <w:multiLevelType w:val="multilevel"/>
    <w:tmpl w:val="386A9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C7356"/>
    <w:multiLevelType w:val="multilevel"/>
    <w:tmpl w:val="0EF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A5330"/>
    <w:multiLevelType w:val="multilevel"/>
    <w:tmpl w:val="262E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E127A"/>
    <w:multiLevelType w:val="multilevel"/>
    <w:tmpl w:val="327E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544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7E7C3A"/>
    <w:multiLevelType w:val="multilevel"/>
    <w:tmpl w:val="18EEC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BD089D"/>
    <w:multiLevelType w:val="multilevel"/>
    <w:tmpl w:val="41FA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9157B1"/>
    <w:multiLevelType w:val="hybridMultilevel"/>
    <w:tmpl w:val="C964B6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AB628DC"/>
    <w:multiLevelType w:val="multilevel"/>
    <w:tmpl w:val="7AE0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F17E9F"/>
    <w:multiLevelType w:val="multilevel"/>
    <w:tmpl w:val="EAFC557E"/>
    <w:lvl w:ilvl="0">
      <w:start w:val="1"/>
      <w:numFmt w:val="decimal"/>
      <w:pStyle w:val="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24F5C7E"/>
    <w:multiLevelType w:val="multilevel"/>
    <w:tmpl w:val="1DC4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2D3B63"/>
    <w:multiLevelType w:val="multilevel"/>
    <w:tmpl w:val="1F58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BB7437"/>
    <w:multiLevelType w:val="multilevel"/>
    <w:tmpl w:val="8438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367568"/>
    <w:multiLevelType w:val="multilevel"/>
    <w:tmpl w:val="F20E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F87775"/>
    <w:multiLevelType w:val="multilevel"/>
    <w:tmpl w:val="489293C0"/>
    <w:lvl w:ilvl="0">
      <w:start w:val="1"/>
      <w:numFmt w:val="decimal"/>
      <w:pStyle w:val="Heading1"/>
      <w:lvlText w:val="%1."/>
      <w:lvlJc w:val="center"/>
      <w:pPr>
        <w:ind w:left="360" w:hanging="288"/>
      </w:pPr>
      <w:rPr>
        <w:rFonts w:ascii="Arial" w:eastAsia="Arial" w:hAnsi="Arial" w:cs="Arial"/>
        <w:b/>
        <w:i w:val="0"/>
        <w:sz w:val="20"/>
        <w:szCs w:val="20"/>
      </w:rPr>
    </w:lvl>
    <w:lvl w:ilvl="1">
      <w:start w:val="1"/>
      <w:numFmt w:val="upperLetter"/>
      <w:pStyle w:val="Heading2"/>
      <w:lvlText w:val="%2."/>
      <w:lvlJc w:val="center"/>
      <w:pPr>
        <w:ind w:left="720" w:hanging="360"/>
      </w:pPr>
      <w:rPr>
        <w:rFonts w:ascii="Arial" w:eastAsia="Arial" w:hAnsi="Arial" w:cs="Arial"/>
        <w:b/>
        <w:i w:val="0"/>
        <w:sz w:val="20"/>
        <w:szCs w:val="20"/>
      </w:rPr>
    </w:lvl>
    <w:lvl w:ilvl="2">
      <w:start w:val="1"/>
      <w:numFmt w:val="decimal"/>
      <w:lvlText w:val="%3."/>
      <w:lvlJc w:val="left"/>
      <w:pPr>
        <w:ind w:left="720" w:hanging="360"/>
      </w:pPr>
      <w:rPr>
        <w:rFonts w:ascii="Arial" w:eastAsia="Arial" w:hAnsi="Arial" w:cs="Arial"/>
        <w:b/>
        <w:i w:val="0"/>
        <w:sz w:val="20"/>
        <w:szCs w:val="20"/>
      </w:rPr>
    </w:lvl>
    <w:lvl w:ilvl="3">
      <w:start w:val="1"/>
      <w:numFmt w:val="lowerLetter"/>
      <w:lvlText w:val="%4)"/>
      <w:lvlJc w:val="left"/>
      <w:pPr>
        <w:ind w:left="2520" w:hanging="720"/>
      </w:pPr>
    </w:lvl>
    <w:lvl w:ilvl="4">
      <w:start w:val="1"/>
      <w:numFmt w:val="decimal"/>
      <w:lvlText w:val="(%5)"/>
      <w:lvlJc w:val="left"/>
      <w:pPr>
        <w:ind w:left="3240" w:hanging="720"/>
      </w:pPr>
    </w:lvl>
    <w:lvl w:ilvl="5">
      <w:start w:val="1"/>
      <w:numFmt w:val="lowerLetter"/>
      <w:lvlText w:val="(%6)"/>
      <w:lvlJc w:val="left"/>
      <w:pPr>
        <w:ind w:left="3960" w:hanging="720"/>
      </w:pPr>
    </w:lvl>
    <w:lvl w:ilvl="6">
      <w:start w:val="1"/>
      <w:numFmt w:val="lowerRoman"/>
      <w:lvlText w:val="(%7)"/>
      <w:lvlJc w:val="left"/>
      <w:pPr>
        <w:ind w:left="4680" w:hanging="720"/>
      </w:pPr>
    </w:lvl>
    <w:lvl w:ilvl="7">
      <w:start w:val="1"/>
      <w:numFmt w:val="lowerLetter"/>
      <w:lvlText w:val="(%8)"/>
      <w:lvlJc w:val="left"/>
      <w:pPr>
        <w:ind w:left="5400" w:hanging="720"/>
      </w:pPr>
    </w:lvl>
    <w:lvl w:ilvl="8">
      <w:start w:val="1"/>
      <w:numFmt w:val="lowerRoman"/>
      <w:lvlText w:val="(%9)"/>
      <w:lvlJc w:val="left"/>
      <w:pPr>
        <w:ind w:left="6120" w:hanging="720"/>
      </w:pPr>
    </w:lvl>
  </w:abstractNum>
  <w:abstractNum w:abstractNumId="20" w15:restartNumberingAfterBreak="0">
    <w:nsid w:val="5C613EFD"/>
    <w:multiLevelType w:val="multilevel"/>
    <w:tmpl w:val="4DA4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B712F0"/>
    <w:multiLevelType w:val="multilevel"/>
    <w:tmpl w:val="88F83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2B36F0"/>
    <w:multiLevelType w:val="multilevel"/>
    <w:tmpl w:val="B8C4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F4599A"/>
    <w:multiLevelType w:val="multilevel"/>
    <w:tmpl w:val="6E3E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0564B7"/>
    <w:multiLevelType w:val="multilevel"/>
    <w:tmpl w:val="0CD0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1B54A2"/>
    <w:multiLevelType w:val="multilevel"/>
    <w:tmpl w:val="3BEE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FE6F8E"/>
    <w:multiLevelType w:val="multilevel"/>
    <w:tmpl w:val="D0C4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E072A6"/>
    <w:multiLevelType w:val="multilevel"/>
    <w:tmpl w:val="3D78A2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3D5B11"/>
    <w:multiLevelType w:val="multilevel"/>
    <w:tmpl w:val="BA4461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A56D9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7346301"/>
    <w:multiLevelType w:val="multilevel"/>
    <w:tmpl w:val="D86C639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5D5C7E"/>
    <w:multiLevelType w:val="hybridMultilevel"/>
    <w:tmpl w:val="3FA05B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14"/>
  </w:num>
  <w:num w:numId="3">
    <w:abstractNumId w:val="3"/>
  </w:num>
  <w:num w:numId="4">
    <w:abstractNumId w:val="30"/>
    <w:lvlOverride w:ilvl="0">
      <w:lvl w:ilvl="0">
        <w:numFmt w:val="decimal"/>
        <w:lvlText w:val="%1."/>
        <w:lvlJc w:val="left"/>
      </w:lvl>
    </w:lvlOverride>
  </w:num>
  <w:num w:numId="5">
    <w:abstractNumId w:val="28"/>
  </w:num>
  <w:num w:numId="6">
    <w:abstractNumId w:val="12"/>
  </w:num>
  <w:num w:numId="7">
    <w:abstractNumId w:val="31"/>
  </w:num>
  <w:num w:numId="8">
    <w:abstractNumId w:val="27"/>
  </w:num>
  <w:num w:numId="9">
    <w:abstractNumId w:val="24"/>
  </w:num>
  <w:num w:numId="10">
    <w:abstractNumId w:val="5"/>
  </w:num>
  <w:num w:numId="11">
    <w:abstractNumId w:val="20"/>
  </w:num>
  <w:num w:numId="12">
    <w:abstractNumId w:val="7"/>
  </w:num>
  <w:num w:numId="13">
    <w:abstractNumId w:val="2"/>
  </w:num>
  <w:num w:numId="14">
    <w:abstractNumId w:val="17"/>
  </w:num>
  <w:num w:numId="15">
    <w:abstractNumId w:val="0"/>
  </w:num>
  <w:num w:numId="16">
    <w:abstractNumId w:val="26"/>
  </w:num>
  <w:num w:numId="17">
    <w:abstractNumId w:val="22"/>
  </w:num>
  <w:num w:numId="18">
    <w:abstractNumId w:val="18"/>
  </w:num>
  <w:num w:numId="19">
    <w:abstractNumId w:val="4"/>
  </w:num>
  <w:num w:numId="20">
    <w:abstractNumId w:val="15"/>
  </w:num>
  <w:num w:numId="21">
    <w:abstractNumId w:val="16"/>
  </w:num>
  <w:num w:numId="22">
    <w:abstractNumId w:val="13"/>
  </w:num>
  <w:num w:numId="23">
    <w:abstractNumId w:val="23"/>
  </w:num>
  <w:num w:numId="24">
    <w:abstractNumId w:val="25"/>
  </w:num>
  <w:num w:numId="25">
    <w:abstractNumId w:val="6"/>
  </w:num>
  <w:num w:numId="26">
    <w:abstractNumId w:val="11"/>
  </w:num>
  <w:num w:numId="27">
    <w:abstractNumId w:val="29"/>
  </w:num>
  <w:num w:numId="28">
    <w:abstractNumId w:val="10"/>
    <w:lvlOverride w:ilvl="0">
      <w:lvl w:ilvl="0">
        <w:numFmt w:val="decimal"/>
        <w:lvlText w:val="%1."/>
        <w:lvlJc w:val="left"/>
      </w:lvl>
    </w:lvlOverride>
  </w:num>
  <w:num w:numId="29">
    <w:abstractNumId w:val="10"/>
    <w:lvlOverride w:ilvl="0">
      <w:lvl w:ilvl="0">
        <w:numFmt w:val="decimal"/>
        <w:lvlText w:val="%1."/>
        <w:lvlJc w:val="left"/>
      </w:lvl>
    </w:lvlOverride>
  </w:num>
  <w:num w:numId="30">
    <w:abstractNumId w:val="10"/>
    <w:lvlOverride w:ilvl="0">
      <w:lvl w:ilvl="0">
        <w:numFmt w:val="decimal"/>
        <w:lvlText w:val="%1."/>
        <w:lvlJc w:val="left"/>
      </w:lvl>
    </w:lvlOverride>
  </w:num>
  <w:num w:numId="31">
    <w:abstractNumId w:val="10"/>
    <w:lvlOverride w:ilvl="0">
      <w:lvl w:ilvl="0">
        <w:numFmt w:val="decimal"/>
        <w:lvlText w:val="%1."/>
        <w:lvlJc w:val="left"/>
      </w:lvl>
    </w:lvlOverride>
  </w:num>
  <w:num w:numId="32">
    <w:abstractNumId w:val="9"/>
  </w:num>
  <w:num w:numId="33">
    <w:abstractNumId w:val="8"/>
  </w:num>
  <w:num w:numId="34">
    <w:abstractNumId w:val="1"/>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55"/>
    <w:rsid w:val="00002F5C"/>
    <w:rsid w:val="00003671"/>
    <w:rsid w:val="000066EC"/>
    <w:rsid w:val="000079A3"/>
    <w:rsid w:val="00016952"/>
    <w:rsid w:val="00016AF0"/>
    <w:rsid w:val="00016BD8"/>
    <w:rsid w:val="00021E59"/>
    <w:rsid w:val="000239AB"/>
    <w:rsid w:val="00023E70"/>
    <w:rsid w:val="00026E64"/>
    <w:rsid w:val="00032E80"/>
    <w:rsid w:val="00033B75"/>
    <w:rsid w:val="00037ECB"/>
    <w:rsid w:val="000430A1"/>
    <w:rsid w:val="00043846"/>
    <w:rsid w:val="000606C7"/>
    <w:rsid w:val="000611E8"/>
    <w:rsid w:val="00062AE0"/>
    <w:rsid w:val="00074396"/>
    <w:rsid w:val="00087E14"/>
    <w:rsid w:val="000A0C0C"/>
    <w:rsid w:val="000A34E7"/>
    <w:rsid w:val="000A3685"/>
    <w:rsid w:val="000B1966"/>
    <w:rsid w:val="000B3A72"/>
    <w:rsid w:val="000D014F"/>
    <w:rsid w:val="000D2156"/>
    <w:rsid w:val="000D2539"/>
    <w:rsid w:val="000E5160"/>
    <w:rsid w:val="000E5449"/>
    <w:rsid w:val="000E5F83"/>
    <w:rsid w:val="000E79ED"/>
    <w:rsid w:val="000E7EBE"/>
    <w:rsid w:val="0010060C"/>
    <w:rsid w:val="001232AE"/>
    <w:rsid w:val="00131DA6"/>
    <w:rsid w:val="00137595"/>
    <w:rsid w:val="00146EFF"/>
    <w:rsid w:val="00150652"/>
    <w:rsid w:val="00160273"/>
    <w:rsid w:val="00162D3B"/>
    <w:rsid w:val="0016311A"/>
    <w:rsid w:val="00163A3B"/>
    <w:rsid w:val="001654B0"/>
    <w:rsid w:val="001842F4"/>
    <w:rsid w:val="001918DC"/>
    <w:rsid w:val="001B15FA"/>
    <w:rsid w:val="001B3A6E"/>
    <w:rsid w:val="001F6478"/>
    <w:rsid w:val="00204D6B"/>
    <w:rsid w:val="002079D9"/>
    <w:rsid w:val="00224AAB"/>
    <w:rsid w:val="002310B1"/>
    <w:rsid w:val="002354BB"/>
    <w:rsid w:val="00236E15"/>
    <w:rsid w:val="00240503"/>
    <w:rsid w:val="00243511"/>
    <w:rsid w:val="002461B1"/>
    <w:rsid w:val="00262EB8"/>
    <w:rsid w:val="00273118"/>
    <w:rsid w:val="00275BDA"/>
    <w:rsid w:val="002C01FC"/>
    <w:rsid w:val="002C4D81"/>
    <w:rsid w:val="002C7CD7"/>
    <w:rsid w:val="002D354C"/>
    <w:rsid w:val="002E47A3"/>
    <w:rsid w:val="002E6D18"/>
    <w:rsid w:val="002F561D"/>
    <w:rsid w:val="00313BF2"/>
    <w:rsid w:val="00332D45"/>
    <w:rsid w:val="00335C46"/>
    <w:rsid w:val="003402AA"/>
    <w:rsid w:val="00344848"/>
    <w:rsid w:val="0035697D"/>
    <w:rsid w:val="00363737"/>
    <w:rsid w:val="00377D87"/>
    <w:rsid w:val="003826F8"/>
    <w:rsid w:val="00383B4B"/>
    <w:rsid w:val="00383ECA"/>
    <w:rsid w:val="003931DC"/>
    <w:rsid w:val="0039579D"/>
    <w:rsid w:val="0039618F"/>
    <w:rsid w:val="003A157E"/>
    <w:rsid w:val="00406340"/>
    <w:rsid w:val="004100D6"/>
    <w:rsid w:val="0042414E"/>
    <w:rsid w:val="00424305"/>
    <w:rsid w:val="00441FBB"/>
    <w:rsid w:val="00447AA6"/>
    <w:rsid w:val="00454570"/>
    <w:rsid w:val="0045706A"/>
    <w:rsid w:val="00482AC8"/>
    <w:rsid w:val="00483709"/>
    <w:rsid w:val="004A15DE"/>
    <w:rsid w:val="004B34E3"/>
    <w:rsid w:val="004B4801"/>
    <w:rsid w:val="004C346C"/>
    <w:rsid w:val="004C66FA"/>
    <w:rsid w:val="004E0F74"/>
    <w:rsid w:val="004E125F"/>
    <w:rsid w:val="004E1A2E"/>
    <w:rsid w:val="004E420F"/>
    <w:rsid w:val="004E5620"/>
    <w:rsid w:val="004F2C59"/>
    <w:rsid w:val="004F428B"/>
    <w:rsid w:val="00507C1E"/>
    <w:rsid w:val="005102F3"/>
    <w:rsid w:val="00516CED"/>
    <w:rsid w:val="00521BF3"/>
    <w:rsid w:val="005226D6"/>
    <w:rsid w:val="005337E4"/>
    <w:rsid w:val="00543729"/>
    <w:rsid w:val="00556E22"/>
    <w:rsid w:val="00560598"/>
    <w:rsid w:val="00574CC2"/>
    <w:rsid w:val="0059043C"/>
    <w:rsid w:val="005A11EE"/>
    <w:rsid w:val="005A2F21"/>
    <w:rsid w:val="005A5310"/>
    <w:rsid w:val="005B6B27"/>
    <w:rsid w:val="005C7582"/>
    <w:rsid w:val="005D0943"/>
    <w:rsid w:val="005D7634"/>
    <w:rsid w:val="0060547A"/>
    <w:rsid w:val="006058A7"/>
    <w:rsid w:val="00612DA5"/>
    <w:rsid w:val="00623634"/>
    <w:rsid w:val="00626C95"/>
    <w:rsid w:val="00627E38"/>
    <w:rsid w:val="00634097"/>
    <w:rsid w:val="00635C34"/>
    <w:rsid w:val="00641E71"/>
    <w:rsid w:val="00655C1C"/>
    <w:rsid w:val="00660503"/>
    <w:rsid w:val="006760DA"/>
    <w:rsid w:val="0068202E"/>
    <w:rsid w:val="006902D1"/>
    <w:rsid w:val="006936CF"/>
    <w:rsid w:val="00694345"/>
    <w:rsid w:val="006A14CF"/>
    <w:rsid w:val="006A4960"/>
    <w:rsid w:val="006A7DE9"/>
    <w:rsid w:val="006C1DE8"/>
    <w:rsid w:val="006D6304"/>
    <w:rsid w:val="006E6B00"/>
    <w:rsid w:val="006F170D"/>
    <w:rsid w:val="006F1E56"/>
    <w:rsid w:val="006F59D2"/>
    <w:rsid w:val="007005B7"/>
    <w:rsid w:val="0070310E"/>
    <w:rsid w:val="00711CDC"/>
    <w:rsid w:val="0071258E"/>
    <w:rsid w:val="00731108"/>
    <w:rsid w:val="00746422"/>
    <w:rsid w:val="00761E1C"/>
    <w:rsid w:val="007746B9"/>
    <w:rsid w:val="00775D7F"/>
    <w:rsid w:val="007851F8"/>
    <w:rsid w:val="00793D48"/>
    <w:rsid w:val="00797870"/>
    <w:rsid w:val="007C1482"/>
    <w:rsid w:val="007C58E4"/>
    <w:rsid w:val="007D03C8"/>
    <w:rsid w:val="007E566D"/>
    <w:rsid w:val="007E752E"/>
    <w:rsid w:val="007F0A49"/>
    <w:rsid w:val="007F1209"/>
    <w:rsid w:val="007F2F80"/>
    <w:rsid w:val="00802232"/>
    <w:rsid w:val="00806969"/>
    <w:rsid w:val="00806B4C"/>
    <w:rsid w:val="008136C0"/>
    <w:rsid w:val="00826148"/>
    <w:rsid w:val="00832E97"/>
    <w:rsid w:val="00851710"/>
    <w:rsid w:val="00856883"/>
    <w:rsid w:val="00864B84"/>
    <w:rsid w:val="0087006F"/>
    <w:rsid w:val="008762D1"/>
    <w:rsid w:val="00876860"/>
    <w:rsid w:val="008828DB"/>
    <w:rsid w:val="00882CD5"/>
    <w:rsid w:val="00883FFF"/>
    <w:rsid w:val="008A1D40"/>
    <w:rsid w:val="008C6CD3"/>
    <w:rsid w:val="008D22F2"/>
    <w:rsid w:val="008D288A"/>
    <w:rsid w:val="008D7CE7"/>
    <w:rsid w:val="008E5648"/>
    <w:rsid w:val="008F1B31"/>
    <w:rsid w:val="00901DCE"/>
    <w:rsid w:val="00921009"/>
    <w:rsid w:val="00930BAD"/>
    <w:rsid w:val="00934931"/>
    <w:rsid w:val="0093680E"/>
    <w:rsid w:val="009540D0"/>
    <w:rsid w:val="009562CA"/>
    <w:rsid w:val="00956F58"/>
    <w:rsid w:val="00961F5B"/>
    <w:rsid w:val="0096229D"/>
    <w:rsid w:val="00965D4D"/>
    <w:rsid w:val="00966FB9"/>
    <w:rsid w:val="00970229"/>
    <w:rsid w:val="00972C8E"/>
    <w:rsid w:val="009821AE"/>
    <w:rsid w:val="009861DC"/>
    <w:rsid w:val="009B0F08"/>
    <w:rsid w:val="009B1148"/>
    <w:rsid w:val="009C4C45"/>
    <w:rsid w:val="009C5BDF"/>
    <w:rsid w:val="009C6C3E"/>
    <w:rsid w:val="009D0646"/>
    <w:rsid w:val="009D2E96"/>
    <w:rsid w:val="009D68EC"/>
    <w:rsid w:val="009F37AC"/>
    <w:rsid w:val="009F4F34"/>
    <w:rsid w:val="00A046AA"/>
    <w:rsid w:val="00A16861"/>
    <w:rsid w:val="00A20774"/>
    <w:rsid w:val="00A325B0"/>
    <w:rsid w:val="00A43D2B"/>
    <w:rsid w:val="00A50334"/>
    <w:rsid w:val="00A76753"/>
    <w:rsid w:val="00A83F08"/>
    <w:rsid w:val="00A87553"/>
    <w:rsid w:val="00AA0D16"/>
    <w:rsid w:val="00AA2801"/>
    <w:rsid w:val="00AA4E82"/>
    <w:rsid w:val="00AA683F"/>
    <w:rsid w:val="00AB53AD"/>
    <w:rsid w:val="00AC135E"/>
    <w:rsid w:val="00AD0A54"/>
    <w:rsid w:val="00AD2FAA"/>
    <w:rsid w:val="00AE2A2D"/>
    <w:rsid w:val="00AE31BE"/>
    <w:rsid w:val="00B0018F"/>
    <w:rsid w:val="00B01E1E"/>
    <w:rsid w:val="00B175E4"/>
    <w:rsid w:val="00B17B5D"/>
    <w:rsid w:val="00B202B6"/>
    <w:rsid w:val="00B21908"/>
    <w:rsid w:val="00B22E0B"/>
    <w:rsid w:val="00B469DA"/>
    <w:rsid w:val="00B517A4"/>
    <w:rsid w:val="00B613B3"/>
    <w:rsid w:val="00B719BB"/>
    <w:rsid w:val="00B820ED"/>
    <w:rsid w:val="00B84C9A"/>
    <w:rsid w:val="00B90986"/>
    <w:rsid w:val="00B92BDD"/>
    <w:rsid w:val="00B92F53"/>
    <w:rsid w:val="00B93FB2"/>
    <w:rsid w:val="00BA2950"/>
    <w:rsid w:val="00BD12D8"/>
    <w:rsid w:val="00BE2FDC"/>
    <w:rsid w:val="00BF2E7A"/>
    <w:rsid w:val="00C03B34"/>
    <w:rsid w:val="00C07B1F"/>
    <w:rsid w:val="00C11998"/>
    <w:rsid w:val="00C12F37"/>
    <w:rsid w:val="00C151FA"/>
    <w:rsid w:val="00C16ED6"/>
    <w:rsid w:val="00C229C9"/>
    <w:rsid w:val="00C35312"/>
    <w:rsid w:val="00C40E20"/>
    <w:rsid w:val="00C4193E"/>
    <w:rsid w:val="00C638F2"/>
    <w:rsid w:val="00C735C9"/>
    <w:rsid w:val="00C807B9"/>
    <w:rsid w:val="00CA3919"/>
    <w:rsid w:val="00CA6727"/>
    <w:rsid w:val="00CB4797"/>
    <w:rsid w:val="00CC03A2"/>
    <w:rsid w:val="00CC7E81"/>
    <w:rsid w:val="00CD470B"/>
    <w:rsid w:val="00CD5EF4"/>
    <w:rsid w:val="00CD6C44"/>
    <w:rsid w:val="00CF16EB"/>
    <w:rsid w:val="00CF396F"/>
    <w:rsid w:val="00CF4307"/>
    <w:rsid w:val="00D00CBD"/>
    <w:rsid w:val="00D01561"/>
    <w:rsid w:val="00D0720C"/>
    <w:rsid w:val="00D135A7"/>
    <w:rsid w:val="00D173C6"/>
    <w:rsid w:val="00D212B0"/>
    <w:rsid w:val="00D22EC5"/>
    <w:rsid w:val="00D345E8"/>
    <w:rsid w:val="00D60DB4"/>
    <w:rsid w:val="00D63D14"/>
    <w:rsid w:val="00D71C99"/>
    <w:rsid w:val="00D7771D"/>
    <w:rsid w:val="00D85E4A"/>
    <w:rsid w:val="00D90941"/>
    <w:rsid w:val="00D939B0"/>
    <w:rsid w:val="00DA2FE4"/>
    <w:rsid w:val="00DA3018"/>
    <w:rsid w:val="00DA7846"/>
    <w:rsid w:val="00DB2D7A"/>
    <w:rsid w:val="00DB3B0A"/>
    <w:rsid w:val="00DC608F"/>
    <w:rsid w:val="00DF3613"/>
    <w:rsid w:val="00DF6542"/>
    <w:rsid w:val="00E332B9"/>
    <w:rsid w:val="00E37282"/>
    <w:rsid w:val="00E63119"/>
    <w:rsid w:val="00E655A1"/>
    <w:rsid w:val="00E745EA"/>
    <w:rsid w:val="00E77625"/>
    <w:rsid w:val="00E83F62"/>
    <w:rsid w:val="00E94A71"/>
    <w:rsid w:val="00ED0FE0"/>
    <w:rsid w:val="00F11474"/>
    <w:rsid w:val="00F12EE6"/>
    <w:rsid w:val="00F13C03"/>
    <w:rsid w:val="00F20A7C"/>
    <w:rsid w:val="00F33E33"/>
    <w:rsid w:val="00F35B7A"/>
    <w:rsid w:val="00F46B60"/>
    <w:rsid w:val="00F504FD"/>
    <w:rsid w:val="00F60855"/>
    <w:rsid w:val="00F63C69"/>
    <w:rsid w:val="00F8118F"/>
    <w:rsid w:val="00F84D22"/>
    <w:rsid w:val="00FC34B2"/>
    <w:rsid w:val="00FC3C70"/>
    <w:rsid w:val="00FD4564"/>
    <w:rsid w:val="00FE1E54"/>
    <w:rsid w:val="00FE711A"/>
    <w:rsid w:val="00FF2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405D6"/>
  <w15:docId w15:val="{FF1B1853-99B5-E442-B47A-E1B9C734A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pPr>
        <w:tabs>
          <w:tab w:val="left" w:pos="360"/>
        </w:tabs>
        <w:spacing w:after="120"/>
        <w:ind w:left="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10E"/>
  </w:style>
  <w:style w:type="paragraph" w:styleId="Heading1">
    <w:name w:val="heading 1"/>
    <w:basedOn w:val="Normal"/>
    <w:next w:val="BodyText"/>
    <w:link w:val="Heading1Char"/>
    <w:uiPriority w:val="9"/>
    <w:qFormat/>
    <w:pPr>
      <w:widowControl w:val="0"/>
      <w:numPr>
        <w:numId w:val="1"/>
      </w:numPr>
      <w:tabs>
        <w:tab w:val="clear" w:pos="360"/>
      </w:tabs>
      <w:spacing w:before="240" w:after="0"/>
      <w:outlineLvl w:val="0"/>
    </w:pPr>
    <w:rPr>
      <w:rFonts w:eastAsia="Times New Roman" w:cs="Times New Roman"/>
      <w:b/>
      <w:caps/>
      <w:color w:val="000000"/>
    </w:rPr>
  </w:style>
  <w:style w:type="paragraph" w:styleId="Heading2">
    <w:name w:val="heading 2"/>
    <w:basedOn w:val="Heading1"/>
    <w:next w:val="Body2"/>
    <w:link w:val="Heading2Char"/>
    <w:uiPriority w:val="9"/>
    <w:unhideWhenUsed/>
    <w:qFormat/>
    <w:pPr>
      <w:numPr>
        <w:ilvl w:val="1"/>
      </w:numPr>
      <w:spacing w:before="120"/>
      <w:outlineLvl w:val="1"/>
    </w:pPr>
    <w:rPr>
      <w:caps w:val="0"/>
    </w:rPr>
  </w:style>
  <w:style w:type="paragraph" w:styleId="Heading3">
    <w:name w:val="heading 3"/>
    <w:basedOn w:val="Normal"/>
    <w:next w:val="BodyTextIndent2"/>
    <w:link w:val="Heading3Char"/>
    <w:uiPriority w:val="9"/>
    <w:semiHidden/>
    <w:unhideWhenUsed/>
    <w:qFormat/>
    <w:pPr>
      <w:keepNext/>
      <w:widowControl w:val="0"/>
      <w:tabs>
        <w:tab w:val="clear" w:pos="360"/>
        <w:tab w:val="num" w:pos="1080"/>
      </w:tabs>
      <w:spacing w:before="60" w:after="0"/>
      <w:ind w:left="1080" w:hanging="360"/>
      <w:outlineLvl w:val="2"/>
    </w:pPr>
    <w:rPr>
      <w:rFonts w:eastAsia="Times New Roman" w:cs="Times New Roman"/>
      <w:b/>
      <w:color w:val="00000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numPr>
        <w:ilvl w:val="8"/>
      </w:numPr>
      <w:tabs>
        <w:tab w:val="left" w:pos="5760"/>
        <w:tab w:val="left" w:pos="8640"/>
      </w:tabs>
      <w:spacing w:before="60" w:after="0"/>
      <w:ind w:left="108"/>
      <w:jc w:val="center"/>
    </w:pPr>
    <w:rPr>
      <w:rFonts w:eastAsia="Times New Roman" w:cs="Times New Roman"/>
      <w:b/>
      <w:caps/>
    </w:rPr>
  </w:style>
  <w:style w:type="character" w:customStyle="1" w:styleId="NoList1">
    <w:name w:val="No List1"/>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character" w:customStyle="1" w:styleId="NoList10">
    <w:name w:val="No List1"/>
    <w:basedOn w:val="DefaultParagraphFont"/>
    <w:semiHidden/>
    <w:unhideWhenUsed/>
  </w:style>
  <w:style w:type="character" w:customStyle="1" w:styleId="TitleChar">
    <w:name w:val="Title Char"/>
    <w:basedOn w:val="DefaultParagraphFont"/>
    <w:link w:val="Title"/>
    <w:rPr>
      <w:rFonts w:ascii="Arial" w:eastAsia="Times New Roman" w:hAnsi="Arial" w:cs="Times New Roman"/>
      <w:b/>
      <w:caps/>
      <w:sz w:val="20"/>
      <w:szCs w:val="20"/>
    </w:rPr>
  </w:style>
  <w:style w:type="paragraph" w:styleId="ListParagraph">
    <w:name w:val="List Paragraph"/>
    <w:basedOn w:val="Normal"/>
    <w:qFormat/>
    <w:pPr>
      <w:ind w:left="720"/>
      <w:contextualSpacing/>
    </w:pPr>
  </w:style>
  <w:style w:type="character" w:customStyle="1" w:styleId="Heading1Char">
    <w:name w:val="Heading 1 Char"/>
    <w:basedOn w:val="DefaultParagraphFont"/>
    <w:link w:val="Heading1"/>
    <w:rPr>
      <w:rFonts w:ascii="Arial" w:eastAsia="Times New Roman" w:hAnsi="Arial" w:cs="Times New Roman"/>
      <w:b/>
      <w:caps/>
      <w:color w:val="000000"/>
      <w:sz w:val="20"/>
      <w:szCs w:val="20"/>
    </w:rPr>
  </w:style>
  <w:style w:type="paragraph" w:styleId="BodyText">
    <w:name w:val="Body Text"/>
    <w:basedOn w:val="Normal"/>
    <w:next w:val="Normal"/>
    <w:link w:val="BodyTextChar"/>
    <w:unhideWhenUsed/>
  </w:style>
  <w:style w:type="character" w:customStyle="1" w:styleId="BodyTextChar">
    <w:name w:val="Body Text Char"/>
    <w:basedOn w:val="DefaultParagraphFont"/>
    <w:link w:val="BodyText"/>
    <w:rPr>
      <w:rFonts w:ascii="Arial" w:eastAsia="Arial" w:hAnsi="Arial" w:cs="Arial"/>
      <w:sz w:val="20"/>
    </w:rPr>
  </w:style>
  <w:style w:type="character" w:customStyle="1" w:styleId="Heading2Char">
    <w:name w:val="Heading 2 Char"/>
    <w:basedOn w:val="DefaultParagraphFont"/>
    <w:link w:val="Heading2"/>
    <w:rPr>
      <w:rFonts w:ascii="Arial" w:eastAsia="Times New Roman" w:hAnsi="Arial" w:cs="Times New Roman"/>
      <w:b/>
      <w:color w:val="000000"/>
      <w:sz w:val="20"/>
      <w:szCs w:val="20"/>
    </w:rPr>
  </w:style>
  <w:style w:type="paragraph" w:styleId="BodyTextIndent">
    <w:name w:val="Body Text Indent"/>
    <w:basedOn w:val="Normal"/>
    <w:next w:val="Normal"/>
    <w:link w:val="BodyTextIndentChar"/>
    <w:unhideWhenUsed/>
  </w:style>
  <w:style w:type="character" w:customStyle="1" w:styleId="BodyTextIndentChar">
    <w:name w:val="Body Text Indent Char"/>
    <w:basedOn w:val="DefaultParagraphFont"/>
    <w:link w:val="BodyTextIndent"/>
    <w:rPr>
      <w:rFonts w:ascii="Arial" w:eastAsia="Arial" w:hAnsi="Arial" w:cs="Arial"/>
      <w:sz w:val="20"/>
    </w:rPr>
  </w:style>
  <w:style w:type="paragraph" w:customStyle="1" w:styleId="Intro">
    <w:name w:val="Intro"/>
    <w:basedOn w:val="Normal"/>
    <w:next w:val="Normal"/>
    <w:link w:val="IntroChar"/>
    <w:qFormat/>
    <w:pPr>
      <w:tabs>
        <w:tab w:val="clear" w:pos="360"/>
      </w:tabs>
      <w:ind w:left="0"/>
    </w:pPr>
  </w:style>
  <w:style w:type="paragraph" w:customStyle="1" w:styleId="Body2">
    <w:name w:val="Body 2"/>
    <w:basedOn w:val="BodyTextIndent"/>
    <w:next w:val="Normal"/>
    <w:link w:val="Body2Char"/>
    <w:qFormat/>
    <w:pPr>
      <w:tabs>
        <w:tab w:val="clear" w:pos="360"/>
        <w:tab w:val="left" w:pos="720"/>
      </w:tabs>
      <w:ind w:left="720"/>
    </w:pPr>
  </w:style>
  <w:style w:type="character" w:customStyle="1" w:styleId="IntroChar">
    <w:name w:val="Intro Char"/>
    <w:basedOn w:val="DefaultParagraphFont"/>
    <w:link w:val="Intro"/>
    <w:rPr>
      <w:rFonts w:ascii="Arial" w:eastAsia="Arial" w:hAnsi="Arial" w:cs="Arial"/>
      <w:sz w:val="20"/>
    </w:rPr>
  </w:style>
  <w:style w:type="character" w:customStyle="1" w:styleId="Body2Char">
    <w:name w:val="Body 2 Char"/>
    <w:basedOn w:val="BodyTextIndentChar"/>
    <w:link w:val="Body2"/>
    <w:rPr>
      <w:rFonts w:ascii="Arial" w:eastAsia="Arial" w:hAnsi="Arial" w:cs="Arial"/>
      <w:sz w:val="20"/>
    </w:rPr>
  </w:style>
  <w:style w:type="character" w:customStyle="1" w:styleId="CommentReference1">
    <w:name w:val="Comment Reference1"/>
    <w:basedOn w:val="DefaultParagraphFont"/>
    <w:semiHidden/>
    <w:rPr>
      <w:spacing w:val="0"/>
      <w:sz w:val="16"/>
    </w:rPr>
  </w:style>
  <w:style w:type="paragraph" w:customStyle="1" w:styleId="CommentText1">
    <w:name w:val="Comment Text1"/>
    <w:basedOn w:val="Normal"/>
    <w:link w:val="CommentTextChar"/>
    <w:semiHidden/>
    <w:rsid w:val="0070310E"/>
    <w:pPr>
      <w:numPr>
        <w:ilvl w:val="8"/>
      </w:numPr>
      <w:tabs>
        <w:tab w:val="clear" w:pos="360"/>
      </w:tabs>
      <w:spacing w:after="60"/>
      <w:ind w:left="360"/>
    </w:pPr>
    <w:rPr>
      <w:rFonts w:eastAsia="Times New Roman" w:cs="Times New Roman"/>
      <w:color w:val="000000"/>
    </w:rPr>
  </w:style>
  <w:style w:type="character" w:customStyle="1" w:styleId="CommentTextChar">
    <w:name w:val="Comment Text Char"/>
    <w:basedOn w:val="DefaultParagraphFont"/>
    <w:link w:val="CommentText1"/>
    <w:semiHidden/>
    <w:rsid w:val="0070310E"/>
    <w:rPr>
      <w:rFonts w:eastAsia="Times New Roman" w:cs="Times New Roman"/>
      <w:color w:val="000000"/>
    </w:rPr>
  </w:style>
  <w:style w:type="paragraph" w:styleId="BalloonText">
    <w:name w:val="Balloon Text"/>
    <w:basedOn w:val="Normal"/>
    <w:link w:val="BalloonTextChar"/>
    <w:semiHidden/>
    <w:unhideWhenUsed/>
    <w:pPr>
      <w:spacing w:after="0"/>
    </w:pPr>
    <w:rPr>
      <w:rFonts w:ascii="Segoe UI" w:eastAsia="Segoe UI" w:hAnsi="Segoe UI" w:cs="Segoe UI"/>
      <w:sz w:val="18"/>
      <w:szCs w:val="18"/>
    </w:rPr>
  </w:style>
  <w:style w:type="character" w:customStyle="1" w:styleId="BalloonTextChar">
    <w:name w:val="Balloon Text Char"/>
    <w:basedOn w:val="DefaultParagraphFont"/>
    <w:link w:val="BalloonText"/>
    <w:semiHidden/>
    <w:rPr>
      <w:rFonts w:ascii="Segoe UI" w:eastAsia="Segoe UI" w:hAnsi="Segoe UI" w:cs="Segoe UI"/>
      <w:sz w:val="18"/>
      <w:szCs w:val="18"/>
    </w:rPr>
  </w:style>
  <w:style w:type="paragraph" w:customStyle="1" w:styleId="CommentSubject1">
    <w:name w:val="Comment Subject1"/>
    <w:basedOn w:val="CommentText1"/>
    <w:link w:val="CommentSubjectChar"/>
    <w:semiHidden/>
    <w:unhideWhenUsed/>
    <w:pPr>
      <w:spacing w:after="120"/>
    </w:pPr>
    <w:rPr>
      <w:b/>
      <w:bCs/>
      <w:color w:val="auto"/>
    </w:rPr>
  </w:style>
  <w:style w:type="character" w:customStyle="1" w:styleId="CommentSubjectChar">
    <w:name w:val="Comment Subject Char"/>
    <w:basedOn w:val="CommentTextChar"/>
    <w:link w:val="CommentSubject1"/>
    <w:semiHidden/>
    <w:rPr>
      <w:rFonts w:ascii="Arial" w:eastAsia="Times New Roman" w:hAnsi="Arial" w:cs="Times New Roman"/>
      <w:b/>
      <w:bCs/>
      <w:color w:val="000000"/>
      <w:sz w:val="20"/>
      <w:szCs w:val="20"/>
    </w:r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nhideWhenUsed/>
    <w:pPr>
      <w:tabs>
        <w:tab w:val="clear" w:pos="360"/>
        <w:tab w:val="center" w:pos="4680"/>
        <w:tab w:val="right" w:pos="9360"/>
      </w:tabs>
      <w:spacing w:after="0"/>
    </w:pPr>
  </w:style>
  <w:style w:type="character" w:customStyle="1" w:styleId="HeaderChar">
    <w:name w:val="Header Char"/>
    <w:basedOn w:val="DefaultParagraphFont"/>
    <w:link w:val="Header"/>
    <w:rPr>
      <w:rFonts w:ascii="Arial" w:eastAsia="Arial" w:hAnsi="Arial" w:cs="Arial"/>
      <w:sz w:val="20"/>
    </w:rPr>
  </w:style>
  <w:style w:type="paragraph" w:styleId="Footer">
    <w:name w:val="footer"/>
    <w:basedOn w:val="Normal"/>
    <w:next w:val="Normal"/>
    <w:link w:val="FooterChar"/>
    <w:unhideWhenUsed/>
    <w:pPr>
      <w:tabs>
        <w:tab w:val="clear" w:pos="360"/>
        <w:tab w:val="center" w:pos="4680"/>
        <w:tab w:val="right" w:pos="9360"/>
      </w:tabs>
      <w:spacing w:after="0"/>
    </w:pPr>
  </w:style>
  <w:style w:type="character" w:customStyle="1" w:styleId="FooterChar">
    <w:name w:val="Footer Char"/>
    <w:basedOn w:val="DefaultParagraphFont"/>
    <w:link w:val="Footer"/>
    <w:rPr>
      <w:rFonts w:ascii="Arial" w:eastAsia="Arial" w:hAnsi="Arial" w:cs="Arial"/>
      <w:sz w:val="20"/>
    </w:rPr>
  </w:style>
  <w:style w:type="character" w:styleId="PageNumber">
    <w:name w:val="page number"/>
    <w:basedOn w:val="DefaultParagraphFont"/>
  </w:style>
  <w:style w:type="paragraph" w:customStyle="1" w:styleId="TOCHeading1">
    <w:name w:val="TOC Heading1"/>
    <w:basedOn w:val="Heading1"/>
    <w:next w:val="Normal"/>
    <w:unhideWhenUsed/>
    <w:qFormat/>
    <w:pPr>
      <w:keepNext/>
      <w:keepLines/>
      <w:widowControl/>
      <w:numPr>
        <w:numId w:val="0"/>
      </w:numPr>
      <w:spacing w:line="259" w:lineRule="auto"/>
      <w:outlineLvl w:val="9"/>
    </w:pPr>
    <w:rPr>
      <w:rFonts w:ascii="Calibri Light" w:eastAsia="Calibri Light" w:hAnsi="Calibri Light" w:cs="Calibri Light"/>
      <w:b w:val="0"/>
      <w:caps w:val="0"/>
      <w:color w:val="2E74B5"/>
      <w:sz w:val="32"/>
      <w:szCs w:val="32"/>
    </w:rPr>
  </w:style>
  <w:style w:type="paragraph" w:styleId="TOC1">
    <w:name w:val="toc 1"/>
    <w:basedOn w:val="Normal"/>
    <w:next w:val="Normal"/>
    <w:uiPriority w:val="39"/>
    <w:unhideWhenUsed/>
    <w:pPr>
      <w:tabs>
        <w:tab w:val="left" w:pos="1080"/>
        <w:tab w:val="right" w:pos="9360"/>
      </w:tabs>
      <w:spacing w:before="120" w:after="0"/>
      <w:ind w:left="720" w:hanging="360"/>
    </w:pPr>
    <w:rPr>
      <w:b/>
    </w:rPr>
  </w:style>
  <w:style w:type="paragraph" w:styleId="TOC2">
    <w:name w:val="toc 2"/>
    <w:basedOn w:val="Normal"/>
    <w:next w:val="Normal"/>
    <w:uiPriority w:val="39"/>
    <w:unhideWhenUsed/>
    <w:pPr>
      <w:tabs>
        <w:tab w:val="left" w:pos="1354"/>
        <w:tab w:val="right" w:pos="9360"/>
      </w:tabs>
      <w:spacing w:after="0"/>
      <w:ind w:left="720"/>
    </w:pPr>
    <w:rPr>
      <w:b/>
    </w:rPr>
  </w:style>
  <w:style w:type="paragraph" w:styleId="TOC3">
    <w:name w:val="toc 3"/>
    <w:basedOn w:val="Normal"/>
    <w:next w:val="Normal"/>
    <w:uiPriority w:val="39"/>
    <w:unhideWhenUsed/>
    <w:pPr>
      <w:tabs>
        <w:tab w:val="clear" w:pos="360"/>
      </w:tabs>
      <w:spacing w:after="100" w:line="259" w:lineRule="auto"/>
      <w:ind w:left="440"/>
    </w:pPr>
    <w:rPr>
      <w:rFonts w:ascii="Calibri" w:eastAsia="Calibri" w:hAnsi="Calibri" w:cs="Calibri"/>
      <w:sz w:val="22"/>
    </w:rPr>
  </w:style>
  <w:style w:type="paragraph" w:styleId="TOC4">
    <w:name w:val="toc 4"/>
    <w:basedOn w:val="Normal"/>
    <w:next w:val="Normal"/>
    <w:uiPriority w:val="39"/>
    <w:unhideWhenUsed/>
    <w:pPr>
      <w:tabs>
        <w:tab w:val="clear" w:pos="360"/>
      </w:tabs>
      <w:spacing w:after="100" w:line="259" w:lineRule="auto"/>
      <w:ind w:left="660"/>
    </w:pPr>
    <w:rPr>
      <w:rFonts w:ascii="Calibri" w:eastAsia="Calibri" w:hAnsi="Calibri" w:cs="Calibri"/>
      <w:sz w:val="22"/>
    </w:rPr>
  </w:style>
  <w:style w:type="paragraph" w:styleId="TOC5">
    <w:name w:val="toc 5"/>
    <w:basedOn w:val="Normal"/>
    <w:next w:val="Normal"/>
    <w:uiPriority w:val="39"/>
    <w:unhideWhenUsed/>
    <w:pPr>
      <w:tabs>
        <w:tab w:val="clear" w:pos="360"/>
      </w:tabs>
      <w:spacing w:after="100" w:line="259" w:lineRule="auto"/>
      <w:ind w:left="880"/>
    </w:pPr>
    <w:rPr>
      <w:rFonts w:ascii="Calibri" w:eastAsia="Calibri" w:hAnsi="Calibri" w:cs="Calibri"/>
      <w:sz w:val="22"/>
    </w:rPr>
  </w:style>
  <w:style w:type="paragraph" w:styleId="TOC6">
    <w:name w:val="toc 6"/>
    <w:basedOn w:val="Normal"/>
    <w:next w:val="Normal"/>
    <w:uiPriority w:val="39"/>
    <w:unhideWhenUsed/>
    <w:pPr>
      <w:tabs>
        <w:tab w:val="clear" w:pos="360"/>
      </w:tabs>
      <w:spacing w:after="100" w:line="259" w:lineRule="auto"/>
      <w:ind w:left="1100"/>
    </w:pPr>
    <w:rPr>
      <w:rFonts w:ascii="Calibri" w:eastAsia="Calibri" w:hAnsi="Calibri" w:cs="Calibri"/>
      <w:sz w:val="22"/>
    </w:rPr>
  </w:style>
  <w:style w:type="paragraph" w:styleId="TOC7">
    <w:name w:val="toc 7"/>
    <w:basedOn w:val="Normal"/>
    <w:next w:val="Normal"/>
    <w:uiPriority w:val="39"/>
    <w:unhideWhenUsed/>
    <w:pPr>
      <w:tabs>
        <w:tab w:val="clear" w:pos="360"/>
      </w:tabs>
      <w:spacing w:after="100" w:line="259" w:lineRule="auto"/>
      <w:ind w:left="1320"/>
    </w:pPr>
    <w:rPr>
      <w:rFonts w:ascii="Calibri" w:eastAsia="Calibri" w:hAnsi="Calibri" w:cs="Calibri"/>
      <w:sz w:val="22"/>
    </w:rPr>
  </w:style>
  <w:style w:type="paragraph" w:styleId="TOC8">
    <w:name w:val="toc 8"/>
    <w:basedOn w:val="Normal"/>
    <w:next w:val="Normal"/>
    <w:uiPriority w:val="39"/>
    <w:unhideWhenUsed/>
    <w:pPr>
      <w:tabs>
        <w:tab w:val="clear" w:pos="360"/>
      </w:tabs>
      <w:spacing w:after="100" w:line="259" w:lineRule="auto"/>
      <w:ind w:left="1540"/>
    </w:pPr>
    <w:rPr>
      <w:rFonts w:ascii="Calibri" w:eastAsia="Calibri" w:hAnsi="Calibri" w:cs="Calibri"/>
      <w:sz w:val="22"/>
    </w:rPr>
  </w:style>
  <w:style w:type="paragraph" w:styleId="TOC9">
    <w:name w:val="toc 9"/>
    <w:basedOn w:val="Normal"/>
    <w:next w:val="Normal"/>
    <w:uiPriority w:val="39"/>
    <w:unhideWhenUsed/>
    <w:pPr>
      <w:tabs>
        <w:tab w:val="clear" w:pos="360"/>
      </w:tabs>
      <w:spacing w:after="100" w:line="259" w:lineRule="auto"/>
      <w:ind w:left="1760"/>
    </w:pPr>
    <w:rPr>
      <w:rFonts w:ascii="Calibri" w:eastAsia="Calibri" w:hAnsi="Calibri" w:cs="Calibri"/>
      <w:sz w:val="22"/>
    </w:rPr>
  </w:style>
  <w:style w:type="character" w:customStyle="1" w:styleId="UnresolvedMention1">
    <w:name w:val="Unresolved Mention1"/>
    <w:basedOn w:val="DefaultParagraphFont"/>
    <w:semiHidden/>
    <w:unhideWhenUsed/>
    <w:rPr>
      <w:color w:val="605E5C"/>
      <w:shd w:val="clear" w:color="auto" w:fill="E1DFDD"/>
    </w:rPr>
  </w:style>
  <w:style w:type="character" w:customStyle="1" w:styleId="Heading3Char">
    <w:name w:val="Heading 3 Char"/>
    <w:basedOn w:val="DefaultParagraphFont"/>
    <w:link w:val="Heading3"/>
    <w:rPr>
      <w:rFonts w:ascii="Arial" w:eastAsia="Times New Roman" w:hAnsi="Arial" w:cs="Times New Roman"/>
      <w:b/>
      <w:color w:val="000000"/>
      <w:sz w:val="20"/>
      <w:szCs w:val="20"/>
    </w:rPr>
  </w:style>
  <w:style w:type="paragraph" w:styleId="List">
    <w:name w:val="List"/>
    <w:basedOn w:val="Normal"/>
    <w:pPr>
      <w:numPr>
        <w:numId w:val="2"/>
      </w:numPr>
      <w:tabs>
        <w:tab w:val="clear" w:pos="360"/>
        <w:tab w:val="left" w:pos="1080"/>
      </w:tabs>
      <w:spacing w:before="60" w:after="60"/>
    </w:pPr>
    <w:rPr>
      <w:rFonts w:eastAsia="Times New Roman" w:cs="Times New Roman"/>
      <w:color w:val="000000"/>
    </w:rPr>
  </w:style>
  <w:style w:type="paragraph" w:styleId="BodyTextIndent2">
    <w:name w:val="Body Text Indent 2"/>
    <w:basedOn w:val="Normal"/>
    <w:link w:val="BodyTextIndent2Char"/>
    <w:semiHidden/>
    <w:unhideWhenUsed/>
    <w:pPr>
      <w:spacing w:line="480" w:lineRule="auto"/>
    </w:pPr>
  </w:style>
  <w:style w:type="character" w:customStyle="1" w:styleId="BodyTextIndent2Char">
    <w:name w:val="Body Text Indent 2 Char"/>
    <w:basedOn w:val="DefaultParagraphFont"/>
    <w:link w:val="BodyTextIndent2"/>
    <w:semiHidden/>
    <w:rPr>
      <w:rFonts w:ascii="Arial" w:eastAsia="Arial" w:hAnsi="Arial" w:cs="Arial"/>
      <w:sz w:val="20"/>
    </w:rPr>
  </w:style>
  <w:style w:type="character" w:customStyle="1" w:styleId="CommentReference2">
    <w:name w:val="Comment Reference2"/>
    <w:basedOn w:val="DefaultParagraphFont"/>
    <w:semiHidden/>
    <w:unhideWhenUsed/>
    <w:rPr>
      <w:sz w:val="16"/>
      <w:szCs w:val="16"/>
    </w:rPr>
  </w:style>
  <w:style w:type="paragraph" w:customStyle="1" w:styleId="CommentText2">
    <w:name w:val="Comment Text2"/>
    <w:basedOn w:val="Normal"/>
    <w:next w:val="Normal"/>
    <w:link w:val="CommentTextChar1"/>
    <w:semiHidden/>
    <w:unhideWhenUsed/>
  </w:style>
  <w:style w:type="character" w:customStyle="1" w:styleId="CommentTextChar1">
    <w:name w:val="Comment Text Char1"/>
    <w:basedOn w:val="DefaultParagraphFont"/>
    <w:link w:val="CommentText2"/>
    <w:semiHidden/>
    <w:rPr>
      <w:rFonts w:ascii="Arial" w:eastAsia="Arial" w:hAnsi="Arial" w:cs="Arial"/>
      <w:sz w:val="20"/>
      <w:szCs w:val="20"/>
    </w:rPr>
  </w:style>
  <w:style w:type="paragraph" w:customStyle="1" w:styleId="CommentSubject2">
    <w:name w:val="Comment Subject2"/>
    <w:basedOn w:val="CommentText2"/>
    <w:link w:val="CommentSubjectChar1"/>
    <w:semiHidden/>
    <w:unhideWhenUsed/>
    <w:rPr>
      <w:b/>
      <w:bCs/>
    </w:rPr>
  </w:style>
  <w:style w:type="character" w:customStyle="1" w:styleId="CommentSubjectChar1">
    <w:name w:val="Comment Subject Char1"/>
    <w:basedOn w:val="CommentTextChar1"/>
    <w:link w:val="CommentSubject2"/>
    <w:semiHidden/>
    <w:rPr>
      <w:rFonts w:ascii="Arial" w:eastAsia="Arial" w:hAnsi="Arial" w:cs="Arial"/>
      <w:b/>
      <w:bCs/>
      <w:sz w:val="20"/>
      <w:szCs w:val="20"/>
    </w:rPr>
  </w:style>
  <w:style w:type="paragraph" w:styleId="CommentText">
    <w:name w:val="annotation text"/>
    <w:basedOn w:val="Normal"/>
    <w:link w:val="CommentTextChar2"/>
    <w:uiPriority w:val="99"/>
    <w:semiHidden/>
    <w:unhideWhenUsed/>
  </w:style>
  <w:style w:type="character" w:customStyle="1" w:styleId="CommentTextChar2">
    <w:name w:val="Comment Text Char2"/>
    <w:basedOn w:val="DefaultParagraphFont"/>
    <w:link w:val="CommentText"/>
    <w:uiPriority w:val="99"/>
    <w:semiHidden/>
    <w:rPr>
      <w:rFonts w:ascii="Arial" w:eastAsia="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2"/>
    <w:uiPriority w:val="99"/>
    <w:semiHidden/>
    <w:unhideWhenUsed/>
    <w:rsid w:val="002C62B5"/>
    <w:rPr>
      <w:b/>
      <w:bCs/>
    </w:rPr>
  </w:style>
  <w:style w:type="character" w:customStyle="1" w:styleId="CommentSubjectChar2">
    <w:name w:val="Comment Subject Char2"/>
    <w:basedOn w:val="CommentTextChar2"/>
    <w:link w:val="CommentSubject"/>
    <w:uiPriority w:val="99"/>
    <w:semiHidden/>
    <w:rsid w:val="002C62B5"/>
    <w:rPr>
      <w:rFonts w:ascii="Arial" w:eastAsia="Arial" w:hAnsi="Arial" w:cs="Arial"/>
      <w:b/>
      <w:bCs/>
      <w:sz w:val="20"/>
      <w:szCs w:val="20"/>
    </w:rPr>
  </w:style>
  <w:style w:type="paragraph" w:styleId="Revision">
    <w:name w:val="Revision"/>
    <w:hidden/>
    <w:uiPriority w:val="99"/>
    <w:semiHidden/>
    <w:rsid w:val="004B6B0D"/>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UnresolvedMention2">
    <w:name w:val="Unresolved Mention2"/>
    <w:basedOn w:val="DefaultParagraphFont"/>
    <w:uiPriority w:val="99"/>
    <w:semiHidden/>
    <w:unhideWhenUsed/>
    <w:rsid w:val="00864B84"/>
    <w:rPr>
      <w:color w:val="605E5C"/>
      <w:shd w:val="clear" w:color="auto" w:fill="E1DFDD"/>
    </w:rPr>
  </w:style>
  <w:style w:type="paragraph" w:styleId="NormalWeb">
    <w:name w:val="Normal (Web)"/>
    <w:basedOn w:val="Normal"/>
    <w:uiPriority w:val="99"/>
    <w:unhideWhenUsed/>
    <w:rsid w:val="00CA6727"/>
    <w:pPr>
      <w:tabs>
        <w:tab w:val="clear" w:pos="360"/>
      </w:tabs>
      <w:spacing w:before="100" w:beforeAutospacing="1" w:after="100" w:afterAutospacing="1"/>
      <w:ind w:left="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83F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7454">
      <w:bodyDiv w:val="1"/>
      <w:marLeft w:val="0"/>
      <w:marRight w:val="0"/>
      <w:marTop w:val="0"/>
      <w:marBottom w:val="0"/>
      <w:divBdr>
        <w:top w:val="none" w:sz="0" w:space="0" w:color="auto"/>
        <w:left w:val="none" w:sz="0" w:space="0" w:color="auto"/>
        <w:bottom w:val="none" w:sz="0" w:space="0" w:color="auto"/>
        <w:right w:val="none" w:sz="0" w:space="0" w:color="auto"/>
      </w:divBdr>
    </w:div>
    <w:div w:id="202984609">
      <w:bodyDiv w:val="1"/>
      <w:marLeft w:val="0"/>
      <w:marRight w:val="0"/>
      <w:marTop w:val="0"/>
      <w:marBottom w:val="0"/>
      <w:divBdr>
        <w:top w:val="none" w:sz="0" w:space="0" w:color="auto"/>
        <w:left w:val="none" w:sz="0" w:space="0" w:color="auto"/>
        <w:bottom w:val="none" w:sz="0" w:space="0" w:color="auto"/>
        <w:right w:val="none" w:sz="0" w:space="0" w:color="auto"/>
      </w:divBdr>
    </w:div>
    <w:div w:id="693577646">
      <w:bodyDiv w:val="1"/>
      <w:marLeft w:val="0"/>
      <w:marRight w:val="0"/>
      <w:marTop w:val="0"/>
      <w:marBottom w:val="0"/>
      <w:divBdr>
        <w:top w:val="none" w:sz="0" w:space="0" w:color="auto"/>
        <w:left w:val="none" w:sz="0" w:space="0" w:color="auto"/>
        <w:bottom w:val="none" w:sz="0" w:space="0" w:color="auto"/>
        <w:right w:val="none" w:sz="0" w:space="0" w:color="auto"/>
      </w:divBdr>
    </w:div>
    <w:div w:id="727264919">
      <w:bodyDiv w:val="1"/>
      <w:marLeft w:val="0"/>
      <w:marRight w:val="0"/>
      <w:marTop w:val="0"/>
      <w:marBottom w:val="0"/>
      <w:divBdr>
        <w:top w:val="none" w:sz="0" w:space="0" w:color="auto"/>
        <w:left w:val="none" w:sz="0" w:space="0" w:color="auto"/>
        <w:bottom w:val="none" w:sz="0" w:space="0" w:color="auto"/>
        <w:right w:val="none" w:sz="0" w:space="0" w:color="auto"/>
      </w:divBdr>
    </w:div>
    <w:div w:id="771703014">
      <w:bodyDiv w:val="1"/>
      <w:marLeft w:val="0"/>
      <w:marRight w:val="0"/>
      <w:marTop w:val="0"/>
      <w:marBottom w:val="0"/>
      <w:divBdr>
        <w:top w:val="none" w:sz="0" w:space="0" w:color="auto"/>
        <w:left w:val="none" w:sz="0" w:space="0" w:color="auto"/>
        <w:bottom w:val="none" w:sz="0" w:space="0" w:color="auto"/>
        <w:right w:val="none" w:sz="0" w:space="0" w:color="auto"/>
      </w:divBdr>
      <w:divsChild>
        <w:div w:id="332420653">
          <w:marLeft w:val="1065"/>
          <w:marRight w:val="0"/>
          <w:marTop w:val="0"/>
          <w:marBottom w:val="0"/>
          <w:divBdr>
            <w:top w:val="none" w:sz="0" w:space="0" w:color="auto"/>
            <w:left w:val="none" w:sz="0" w:space="0" w:color="auto"/>
            <w:bottom w:val="none" w:sz="0" w:space="0" w:color="auto"/>
            <w:right w:val="none" w:sz="0" w:space="0" w:color="auto"/>
          </w:divBdr>
        </w:div>
      </w:divsChild>
    </w:div>
    <w:div w:id="828447606">
      <w:bodyDiv w:val="1"/>
      <w:marLeft w:val="0"/>
      <w:marRight w:val="0"/>
      <w:marTop w:val="0"/>
      <w:marBottom w:val="0"/>
      <w:divBdr>
        <w:top w:val="none" w:sz="0" w:space="0" w:color="auto"/>
        <w:left w:val="none" w:sz="0" w:space="0" w:color="auto"/>
        <w:bottom w:val="none" w:sz="0" w:space="0" w:color="auto"/>
        <w:right w:val="none" w:sz="0" w:space="0" w:color="auto"/>
      </w:divBdr>
    </w:div>
    <w:div w:id="838542012">
      <w:bodyDiv w:val="1"/>
      <w:marLeft w:val="0"/>
      <w:marRight w:val="0"/>
      <w:marTop w:val="0"/>
      <w:marBottom w:val="0"/>
      <w:divBdr>
        <w:top w:val="none" w:sz="0" w:space="0" w:color="auto"/>
        <w:left w:val="none" w:sz="0" w:space="0" w:color="auto"/>
        <w:bottom w:val="none" w:sz="0" w:space="0" w:color="auto"/>
        <w:right w:val="none" w:sz="0" w:space="0" w:color="auto"/>
      </w:divBdr>
      <w:divsChild>
        <w:div w:id="586502162">
          <w:marLeft w:val="-113"/>
          <w:marRight w:val="0"/>
          <w:marTop w:val="0"/>
          <w:marBottom w:val="0"/>
          <w:divBdr>
            <w:top w:val="none" w:sz="0" w:space="0" w:color="auto"/>
            <w:left w:val="none" w:sz="0" w:space="0" w:color="auto"/>
            <w:bottom w:val="none" w:sz="0" w:space="0" w:color="auto"/>
            <w:right w:val="none" w:sz="0" w:space="0" w:color="auto"/>
          </w:divBdr>
        </w:div>
        <w:div w:id="406998964">
          <w:marLeft w:val="-120"/>
          <w:marRight w:val="0"/>
          <w:marTop w:val="0"/>
          <w:marBottom w:val="0"/>
          <w:divBdr>
            <w:top w:val="none" w:sz="0" w:space="0" w:color="auto"/>
            <w:left w:val="none" w:sz="0" w:space="0" w:color="auto"/>
            <w:bottom w:val="none" w:sz="0" w:space="0" w:color="auto"/>
            <w:right w:val="none" w:sz="0" w:space="0" w:color="auto"/>
          </w:divBdr>
        </w:div>
        <w:div w:id="2017801883">
          <w:marLeft w:val="-221"/>
          <w:marRight w:val="0"/>
          <w:marTop w:val="0"/>
          <w:marBottom w:val="0"/>
          <w:divBdr>
            <w:top w:val="none" w:sz="0" w:space="0" w:color="auto"/>
            <w:left w:val="none" w:sz="0" w:space="0" w:color="auto"/>
            <w:bottom w:val="none" w:sz="0" w:space="0" w:color="auto"/>
            <w:right w:val="none" w:sz="0" w:space="0" w:color="auto"/>
          </w:divBdr>
        </w:div>
        <w:div w:id="523590976">
          <w:marLeft w:val="-120"/>
          <w:marRight w:val="0"/>
          <w:marTop w:val="0"/>
          <w:marBottom w:val="0"/>
          <w:divBdr>
            <w:top w:val="none" w:sz="0" w:space="0" w:color="auto"/>
            <w:left w:val="none" w:sz="0" w:space="0" w:color="auto"/>
            <w:bottom w:val="none" w:sz="0" w:space="0" w:color="auto"/>
            <w:right w:val="none" w:sz="0" w:space="0" w:color="auto"/>
          </w:divBdr>
        </w:div>
      </w:divsChild>
    </w:div>
    <w:div w:id="1318877216">
      <w:bodyDiv w:val="1"/>
      <w:marLeft w:val="0"/>
      <w:marRight w:val="0"/>
      <w:marTop w:val="0"/>
      <w:marBottom w:val="0"/>
      <w:divBdr>
        <w:top w:val="none" w:sz="0" w:space="0" w:color="auto"/>
        <w:left w:val="none" w:sz="0" w:space="0" w:color="auto"/>
        <w:bottom w:val="none" w:sz="0" w:space="0" w:color="auto"/>
        <w:right w:val="none" w:sz="0" w:space="0" w:color="auto"/>
      </w:divBdr>
    </w:div>
    <w:div w:id="1603566391">
      <w:bodyDiv w:val="1"/>
      <w:marLeft w:val="0"/>
      <w:marRight w:val="0"/>
      <w:marTop w:val="0"/>
      <w:marBottom w:val="0"/>
      <w:divBdr>
        <w:top w:val="none" w:sz="0" w:space="0" w:color="auto"/>
        <w:left w:val="none" w:sz="0" w:space="0" w:color="auto"/>
        <w:bottom w:val="none" w:sz="0" w:space="0" w:color="auto"/>
        <w:right w:val="none" w:sz="0" w:space="0" w:color="auto"/>
      </w:divBdr>
    </w:div>
    <w:div w:id="1771850512">
      <w:bodyDiv w:val="1"/>
      <w:marLeft w:val="0"/>
      <w:marRight w:val="0"/>
      <w:marTop w:val="0"/>
      <w:marBottom w:val="0"/>
      <w:divBdr>
        <w:top w:val="none" w:sz="0" w:space="0" w:color="auto"/>
        <w:left w:val="none" w:sz="0" w:space="0" w:color="auto"/>
        <w:bottom w:val="none" w:sz="0" w:space="0" w:color="auto"/>
        <w:right w:val="none" w:sz="0" w:space="0" w:color="auto"/>
      </w:divBdr>
    </w:div>
    <w:div w:id="1812749526">
      <w:bodyDiv w:val="1"/>
      <w:marLeft w:val="0"/>
      <w:marRight w:val="0"/>
      <w:marTop w:val="0"/>
      <w:marBottom w:val="0"/>
      <w:divBdr>
        <w:top w:val="none" w:sz="0" w:space="0" w:color="auto"/>
        <w:left w:val="none" w:sz="0" w:space="0" w:color="auto"/>
        <w:bottom w:val="none" w:sz="0" w:space="0" w:color="auto"/>
        <w:right w:val="none" w:sz="0" w:space="0" w:color="auto"/>
      </w:divBdr>
    </w:div>
    <w:div w:id="1891959898">
      <w:bodyDiv w:val="1"/>
      <w:marLeft w:val="0"/>
      <w:marRight w:val="0"/>
      <w:marTop w:val="0"/>
      <w:marBottom w:val="0"/>
      <w:divBdr>
        <w:top w:val="none" w:sz="0" w:space="0" w:color="auto"/>
        <w:left w:val="none" w:sz="0" w:space="0" w:color="auto"/>
        <w:bottom w:val="none" w:sz="0" w:space="0" w:color="auto"/>
        <w:right w:val="none" w:sz="0" w:space="0" w:color="auto"/>
      </w:divBdr>
    </w:div>
    <w:div w:id="2111467636">
      <w:bodyDiv w:val="1"/>
      <w:marLeft w:val="0"/>
      <w:marRight w:val="0"/>
      <w:marTop w:val="0"/>
      <w:marBottom w:val="0"/>
      <w:divBdr>
        <w:top w:val="none" w:sz="0" w:space="0" w:color="auto"/>
        <w:left w:val="none" w:sz="0" w:space="0" w:color="auto"/>
        <w:bottom w:val="none" w:sz="0" w:space="0" w:color="auto"/>
        <w:right w:val="none" w:sz="0" w:space="0" w:color="auto"/>
      </w:divBdr>
      <w:divsChild>
        <w:div w:id="9139288">
          <w:marLeft w:val="864"/>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verlaw.com/customer-success/" TargetMode="External"/><Relationship Id="rId5" Type="http://schemas.openxmlformats.org/officeDocument/2006/relationships/settings" Target="settings.xml"/><Relationship Id="rId10" Type="http://schemas.openxmlformats.org/officeDocument/2006/relationships/hyperlink" Target="mailto:support@everlaw.com" TargetMode="External"/><Relationship Id="rId4" Type="http://schemas.openxmlformats.org/officeDocument/2006/relationships/styles" Target="styles.xml"/><Relationship Id="rId9" Type="http://schemas.openxmlformats.org/officeDocument/2006/relationships/hyperlink" Target="mailto:support@everlaw.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XrjkbE4f8M9OkMp2sCs3cUZ/Irg==">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</go:docsCustomData>
</go:gDocsCustomXmlDataStorage>
</file>

<file path=customXml/itemProps1.xml><?xml version="1.0" encoding="utf-8"?>
<ds:datastoreItem xmlns:ds="http://schemas.openxmlformats.org/officeDocument/2006/customXml" ds:itemID="{C9D39AD2-2BF5-4FB5-AE44-AA8E3E97ED9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1734</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Mundy, Ethan (VITA)</dc:creator>
  <cp:lastModifiedBy>Novak, Michael (VITA)</cp:lastModifiedBy>
  <cp:revision>3</cp:revision>
  <dcterms:created xsi:type="dcterms:W3CDTF">2022-11-23T16:08:00Z</dcterms:created>
  <dcterms:modified xsi:type="dcterms:W3CDTF">2022-11-23T16:09:00Z</dcterms:modified>
</cp:coreProperties>
</file>